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Eagle Sportswear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hyperlink r:id="rId6">
        <w:r w:rsidDel="00000000" w:rsidR="00000000" w:rsidRPr="00000000">
          <w:rPr>
            <w:rtl w:val="0"/>
          </w:rPr>
          <w:t xml:space="preserve">Início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rtl w:val="0"/>
          </w:rPr>
          <w:t xml:space="preserve">Produtos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Nossa História e Missão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450" w:lineRule="auto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450" w:right="450" w:firstLine="0"/>
        <w:rPr/>
      </w:pPr>
      <w:r w:rsidDel="00000000" w:rsidR="00000000" w:rsidRPr="00000000">
        <w:rPr>
          <w:rtl w:val="0"/>
        </w:rPr>
        <w:t xml:space="preserve">Quem Somos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84.0000057220459" w:lineRule="auto"/>
        <w:ind w:left="450" w:right="450" w:firstLine="0"/>
        <w:rPr/>
      </w:pPr>
      <w:r w:rsidDel="00000000" w:rsidR="00000000" w:rsidRPr="00000000">
        <w:rPr>
          <w:rtl w:val="0"/>
        </w:rPr>
        <w:t xml:space="preserve">A Eagle Sportswear nasceu em 2010 com o objetivo de equipar atletas, desde amadores até profissionais, com o melhor em vestuário e acessórios esportivos. Acreditamos que o equipamento certo é fundamental para quebrar barreiras e alcançar o máximo desempenho. Ao longo dos anos, crescemos mantendo nosso compromisso inicial: oferecer qualidade premium e as últimas inovações do mercado.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/>
      </w:pPr>
      <w:r w:rsidDel="00000000" w:rsidR="00000000" w:rsidRPr="00000000">
        <w:rPr>
          <w:rtl w:val="0"/>
        </w:rPr>
        <w:t xml:space="preserve">Nossa Missão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84.0000057220459" w:lineRule="auto"/>
        <w:ind w:left="450" w:right="450" w:firstLine="0"/>
        <w:rPr/>
      </w:pPr>
      <w:r w:rsidDel="00000000" w:rsidR="00000000" w:rsidRPr="00000000">
        <w:rPr>
          <w:rtl w:val="0"/>
        </w:rPr>
        <w:t xml:space="preserve">Ser a principal parceira de quem vive e respira esporte. Nossa missão é inspirar e capacitar cada indivíduo a atingir seu potencial máximo, fornecendo produtos que combinam tecnologia, conforto e durabilidade, sempre com o melhor custo-benefício.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Rule="auto"/>
        <w:rPr/>
      </w:pPr>
      <w:r w:rsidDel="00000000" w:rsidR="00000000" w:rsidRPr="00000000">
        <w:rPr>
          <w:rtl w:val="0"/>
        </w:rPr>
        <w:t xml:space="preserve">Nossos Pilares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0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375" w:right="375" w:firstLine="0"/>
        <w:jc w:val="center"/>
        <w:rPr/>
      </w:pPr>
      <w:r w:rsidDel="00000000" w:rsidR="00000000" w:rsidRPr="00000000">
        <w:rPr>
          <w:rtl w:val="0"/>
        </w:rPr>
        <w:t xml:space="preserve">Performance e Inovação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375" w:right="375" w:firstLine="0"/>
        <w:jc w:val="center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Buscamos constantemente as últimas tecnologias e materiais para garantir que nossos produtos proporcionem o máximo de desempenho e resistência em qualquer modalidade.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jc w:val="center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375" w:right="375" w:firstLine="0"/>
        <w:jc w:val="center"/>
        <w:rPr/>
      </w:pPr>
      <w:r w:rsidDel="00000000" w:rsidR="00000000" w:rsidRPr="00000000">
        <w:rPr>
          <w:rtl w:val="0"/>
        </w:rPr>
        <w:t xml:space="preserve">Compromisso com o Cliente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375" w:right="375" w:firstLine="0"/>
        <w:jc w:val="center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O atleta está no centro de tudo que fazemos. Oferecemos atendimento personalizado e suporte total para garantir a satisfação e a melhor experiência de compra.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jc w:val="center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375" w:right="375" w:firstLine="0"/>
        <w:jc w:val="center"/>
        <w:rPr/>
      </w:pPr>
      <w:r w:rsidDel="00000000" w:rsidR="00000000" w:rsidRPr="00000000">
        <w:rPr>
          <w:rtl w:val="0"/>
        </w:rPr>
        <w:t xml:space="preserve">Sustentabilidade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375" w:right="375" w:firstLine="0"/>
        <w:jc w:val="center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Adotamos práticas responsáveis, priorizando processos de produção que minimizem o impacto ambiental e promovam a longevidade dos nossos produtos.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450" w:lineRule="auto"/>
        <w:ind w:left="450" w:right="450" w:firstLine="0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450" w:right="450" w:firstLine="0"/>
        <w:rPr/>
      </w:pPr>
      <w:r w:rsidDel="00000000" w:rsidR="00000000" w:rsidRPr="00000000">
        <w:rPr>
          <w:rtl w:val="0"/>
        </w:rPr>
        <w:t xml:space="preserve">Faça Parte da Nossa História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84.0000057220459" w:lineRule="auto"/>
        <w:ind w:left="450" w:right="450" w:firstLine="0"/>
        <w:rPr/>
      </w:pPr>
      <w:r w:rsidDel="00000000" w:rsidR="00000000" w:rsidRPr="00000000">
        <w:rPr>
          <w:rtl w:val="0"/>
        </w:rPr>
        <w:t xml:space="preserve">Seja qual for o seu esporte, a Eagle Sportswear está pronta para ser sua aliada. Explore nossa linha de produtos de alta performance e descubra como podemos levar seu jogo para o próximo nível.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450" w:lineRule="auto"/>
        <w:ind w:left="450" w:right="450" w:firstLine="0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rtl w:val="0"/>
          </w:rPr>
          <w:t xml:space="preserve">Ver Produtos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Eagle Sportswear</w:t>
      </w:r>
      <w:r w:rsidDel="00000000" w:rsidR="00000000" w:rsidRPr="00000000">
        <w:rPr>
          <w:rtl w:val="0"/>
        </w:rPr>
        <w:t xml:space="preserve"> — Tudo para o seu desempenho esportivo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hyperlink r:id="rId11">
        <w:r w:rsidDel="00000000" w:rsidR="00000000" w:rsidRPr="00000000">
          <w:rPr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  <w:t xml:space="preserve"> | </w:t>
      </w:r>
      <w:hyperlink r:id="rId12">
        <w:r w:rsidDel="00000000" w:rsidR="00000000" w:rsidRPr="00000000">
          <w:rPr>
            <w:rtl w:val="0"/>
          </w:rPr>
          <w:t xml:space="preserve">Facebook</w:t>
        </w:r>
      </w:hyperlink>
      <w:r w:rsidDel="00000000" w:rsidR="00000000" w:rsidRPr="00000000">
        <w:rPr>
          <w:rtl w:val="0"/>
        </w:rPr>
        <w:t xml:space="preserve"> | </w:t>
      </w:r>
      <w:hyperlink r:id="rId13">
        <w:r w:rsidDel="00000000" w:rsidR="00000000" w:rsidRPr="00000000">
          <w:rPr>
            <w:rtl w:val="0"/>
          </w:rPr>
          <w:t xml:space="preserve">TikTok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Endereço: R. Wilhelm Persch, 280 - Centro, Pomerode - SC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WhatsApp: (47) 99154-0351</w:t>
      </w:r>
    </w:p>
    <w:sectPr>
      <w:pgSz w:h="15840" w:w="12240" w:orient="portrait"/>
      <w:pgMar w:bottom="1440" w:top="105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before="105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nstagram.com/eagle_sportswear/" TargetMode="External"/><Relationship Id="rId10" Type="http://schemas.openxmlformats.org/officeDocument/2006/relationships/hyperlink" Target="http://docs.google.com/produtos_eagle.html" TargetMode="External"/><Relationship Id="rId13" Type="http://schemas.openxmlformats.org/officeDocument/2006/relationships/hyperlink" Target="https://www.tiktok.com/@eagle_sportswear" TargetMode="External"/><Relationship Id="rId12" Type="http://schemas.openxmlformats.org/officeDocument/2006/relationships/hyperlink" Target="https://www.facebook.com/eagle_sportswe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contato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eagle%20site.html" TargetMode="External"/><Relationship Id="rId7" Type="http://schemas.openxmlformats.org/officeDocument/2006/relationships/hyperlink" Target="http://docs.google.com/produtos_eagle.html" TargetMode="External"/><Relationship Id="rId8" Type="http://schemas.openxmlformats.org/officeDocument/2006/relationships/hyperlink" Target="http://docs.google.com/sobr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