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0E283EC"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121D3D67" w14:textId="77777777" w:rsidR="00103FDC" w:rsidRDefault="00103FDC" w:rsidP="009C1916">
      <w:pPr>
        <w:spacing w:line="360" w:lineRule="exact"/>
        <w:ind w:firstLine="576"/>
        <w:jc w:val="both"/>
        <w:rPr>
          <w:sz w:val="28"/>
          <w:szCs w:val="28"/>
        </w:rPr>
      </w:pPr>
    </w:p>
    <w:p w14:paraId="1CB9204F" w14:textId="53FA3EF6"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2022,</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69490D">
        <w:rPr>
          <w:sz w:val="28"/>
          <w:szCs w:val="28"/>
        </w:rPr>
        <w:t>4</w:t>
      </w:r>
      <w:r w:rsidR="00F80E70">
        <w:rPr>
          <w:sz w:val="28"/>
          <w:szCs w:val="28"/>
        </w:rPr>
        <w:t>,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7193BBB1" w14:textId="55BF1999" w:rsidR="00CA083D" w:rsidRPr="00654D06" w:rsidRDefault="00654D06" w:rsidP="002F1F53">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p>
    <w:p w14:paraId="353DF65F" w14:textId="05014E1B" w:rsidR="00C90B68" w:rsidRPr="00654D06" w:rsidRDefault="00C90B68" w:rsidP="002F1F53">
      <w:pPr>
        <w:pStyle w:val="ListParagraph"/>
        <w:numPr>
          <w:ilvl w:val="0"/>
          <w:numId w:val="8"/>
        </w:numPr>
        <w:spacing w:line="360" w:lineRule="exact"/>
        <w:jc w:val="both"/>
        <w:rPr>
          <w:bCs/>
          <w:sz w:val="28"/>
          <w:szCs w:val="28"/>
        </w:rPr>
      </w:pPr>
      <w:r w:rsidRPr="00654D06">
        <w:rPr>
          <w:bCs/>
          <w:sz w:val="28"/>
          <w:szCs w:val="28"/>
        </w:rPr>
        <w:t>Ông</w:t>
      </w:r>
      <w:r w:rsidR="006B4CB8" w:rsidRPr="00654D06">
        <w:rPr>
          <w:bCs/>
          <w:sz w:val="28"/>
          <w:szCs w:val="28"/>
        </w:rPr>
        <w:t>:</w:t>
      </w:r>
      <w:r w:rsidRPr="00654D06">
        <w:rPr>
          <w:bCs/>
          <w:sz w:val="28"/>
          <w:szCs w:val="28"/>
        </w:rPr>
        <w:t xml:space="preserve"> </w:t>
      </w:r>
      <w:r w:rsidR="00F80E70" w:rsidRPr="00654D06">
        <w:rPr>
          <w:bCs/>
          <w:sz w:val="28"/>
          <w:szCs w:val="28"/>
        </w:rPr>
        <w:t>Lê Khánh Vũ</w:t>
      </w:r>
      <w:r w:rsidRPr="00654D06">
        <w:rPr>
          <w:bCs/>
          <w:sz w:val="28"/>
          <w:szCs w:val="28"/>
        </w:rPr>
        <w:t xml:space="preserve"> </w:t>
      </w:r>
      <w:r w:rsidR="006B4CB8" w:rsidRPr="00654D06">
        <w:rPr>
          <w:bCs/>
          <w:sz w:val="28"/>
          <w:szCs w:val="28"/>
        </w:rPr>
        <w:t xml:space="preserve">                      </w:t>
      </w:r>
      <w:r w:rsidR="00654D06" w:rsidRPr="00654D06">
        <w:rPr>
          <w:bCs/>
          <w:sz w:val="28"/>
          <w:szCs w:val="28"/>
        </w:rPr>
        <w:tab/>
      </w:r>
      <w:r w:rsidR="006B4CB8" w:rsidRPr="00654D06">
        <w:rPr>
          <w:bCs/>
          <w:sz w:val="28"/>
          <w:szCs w:val="28"/>
        </w:rPr>
        <w:t xml:space="preserve">Chức vụ: </w:t>
      </w:r>
      <w:r w:rsidR="00654D06" w:rsidRPr="00654D06">
        <w:rPr>
          <w:bCs/>
          <w:sz w:val="28"/>
          <w:szCs w:val="28"/>
        </w:rPr>
        <w:t>Công chức Đ</w:t>
      </w:r>
      <w:r w:rsidRPr="00654D06">
        <w:rPr>
          <w:bCs/>
          <w:sz w:val="28"/>
          <w:szCs w:val="28"/>
        </w:rPr>
        <w:t>ịa chính</w:t>
      </w:r>
    </w:p>
    <w:p w14:paraId="6C424276" w14:textId="75AF521A" w:rsidR="009C2499" w:rsidRPr="00F5045B" w:rsidRDefault="009C2499" w:rsidP="005406D9">
      <w:pPr>
        <w:pStyle w:val="ListParagraph"/>
        <w:numPr>
          <w:ilvl w:val="0"/>
          <w:numId w:val="8"/>
        </w:numPr>
        <w:spacing w:line="360" w:lineRule="exact"/>
        <w:jc w:val="both"/>
        <w:rPr>
          <w:b/>
          <w:bCs/>
          <w:sz w:val="28"/>
          <w:szCs w:val="28"/>
        </w:rPr>
      </w:pPr>
      <w:r w:rsidRPr="00654D06">
        <w:rPr>
          <w:bCs/>
          <w:sz w:val="28"/>
          <w:szCs w:val="28"/>
        </w:rPr>
        <w:t xml:space="preserve">Ông: </w:t>
      </w:r>
      <w:r w:rsidR="00F7501B">
        <w:rPr>
          <w:bCs/>
          <w:sz w:val="28"/>
          <w:szCs w:val="28"/>
        </w:rPr>
        <w:t>L</w:t>
      </w:r>
      <w:r w:rsidR="00F7501B" w:rsidRPr="00F7501B">
        <w:rPr>
          <w:bCs/>
          <w:sz w:val="28"/>
          <w:szCs w:val="28"/>
        </w:rPr>
        <w:t>ê</w:t>
      </w:r>
      <w:r w:rsidR="00F7501B">
        <w:rPr>
          <w:bCs/>
          <w:sz w:val="28"/>
          <w:szCs w:val="28"/>
        </w:rPr>
        <w:t xml:space="preserve"> Minh Thuy</w:t>
      </w:r>
      <w:r w:rsidR="00F7501B" w:rsidRPr="00F7501B">
        <w:rPr>
          <w:bCs/>
          <w:sz w:val="28"/>
          <w:szCs w:val="28"/>
        </w:rPr>
        <w:t>ết</w:t>
      </w:r>
      <w:r w:rsidR="00107BEF" w:rsidRPr="00654D06">
        <w:rPr>
          <w:bCs/>
          <w:sz w:val="28"/>
          <w:szCs w:val="28"/>
          <w:lang w:val="vi-VN"/>
        </w:rPr>
        <w:t xml:space="preserve">   </w:t>
      </w:r>
      <w:r w:rsidR="00F71B43" w:rsidRPr="00654D06">
        <w:rPr>
          <w:bCs/>
          <w:sz w:val="28"/>
          <w:szCs w:val="28"/>
        </w:rPr>
        <w:t xml:space="preserve"> </w:t>
      </w:r>
      <w:r w:rsidR="005F74C3" w:rsidRPr="00654D06">
        <w:rPr>
          <w:bCs/>
          <w:sz w:val="28"/>
          <w:szCs w:val="28"/>
        </w:rPr>
        <w:t xml:space="preserve">          </w:t>
      </w:r>
      <w:r w:rsidR="00654D06" w:rsidRPr="00654D06">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5561F1">
        <w:rPr>
          <w:bCs/>
          <w:sz w:val="28"/>
          <w:szCs w:val="28"/>
        </w:rPr>
        <w:t>4</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0AAE2C70" w14:textId="1213B631" w:rsidR="007841D4" w:rsidRPr="00CF51F4" w:rsidRDefault="0068531A" w:rsidP="002F1F53">
      <w:pPr>
        <w:spacing w:line="360" w:lineRule="exact"/>
        <w:ind w:left="576"/>
        <w:jc w:val="both"/>
        <w:rPr>
          <w:sz w:val="28"/>
          <w:szCs w:val="28"/>
        </w:rPr>
      </w:pPr>
      <w:r>
        <w:rPr>
          <w:sz w:val="28"/>
          <w:szCs w:val="28"/>
        </w:rPr>
        <w:t xml:space="preserve">-   </w:t>
      </w:r>
      <w:r w:rsidR="007841D4" w:rsidRPr="0068531A">
        <w:rPr>
          <w:sz w:val="28"/>
          <w:szCs w:val="28"/>
        </w:rPr>
        <w:t>Ông</w:t>
      </w:r>
      <w:r w:rsidR="002F1F53">
        <w:rPr>
          <w:sz w:val="28"/>
          <w:szCs w:val="28"/>
        </w:rPr>
        <w:t>:</w:t>
      </w:r>
      <w:r w:rsidR="007841D4" w:rsidRPr="0068531A">
        <w:rPr>
          <w:sz w:val="28"/>
          <w:szCs w:val="28"/>
        </w:rPr>
        <w:t xml:space="preserve"> </w:t>
      </w:r>
      <w:r w:rsidR="004C505D">
        <w:rPr>
          <w:sz w:val="28"/>
          <w:szCs w:val="28"/>
        </w:rPr>
        <w:t>Trần Thị Huyền</w:t>
      </w:r>
      <w:r w:rsidR="00CF51F4">
        <w:rPr>
          <w:sz w:val="28"/>
          <w:szCs w:val="28"/>
          <w:lang w:val="vi-VN"/>
        </w:rPr>
        <w:tab/>
      </w:r>
      <w:r w:rsidR="00CF51F4">
        <w:rPr>
          <w:sz w:val="28"/>
          <w:szCs w:val="28"/>
          <w:lang w:val="vi-VN"/>
        </w:rPr>
        <w:tab/>
      </w:r>
      <w:r w:rsidR="004C505D">
        <w:rPr>
          <w:sz w:val="28"/>
          <w:szCs w:val="28"/>
          <w:lang w:val="vi-VN"/>
        </w:rPr>
        <w:tab/>
      </w:r>
      <w:r w:rsidR="00CF51F4">
        <w:rPr>
          <w:sz w:val="28"/>
          <w:szCs w:val="28"/>
        </w:rPr>
        <w:t xml:space="preserve">Địa chỉ: </w:t>
      </w:r>
      <w:r w:rsidR="004C505D">
        <w:rPr>
          <w:sz w:val="28"/>
          <w:szCs w:val="28"/>
        </w:rPr>
        <w:t>Khối 4</w:t>
      </w:r>
    </w:p>
    <w:p w14:paraId="10D0F2EA" w14:textId="254974E4" w:rsidR="00A0085C" w:rsidRPr="0068531A" w:rsidRDefault="007841D4" w:rsidP="002F1F53">
      <w:pPr>
        <w:spacing w:line="360" w:lineRule="exact"/>
        <w:ind w:firstLine="576"/>
        <w:jc w:val="both"/>
        <w:rPr>
          <w:sz w:val="28"/>
          <w:szCs w:val="28"/>
        </w:rPr>
      </w:pPr>
      <w:r w:rsidRPr="0068531A">
        <w:rPr>
          <w:sz w:val="28"/>
          <w:szCs w:val="28"/>
        </w:rPr>
        <w:t xml:space="preserve">- </w:t>
      </w:r>
      <w:r w:rsidR="0068531A">
        <w:rPr>
          <w:sz w:val="28"/>
          <w:szCs w:val="28"/>
        </w:rPr>
        <w:t xml:space="preserve">  </w:t>
      </w:r>
      <w:r w:rsidR="00B94AAE" w:rsidRPr="0068531A">
        <w:rPr>
          <w:sz w:val="28"/>
          <w:szCs w:val="28"/>
        </w:rPr>
        <w:t>Bà</w:t>
      </w:r>
      <w:r w:rsidR="002F1F53">
        <w:rPr>
          <w:sz w:val="28"/>
          <w:szCs w:val="28"/>
        </w:rPr>
        <w:t>:</w:t>
      </w:r>
      <w:r w:rsidR="00B94AAE" w:rsidRPr="0068531A">
        <w:rPr>
          <w:sz w:val="28"/>
          <w:szCs w:val="28"/>
        </w:rPr>
        <w:t xml:space="preserve"> </w:t>
      </w:r>
      <w:r w:rsidR="002F1F53">
        <w:rPr>
          <w:sz w:val="28"/>
          <w:szCs w:val="28"/>
        </w:rPr>
        <w:t xml:space="preserve">   </w:t>
      </w:r>
      <w:r w:rsidR="004C505D">
        <w:rPr>
          <w:sz w:val="28"/>
          <w:szCs w:val="28"/>
        </w:rPr>
        <w:t>Hoàng Hữu Dinh</w:t>
      </w:r>
      <w:r w:rsidR="00CF51F4" w:rsidRPr="00CF51F4">
        <w:rPr>
          <w:sz w:val="28"/>
          <w:szCs w:val="28"/>
        </w:rPr>
        <w:t xml:space="preserve"> </w:t>
      </w:r>
      <w:r w:rsidR="00CF51F4">
        <w:rPr>
          <w:sz w:val="28"/>
          <w:szCs w:val="28"/>
        </w:rPr>
        <w:tab/>
      </w:r>
      <w:r w:rsidR="00CF51F4">
        <w:rPr>
          <w:sz w:val="28"/>
          <w:szCs w:val="28"/>
        </w:rPr>
        <w:tab/>
      </w:r>
      <w:r w:rsidR="004C505D">
        <w:rPr>
          <w:sz w:val="28"/>
          <w:szCs w:val="28"/>
        </w:rPr>
        <w:tab/>
      </w:r>
      <w:r w:rsidR="00CF51F4">
        <w:rPr>
          <w:sz w:val="28"/>
          <w:szCs w:val="28"/>
        </w:rPr>
        <w:t xml:space="preserve">Địa chỉ: </w:t>
      </w:r>
      <w:r w:rsidR="004C505D">
        <w:rPr>
          <w:sz w:val="28"/>
          <w:szCs w:val="28"/>
        </w:rPr>
        <w:t>Khối 4</w:t>
      </w:r>
    </w:p>
    <w:p w14:paraId="4C5F726C" w14:textId="60D7C7CE" w:rsidR="005F74C3" w:rsidRPr="00CF51F4" w:rsidRDefault="00CF51F4" w:rsidP="002F1F53">
      <w:pPr>
        <w:spacing w:line="360" w:lineRule="exact"/>
        <w:ind w:firstLine="576"/>
        <w:jc w:val="both"/>
        <w:rPr>
          <w:sz w:val="28"/>
          <w:szCs w:val="28"/>
        </w:rPr>
      </w:pPr>
      <w:r>
        <w:rPr>
          <w:sz w:val="28"/>
          <w:szCs w:val="28"/>
        </w:rPr>
        <w:t xml:space="preserve">-   </w:t>
      </w:r>
      <w:r w:rsidR="0084309E" w:rsidRPr="00CF51F4">
        <w:rPr>
          <w:sz w:val="28"/>
          <w:szCs w:val="28"/>
        </w:rPr>
        <w:t>Ông</w:t>
      </w:r>
      <w:r w:rsidR="002F1F53">
        <w:rPr>
          <w:sz w:val="28"/>
          <w:szCs w:val="28"/>
        </w:rPr>
        <w:t>:</w:t>
      </w:r>
      <w:r w:rsidR="00B94AAE" w:rsidRPr="00CF51F4">
        <w:rPr>
          <w:sz w:val="28"/>
          <w:szCs w:val="28"/>
        </w:rPr>
        <w:t xml:space="preserve"> </w:t>
      </w:r>
      <w:r w:rsidR="004C505D">
        <w:rPr>
          <w:sz w:val="28"/>
          <w:szCs w:val="28"/>
        </w:rPr>
        <w:t xml:space="preserve"> Lê Văn Hải</w:t>
      </w:r>
      <w:r w:rsidRPr="00CF51F4">
        <w:rPr>
          <w:sz w:val="28"/>
          <w:szCs w:val="28"/>
        </w:rPr>
        <w:t xml:space="preserve"> </w:t>
      </w:r>
      <w:r>
        <w:rPr>
          <w:sz w:val="28"/>
          <w:szCs w:val="28"/>
        </w:rPr>
        <w:tab/>
      </w:r>
      <w:r>
        <w:rPr>
          <w:sz w:val="28"/>
          <w:szCs w:val="28"/>
        </w:rPr>
        <w:tab/>
      </w:r>
      <w:r>
        <w:rPr>
          <w:sz w:val="28"/>
          <w:szCs w:val="28"/>
        </w:rPr>
        <w:tab/>
        <w:t xml:space="preserve">Địa chỉ: </w:t>
      </w:r>
      <w:r w:rsidR="004C505D">
        <w:rPr>
          <w:sz w:val="28"/>
          <w:szCs w:val="28"/>
        </w:rPr>
        <w:t>Khối 4</w:t>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14E863FF" w:rsidR="00504ADD" w:rsidRPr="00B7505D" w:rsidRDefault="00504ADD" w:rsidP="000B34FE">
      <w:pPr>
        <w:spacing w:line="360" w:lineRule="exact"/>
        <w:ind w:firstLine="567"/>
        <w:jc w:val="both"/>
        <w:rPr>
          <w:sz w:val="28"/>
          <w:szCs w:val="28"/>
        </w:rPr>
      </w:pPr>
      <w:r w:rsidRPr="009A2631">
        <w:rPr>
          <w:sz w:val="28"/>
          <w:szCs w:val="28"/>
        </w:rPr>
        <w:t>Năm 20</w:t>
      </w:r>
      <w:r w:rsidR="000A0930">
        <w:rPr>
          <w:sz w:val="28"/>
          <w:szCs w:val="28"/>
        </w:rPr>
        <w:t>04</w:t>
      </w:r>
      <w:r w:rsidRPr="009A2631">
        <w:rPr>
          <w:sz w:val="28"/>
          <w:szCs w:val="28"/>
        </w:rPr>
        <w:t>,</w:t>
      </w:r>
      <w:r w:rsidR="00185B22">
        <w:rPr>
          <w:sz w:val="28"/>
          <w:szCs w:val="28"/>
        </w:rPr>
        <w:t xml:space="preserve"> hộ ông Nguyễn Lập và bà Trần Thị H</w:t>
      </w:r>
      <w:r w:rsidR="00B84A5B">
        <w:rPr>
          <w:sz w:val="28"/>
          <w:szCs w:val="28"/>
        </w:rPr>
        <w:t xml:space="preserve">uyền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 </w:t>
      </w:r>
      <w:r w:rsidR="00637B10" w:rsidRPr="00637B10">
        <w:rPr>
          <w:sz w:val="28"/>
          <w:szCs w:val="28"/>
        </w:rPr>
        <w:t>Đ 608929</w:t>
      </w:r>
      <w:r w:rsidR="00580323" w:rsidRPr="009A2631">
        <w:rPr>
          <w:sz w:val="28"/>
          <w:szCs w:val="28"/>
        </w:rPr>
        <w:t xml:space="preserve"> </w:t>
      </w:r>
      <w:r w:rsidR="003F2EFF">
        <w:rPr>
          <w:sz w:val="28"/>
          <w:szCs w:val="28"/>
        </w:rPr>
        <w:t>đối với</w:t>
      </w:r>
      <w:r w:rsidRPr="009A2631">
        <w:rPr>
          <w:sz w:val="28"/>
          <w:szCs w:val="28"/>
        </w:rPr>
        <w:t xml:space="preserve"> thửa đất số </w:t>
      </w:r>
      <w:r w:rsidR="000B34FE">
        <w:rPr>
          <w:sz w:val="28"/>
          <w:szCs w:val="28"/>
        </w:rPr>
        <w:t>72</w:t>
      </w:r>
      <w:r w:rsidR="003F2EFF">
        <w:rPr>
          <w:sz w:val="28"/>
          <w:szCs w:val="28"/>
        </w:rPr>
        <w:t xml:space="preserve"> </w:t>
      </w:r>
      <w:r w:rsidR="000361CD" w:rsidRPr="009A2631">
        <w:rPr>
          <w:sz w:val="28"/>
          <w:szCs w:val="28"/>
        </w:rPr>
        <w:t xml:space="preserve">(nay là thửa số </w:t>
      </w:r>
      <w:r w:rsidR="000B34FE">
        <w:rPr>
          <w:sz w:val="28"/>
          <w:szCs w:val="28"/>
        </w:rPr>
        <w:t>114</w:t>
      </w:r>
      <w:r w:rsidR="000361CD" w:rsidRPr="009A2631">
        <w:rPr>
          <w:sz w:val="28"/>
          <w:szCs w:val="28"/>
        </w:rPr>
        <w:t>)</w:t>
      </w:r>
      <w:r w:rsidRPr="009A2631">
        <w:rPr>
          <w:sz w:val="28"/>
          <w:szCs w:val="28"/>
        </w:rPr>
        <w:t xml:space="preserve">, tờ bản đồ số </w:t>
      </w:r>
      <w:r w:rsidR="000B34FE">
        <w:rPr>
          <w:sz w:val="28"/>
          <w:szCs w:val="28"/>
        </w:rPr>
        <w:t>28</w:t>
      </w:r>
      <w:r w:rsidR="003F2EFF">
        <w:rPr>
          <w:sz w:val="28"/>
          <w:szCs w:val="28"/>
        </w:rPr>
        <w:t xml:space="preserve"> </w:t>
      </w:r>
      <w:r w:rsidR="000361CD" w:rsidRPr="009A2631">
        <w:rPr>
          <w:sz w:val="28"/>
          <w:szCs w:val="28"/>
        </w:rPr>
        <w:t xml:space="preserve">(nay là tờ bản đồ số </w:t>
      </w:r>
      <w:r w:rsidR="000B34FE">
        <w:rPr>
          <w:sz w:val="28"/>
          <w:szCs w:val="28"/>
        </w:rPr>
        <w:t>84</w:t>
      </w:r>
      <w:r w:rsidR="000361CD" w:rsidRPr="009A2631">
        <w:rPr>
          <w:sz w:val="28"/>
          <w:szCs w:val="28"/>
        </w:rPr>
        <w:t>)</w:t>
      </w:r>
      <w:r w:rsidRPr="009A2631">
        <w:rPr>
          <w:sz w:val="28"/>
          <w:szCs w:val="28"/>
        </w:rPr>
        <w:t xml:space="preserve">. </w:t>
      </w:r>
    </w:p>
    <w:p w14:paraId="626F028C" w14:textId="24027BC2" w:rsidR="00B62960" w:rsidRDefault="0084309E" w:rsidP="000B34FE">
      <w:pPr>
        <w:spacing w:line="360" w:lineRule="exact"/>
        <w:ind w:firstLine="567"/>
        <w:jc w:val="both"/>
        <w:rPr>
          <w:sz w:val="28"/>
          <w:szCs w:val="28"/>
        </w:rPr>
      </w:pPr>
      <w:r>
        <w:rPr>
          <w:sz w:val="28"/>
          <w:szCs w:val="28"/>
        </w:rPr>
        <w:t xml:space="preserve">Ngày </w:t>
      </w:r>
      <w:r w:rsidR="00256BBF">
        <w:rPr>
          <w:sz w:val="28"/>
          <w:szCs w:val="28"/>
        </w:rPr>
        <w:t>3</w:t>
      </w:r>
      <w:r>
        <w:rPr>
          <w:sz w:val="28"/>
          <w:szCs w:val="28"/>
        </w:rPr>
        <w:t>1/</w:t>
      </w:r>
      <w:r w:rsidR="00256BBF">
        <w:rPr>
          <w:sz w:val="28"/>
          <w:szCs w:val="28"/>
        </w:rPr>
        <w:t>10</w:t>
      </w:r>
      <w:r>
        <w:rPr>
          <w:sz w:val="28"/>
          <w:szCs w:val="28"/>
        </w:rPr>
        <w:t>/2022</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0930C5">
        <w:rPr>
          <w:sz w:val="28"/>
          <w:szCs w:val="28"/>
        </w:rPr>
        <w:t>1196</w:t>
      </w:r>
      <w:r w:rsidR="006B4CB8">
        <w:rPr>
          <w:sz w:val="28"/>
          <w:szCs w:val="28"/>
        </w:rPr>
        <w:t xml:space="preserve"> 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56E602DB" w:rsidR="004E094F" w:rsidRDefault="0011371C" w:rsidP="002F1F53">
      <w:pPr>
        <w:ind w:firstLine="567"/>
        <w:jc w:val="both"/>
        <w:rPr>
          <w:sz w:val="28"/>
          <w:szCs w:val="28"/>
        </w:rPr>
      </w:pPr>
      <w:r>
        <w:rPr>
          <w:sz w:val="28"/>
          <w:szCs w:val="28"/>
        </w:rPr>
        <w:t>- Ô</w:t>
      </w:r>
      <w:r w:rsidR="00A525F0">
        <w:rPr>
          <w:sz w:val="28"/>
          <w:szCs w:val="28"/>
          <w:lang w:val="vi-VN"/>
        </w:rPr>
        <w:t xml:space="preserve">ng </w:t>
      </w:r>
      <w:r w:rsidR="008A010E">
        <w:rPr>
          <w:sz w:val="28"/>
          <w:szCs w:val="28"/>
        </w:rPr>
        <w:t>Hoàng Hữu Dinh</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E094F">
        <w:rPr>
          <w:sz w:val="28"/>
          <w:szCs w:val="28"/>
        </w:rPr>
        <w:t xml:space="preserve"> </w:t>
      </w:r>
      <w:r w:rsidR="00B273A5">
        <w:rPr>
          <w:sz w:val="28"/>
          <w:szCs w:val="28"/>
        </w:rPr>
        <w:t>H</w:t>
      </w:r>
      <w:r w:rsidR="006117C4">
        <w:rPr>
          <w:sz w:val="28"/>
          <w:szCs w:val="28"/>
        </w:rPr>
        <w:t xml:space="preserve">ai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0A0930">
        <w:rPr>
          <w:sz w:val="28"/>
          <w:szCs w:val="28"/>
        </w:rPr>
        <w:t>bà Trần Thị Huyền</w:t>
      </w:r>
      <w:r w:rsidR="00B273A5">
        <w:rPr>
          <w:sz w:val="28"/>
          <w:szCs w:val="28"/>
        </w:rPr>
        <w:t>.</w:t>
      </w:r>
    </w:p>
    <w:p w14:paraId="4B86FCB1" w14:textId="13F040CA" w:rsidR="005F74C3" w:rsidRDefault="005F74C3" w:rsidP="002F1F53">
      <w:pPr>
        <w:spacing w:line="360" w:lineRule="exact"/>
        <w:ind w:firstLine="567"/>
        <w:jc w:val="both"/>
        <w:rPr>
          <w:sz w:val="28"/>
          <w:szCs w:val="28"/>
        </w:rPr>
      </w:pPr>
      <w:r>
        <w:rPr>
          <w:sz w:val="28"/>
          <w:szCs w:val="28"/>
        </w:rPr>
        <w:t>-</w:t>
      </w:r>
      <w:r w:rsidR="0011371C">
        <w:rPr>
          <w:sz w:val="28"/>
          <w:szCs w:val="28"/>
        </w:rPr>
        <w:t xml:space="preserve"> </w:t>
      </w:r>
      <w:r w:rsidR="00A4431C">
        <w:rPr>
          <w:sz w:val="28"/>
          <w:szCs w:val="28"/>
        </w:rPr>
        <w:t>Ông Lê Văn Hải</w:t>
      </w:r>
      <w:r>
        <w:rPr>
          <w:sz w:val="28"/>
          <w:szCs w:val="28"/>
        </w:rPr>
        <w:t xml:space="preserve">: </w:t>
      </w:r>
      <w:r w:rsidR="0085235C">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85235C">
        <w:rPr>
          <w:sz w:val="28"/>
          <w:szCs w:val="28"/>
        </w:rPr>
        <w:t xml:space="preserve">Hướng Hóa đo đạc. Hai gia đình sử dụng đất không tranh chấp và sử dụng đúng ranh giới mốc giới theo hiện trạng đã được đo đạc, đề nghị cấp trên cấp đổi giấy CNQSD đất cho </w:t>
      </w:r>
      <w:r w:rsidR="000A0930">
        <w:rPr>
          <w:sz w:val="28"/>
          <w:szCs w:val="28"/>
        </w:rPr>
        <w:t>bà Trần Thị Huyền</w:t>
      </w:r>
      <w:r>
        <w:rPr>
          <w:sz w:val="28"/>
          <w:szCs w:val="28"/>
        </w:rPr>
        <w:t>.</w:t>
      </w:r>
    </w:p>
    <w:p w14:paraId="67AEB5CB" w14:textId="31D4748A" w:rsidR="00B60803" w:rsidRDefault="00DA147C" w:rsidP="002F1F53">
      <w:pPr>
        <w:spacing w:line="360" w:lineRule="exact"/>
        <w:ind w:firstLine="567"/>
        <w:jc w:val="both"/>
        <w:rPr>
          <w:sz w:val="28"/>
          <w:szCs w:val="28"/>
        </w:rPr>
      </w:pPr>
      <w:r>
        <w:rPr>
          <w:sz w:val="28"/>
          <w:szCs w:val="28"/>
        </w:rPr>
        <w:t xml:space="preserve">- </w:t>
      </w:r>
      <w:r w:rsidR="000A0930">
        <w:rPr>
          <w:sz w:val="28"/>
          <w:szCs w:val="28"/>
        </w:rPr>
        <w:t>Bà Trần Thị Huyền</w:t>
      </w:r>
      <w:r w:rsidR="00B60803">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Hai gia đình sử </w:t>
      </w:r>
      <w:r w:rsidR="00795170">
        <w:rPr>
          <w:sz w:val="28"/>
          <w:szCs w:val="28"/>
        </w:rPr>
        <w:lastRenderedPageBreak/>
        <w:t xml:space="preserve">dụng đất không tranh chấp và sử dụng đúng ranh giới mốc giới theo hiện trạng đã được đo đạc, đề nghị cấp trên cấp đổi giấy CNQSD đất cho </w:t>
      </w:r>
      <w:r w:rsidR="009A1CD9">
        <w:rPr>
          <w:sz w:val="28"/>
          <w:szCs w:val="28"/>
        </w:rPr>
        <w:t>gia đình tôi theo đúng hiện trạng đang sử dụng</w:t>
      </w:r>
      <w:r w:rsidR="00F661D6">
        <w:rPr>
          <w:sz w:val="28"/>
          <w:szCs w:val="28"/>
        </w:rPr>
        <w:t>.</w:t>
      </w:r>
    </w:p>
    <w:p w14:paraId="32077C05" w14:textId="54FB68A2" w:rsidR="00BE77BE" w:rsidRPr="005D4653" w:rsidRDefault="00BE77BE" w:rsidP="002F1F53">
      <w:pPr>
        <w:spacing w:line="360" w:lineRule="exact"/>
        <w:ind w:firstLine="567"/>
        <w:jc w:val="both"/>
        <w:rPr>
          <w:b/>
          <w:i/>
          <w:sz w:val="28"/>
          <w:szCs w:val="28"/>
        </w:rPr>
      </w:pPr>
      <w:r w:rsidRPr="005D4653">
        <w:rPr>
          <w:b/>
          <w:i/>
          <w:sz w:val="28"/>
          <w:szCs w:val="28"/>
        </w:rPr>
        <w:t>* Kết luận:</w:t>
      </w:r>
    </w:p>
    <w:p w14:paraId="4BE9EE89" w14:textId="6E9D211D" w:rsidR="00BE77BE" w:rsidRDefault="00F46625" w:rsidP="005D4653">
      <w:pPr>
        <w:spacing w:line="360" w:lineRule="exact"/>
        <w:ind w:firstLine="567"/>
        <w:jc w:val="both"/>
        <w:rPr>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BE77BE">
        <w:rPr>
          <w:sz w:val="28"/>
          <w:szCs w:val="28"/>
        </w:rPr>
        <w:t xml:space="preserve"> </w:t>
      </w:r>
      <w:r w:rsidR="00BE77BE" w:rsidRPr="00E15738">
        <w:rPr>
          <w:sz w:val="28"/>
          <w:szCs w:val="28"/>
        </w:rPr>
        <w:t>ổn</w:t>
      </w:r>
      <w:r w:rsidR="00BE77B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BE77BE" w:rsidRPr="009A2631">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2F1F53">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2F1F53">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0B7A02A4" w14:textId="77777777" w:rsidR="00C80EB7" w:rsidRPr="004622E0" w:rsidRDefault="00C80EB7" w:rsidP="00B273A5">
      <w:pPr>
        <w:spacing w:line="360" w:lineRule="exact"/>
        <w:ind w:firstLine="567"/>
        <w:jc w:val="both"/>
        <w:rPr>
          <w:sz w:val="28"/>
          <w:szCs w:val="28"/>
        </w:rPr>
      </w:pPr>
    </w:p>
    <w:tbl>
      <w:tblPr>
        <w:tblW w:w="0" w:type="auto"/>
        <w:tblLayout w:type="fixed"/>
        <w:tblLook w:val="04A0" w:firstRow="1" w:lastRow="0" w:firstColumn="1" w:lastColumn="0" w:noHBand="0" w:noVBand="1"/>
      </w:tblPr>
      <w:tblGrid>
        <w:gridCol w:w="4756"/>
        <w:gridCol w:w="4633"/>
      </w:tblGrid>
      <w:tr w:rsidR="002E2A71" w:rsidRPr="009512CA" w14:paraId="4FD0C0B4" w14:textId="77777777" w:rsidTr="002E2A71">
        <w:tc>
          <w:tcPr>
            <w:tcW w:w="9389" w:type="dxa"/>
            <w:gridSpan w:val="2"/>
          </w:tcPr>
          <w:p w14:paraId="4DAB6531" w14:textId="52B06A8F" w:rsidR="002E2A71" w:rsidRPr="009512CA" w:rsidRDefault="002E2A71" w:rsidP="002D6B96">
            <w:pPr>
              <w:spacing w:line="360" w:lineRule="auto"/>
              <w:jc w:val="center"/>
              <w:rPr>
                <w:b/>
                <w:bCs/>
                <w:sz w:val="28"/>
                <w:szCs w:val="28"/>
                <w:lang w:val="nl-NL"/>
              </w:rPr>
            </w:pPr>
            <w:r w:rsidRPr="009512CA">
              <w:rPr>
                <w:b/>
                <w:bCs/>
                <w:sz w:val="28"/>
                <w:szCs w:val="28"/>
                <w:lang w:val="nl-NL"/>
              </w:rPr>
              <w:t>CHỦ SỬ DỤNG ĐẤT</w:t>
            </w:r>
          </w:p>
          <w:p w14:paraId="49AEEEB4" w14:textId="77777777" w:rsidR="00345C4B" w:rsidRPr="009512CA" w:rsidRDefault="00345C4B" w:rsidP="002D6B96">
            <w:pPr>
              <w:spacing w:line="360" w:lineRule="auto"/>
              <w:jc w:val="center"/>
              <w:rPr>
                <w:b/>
                <w:bCs/>
                <w:sz w:val="28"/>
                <w:szCs w:val="28"/>
                <w:lang w:val="nl-NL"/>
              </w:rPr>
            </w:pPr>
          </w:p>
          <w:p w14:paraId="6A0547FB" w14:textId="77777777" w:rsidR="005F74C3" w:rsidRPr="009512CA" w:rsidRDefault="005F74C3"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2E2A71">
        <w:tc>
          <w:tcPr>
            <w:tcW w:w="4756" w:type="dxa"/>
          </w:tcPr>
          <w:p w14:paraId="38273150" w14:textId="3AEEE929" w:rsidR="00496345" w:rsidRPr="009512CA" w:rsidRDefault="004C7402" w:rsidP="002D6B96">
            <w:pPr>
              <w:spacing w:line="360" w:lineRule="auto"/>
              <w:jc w:val="center"/>
              <w:rPr>
                <w:b/>
                <w:bCs/>
                <w:sz w:val="28"/>
                <w:szCs w:val="28"/>
                <w:lang w:val="nl-NL"/>
              </w:rPr>
            </w:pPr>
            <w:r w:rsidRPr="009512CA">
              <w:rPr>
                <w:b/>
                <w:bCs/>
                <w:sz w:val="28"/>
                <w:szCs w:val="28"/>
                <w:lang w:val="nl-NL"/>
              </w:rPr>
              <w:t xml:space="preserve">KHỐI TRƯỞNG </w:t>
            </w:r>
            <w:r w:rsidR="004C505D">
              <w:rPr>
                <w:b/>
                <w:bCs/>
                <w:sz w:val="28"/>
                <w:szCs w:val="28"/>
                <w:lang w:val="nl-NL"/>
              </w:rPr>
              <w:t>KHỐI 4</w:t>
            </w:r>
          </w:p>
          <w:p w14:paraId="529B9058" w14:textId="77777777" w:rsidR="00B4019B" w:rsidRPr="009512CA" w:rsidRDefault="00B4019B" w:rsidP="002D6B96">
            <w:pPr>
              <w:spacing w:line="360" w:lineRule="auto"/>
              <w:jc w:val="center"/>
              <w:rPr>
                <w:i/>
                <w:iCs/>
                <w:sz w:val="28"/>
                <w:szCs w:val="28"/>
                <w:lang w:val="nl-NL"/>
              </w:rPr>
            </w:pPr>
          </w:p>
          <w:p w14:paraId="34FD6858" w14:textId="77777777" w:rsidR="00A42653" w:rsidRPr="009512CA" w:rsidRDefault="00A42653" w:rsidP="002D6B96">
            <w:pPr>
              <w:spacing w:line="360" w:lineRule="auto"/>
              <w:jc w:val="center"/>
              <w:rPr>
                <w:i/>
                <w:iCs/>
                <w:sz w:val="28"/>
                <w:szCs w:val="28"/>
                <w:lang w:val="nl-NL"/>
              </w:rPr>
            </w:pPr>
          </w:p>
          <w:p w14:paraId="7898D2C7" w14:textId="77777777" w:rsidR="00254BA5" w:rsidRPr="009512CA" w:rsidRDefault="00254BA5" w:rsidP="002D6B96">
            <w:pPr>
              <w:spacing w:line="360" w:lineRule="auto"/>
              <w:jc w:val="center"/>
              <w:rPr>
                <w:i/>
                <w:iCs/>
                <w:sz w:val="28"/>
                <w:szCs w:val="28"/>
                <w:lang w:val="nl-NL"/>
              </w:rPr>
            </w:pPr>
          </w:p>
          <w:p w14:paraId="19DB2231" w14:textId="170D4019" w:rsidR="00A42653" w:rsidRPr="009512CA" w:rsidRDefault="00B37D14" w:rsidP="002D6B96">
            <w:pPr>
              <w:spacing w:line="360" w:lineRule="auto"/>
              <w:jc w:val="center"/>
              <w:rPr>
                <w:iCs/>
                <w:sz w:val="28"/>
                <w:szCs w:val="28"/>
              </w:rPr>
            </w:pPr>
            <w:r>
              <w:rPr>
                <w:iCs/>
                <w:sz w:val="28"/>
                <w:szCs w:val="28"/>
              </w:rPr>
              <w:t>Lê Minh Thuyết</w:t>
            </w:r>
            <w:bookmarkStart w:id="0" w:name="_GoBack"/>
            <w:bookmarkEnd w:id="0"/>
          </w:p>
          <w:p w14:paraId="06BB7C0F" w14:textId="77777777" w:rsidR="00254BA5" w:rsidRPr="009512CA" w:rsidRDefault="00254BA5" w:rsidP="002D6B96">
            <w:pPr>
              <w:spacing w:line="360" w:lineRule="auto"/>
              <w:jc w:val="center"/>
              <w:rPr>
                <w:i/>
                <w:iCs/>
                <w:sz w:val="28"/>
                <w:szCs w:val="28"/>
                <w:lang w:val="nl-NL"/>
              </w:rPr>
            </w:pP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5F533B61" w14:textId="77777777" w:rsidR="00B4019B" w:rsidRPr="009512CA" w:rsidRDefault="00B4019B" w:rsidP="002D6B96">
            <w:pPr>
              <w:spacing w:line="360" w:lineRule="auto"/>
              <w:jc w:val="center"/>
              <w:rPr>
                <w:i/>
                <w:iCs/>
                <w:sz w:val="28"/>
                <w:szCs w:val="28"/>
                <w:lang w:val="nl-NL"/>
              </w:rPr>
            </w:pPr>
          </w:p>
          <w:p w14:paraId="1719EBA1" w14:textId="77777777" w:rsidR="00254BA5" w:rsidRPr="009512CA" w:rsidRDefault="00254BA5" w:rsidP="002D6B96">
            <w:pPr>
              <w:spacing w:line="360" w:lineRule="auto"/>
              <w:jc w:val="center"/>
              <w:rPr>
                <w:i/>
                <w:iCs/>
                <w:sz w:val="28"/>
                <w:szCs w:val="28"/>
                <w:lang w:val="nl-NL"/>
              </w:rPr>
            </w:pPr>
          </w:p>
          <w:p w14:paraId="58714ED6" w14:textId="77777777" w:rsidR="005A2616" w:rsidRPr="009512CA" w:rsidRDefault="005A2616" w:rsidP="002D6B96">
            <w:pPr>
              <w:spacing w:line="360" w:lineRule="auto"/>
              <w:jc w:val="center"/>
              <w:rPr>
                <w:i/>
                <w:iCs/>
                <w:sz w:val="28"/>
                <w:szCs w:val="28"/>
                <w:lang w:val="nl-NL"/>
              </w:rPr>
            </w:pPr>
          </w:p>
          <w:p w14:paraId="0DEA4F4C" w14:textId="44D50EEA" w:rsidR="00254BA5" w:rsidRPr="009512CA" w:rsidRDefault="00F80E70" w:rsidP="002D6B96">
            <w:pPr>
              <w:spacing w:line="360" w:lineRule="auto"/>
              <w:jc w:val="center"/>
              <w:rPr>
                <w:iCs/>
                <w:sz w:val="28"/>
                <w:szCs w:val="28"/>
                <w:lang w:val="nl-NL"/>
              </w:rPr>
            </w:pPr>
            <w:r w:rsidRPr="009512CA">
              <w:rPr>
                <w:iCs/>
                <w:sz w:val="28"/>
                <w:szCs w:val="28"/>
                <w:lang w:val="nl-NL"/>
              </w:rPr>
              <w:t>Lê Khánh Vũ</w:t>
            </w:r>
          </w:p>
        </w:tc>
      </w:tr>
    </w:tbl>
    <w:p w14:paraId="04EAF351" w14:textId="42FAD49F" w:rsidR="002D6B96" w:rsidRPr="009512CA" w:rsidRDefault="00270D0C" w:rsidP="002D6B96">
      <w:pPr>
        <w:spacing w:line="360" w:lineRule="auto"/>
        <w:ind w:left="720"/>
        <w:jc w:val="center"/>
        <w:rPr>
          <w:b/>
          <w:bCs/>
          <w:sz w:val="28"/>
          <w:szCs w:val="28"/>
          <w:lang w:val="nl-NL"/>
        </w:rPr>
      </w:pPr>
      <w:r w:rsidRPr="009512CA">
        <w:rPr>
          <w:b/>
          <w:bCs/>
          <w:sz w:val="28"/>
          <w:szCs w:val="28"/>
          <w:lang w:val="nl-NL"/>
        </w:rPr>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9512CA" w:rsidRDefault="002D6B96" w:rsidP="002D6B96">
      <w:pPr>
        <w:spacing w:line="360" w:lineRule="auto"/>
        <w:ind w:left="720"/>
        <w:jc w:val="center"/>
        <w:rPr>
          <w:b/>
          <w:bCs/>
          <w:sz w:val="28"/>
          <w:szCs w:val="28"/>
          <w:lang w:val="nl-NL"/>
        </w:rPr>
      </w:pPr>
    </w:p>
    <w:p w14:paraId="05F8CF91" w14:textId="77777777" w:rsidR="002D6B96" w:rsidRPr="009512CA" w:rsidRDefault="002D6B96" w:rsidP="002D6B96">
      <w:pPr>
        <w:spacing w:line="360" w:lineRule="auto"/>
        <w:ind w:left="720"/>
        <w:jc w:val="center"/>
        <w:rPr>
          <w:b/>
          <w:bCs/>
          <w:sz w:val="28"/>
          <w:szCs w:val="28"/>
          <w:lang w:val="nl-NL"/>
        </w:rPr>
      </w:pPr>
    </w:p>
    <w:p w14:paraId="66411963" w14:textId="5FAA851E" w:rsidR="002D6B96" w:rsidRPr="009512CA" w:rsidRDefault="002D6B96" w:rsidP="002D6B96">
      <w:pPr>
        <w:spacing w:line="360" w:lineRule="auto"/>
        <w:ind w:left="720"/>
        <w:jc w:val="center"/>
        <w:rPr>
          <w:b/>
          <w:bCs/>
          <w:sz w:val="28"/>
          <w:szCs w:val="28"/>
          <w:lang w:val="nl-NL"/>
        </w:rPr>
      </w:pPr>
    </w:p>
    <w:p w14:paraId="2BC1AE9C" w14:textId="77777777" w:rsidR="002D6B96" w:rsidRPr="009512CA" w:rsidRDefault="002D6B96" w:rsidP="002D6B96">
      <w:pPr>
        <w:spacing w:line="360" w:lineRule="auto"/>
        <w:ind w:left="720"/>
        <w:jc w:val="center"/>
        <w:rPr>
          <w:b/>
          <w:bCs/>
          <w:sz w:val="28"/>
          <w:szCs w:val="28"/>
          <w:lang w:val="nl-NL"/>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FA91F" w14:textId="77777777" w:rsidR="007C6D1F" w:rsidRDefault="007C6D1F" w:rsidP="005733ED">
      <w:r>
        <w:separator/>
      </w:r>
    </w:p>
  </w:endnote>
  <w:endnote w:type="continuationSeparator" w:id="0">
    <w:p w14:paraId="1EEE724A" w14:textId="77777777" w:rsidR="007C6D1F" w:rsidRDefault="007C6D1F"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B6BF5" w14:textId="77777777" w:rsidR="007C6D1F" w:rsidRDefault="007C6D1F" w:rsidP="005733ED">
      <w:r>
        <w:separator/>
      </w:r>
    </w:p>
  </w:footnote>
  <w:footnote w:type="continuationSeparator" w:id="0">
    <w:p w14:paraId="3FC12D0B" w14:textId="77777777" w:rsidR="007C6D1F" w:rsidRDefault="007C6D1F" w:rsidP="005733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15:restartNumberingAfterBreak="0">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15:restartNumberingAfterBreak="0">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77EC5"/>
    <w:rsid w:val="00091966"/>
    <w:rsid w:val="000930C5"/>
    <w:rsid w:val="000A0930"/>
    <w:rsid w:val="000B34FE"/>
    <w:rsid w:val="000B4109"/>
    <w:rsid w:val="00103FDC"/>
    <w:rsid w:val="00107BEF"/>
    <w:rsid w:val="0011371C"/>
    <w:rsid w:val="00127730"/>
    <w:rsid w:val="00171B4B"/>
    <w:rsid w:val="001809A0"/>
    <w:rsid w:val="00185B22"/>
    <w:rsid w:val="001B187B"/>
    <w:rsid w:val="001B567A"/>
    <w:rsid w:val="00222A77"/>
    <w:rsid w:val="00227029"/>
    <w:rsid w:val="00252314"/>
    <w:rsid w:val="00253196"/>
    <w:rsid w:val="002537CD"/>
    <w:rsid w:val="00254BA5"/>
    <w:rsid w:val="00256BBF"/>
    <w:rsid w:val="00270D0C"/>
    <w:rsid w:val="002A0009"/>
    <w:rsid w:val="002A2320"/>
    <w:rsid w:val="002A66E1"/>
    <w:rsid w:val="002D6B96"/>
    <w:rsid w:val="002E2A71"/>
    <w:rsid w:val="002F1F53"/>
    <w:rsid w:val="00345C4B"/>
    <w:rsid w:val="00357CAB"/>
    <w:rsid w:val="00363A18"/>
    <w:rsid w:val="00395587"/>
    <w:rsid w:val="003C0035"/>
    <w:rsid w:val="003C423E"/>
    <w:rsid w:val="003D06F4"/>
    <w:rsid w:val="003D6432"/>
    <w:rsid w:val="003F2EFF"/>
    <w:rsid w:val="004047F9"/>
    <w:rsid w:val="004622E0"/>
    <w:rsid w:val="00496345"/>
    <w:rsid w:val="00497D73"/>
    <w:rsid w:val="004A2F22"/>
    <w:rsid w:val="004A4899"/>
    <w:rsid w:val="004B09B6"/>
    <w:rsid w:val="004B5156"/>
    <w:rsid w:val="004C505D"/>
    <w:rsid w:val="004C6D7E"/>
    <w:rsid w:val="004C7402"/>
    <w:rsid w:val="004E094F"/>
    <w:rsid w:val="00504ADD"/>
    <w:rsid w:val="005406D9"/>
    <w:rsid w:val="00543D9C"/>
    <w:rsid w:val="00552231"/>
    <w:rsid w:val="005561F1"/>
    <w:rsid w:val="00562CBC"/>
    <w:rsid w:val="005733ED"/>
    <w:rsid w:val="00580323"/>
    <w:rsid w:val="005929F2"/>
    <w:rsid w:val="005A2616"/>
    <w:rsid w:val="005A5995"/>
    <w:rsid w:val="005D4653"/>
    <w:rsid w:val="005F74C3"/>
    <w:rsid w:val="00605FDD"/>
    <w:rsid w:val="006117C4"/>
    <w:rsid w:val="00633BE9"/>
    <w:rsid w:val="00637B10"/>
    <w:rsid w:val="00640072"/>
    <w:rsid w:val="0064250B"/>
    <w:rsid w:val="00654D06"/>
    <w:rsid w:val="0065538F"/>
    <w:rsid w:val="006653E4"/>
    <w:rsid w:val="0067044D"/>
    <w:rsid w:val="006719B8"/>
    <w:rsid w:val="00683ABC"/>
    <w:rsid w:val="0068531A"/>
    <w:rsid w:val="0069490D"/>
    <w:rsid w:val="006A5516"/>
    <w:rsid w:val="006B4CB8"/>
    <w:rsid w:val="006D1959"/>
    <w:rsid w:val="00711D15"/>
    <w:rsid w:val="00753383"/>
    <w:rsid w:val="00753700"/>
    <w:rsid w:val="007828FC"/>
    <w:rsid w:val="007841D4"/>
    <w:rsid w:val="0078718B"/>
    <w:rsid w:val="00792C9A"/>
    <w:rsid w:val="00795170"/>
    <w:rsid w:val="007B7C46"/>
    <w:rsid w:val="007C6D1F"/>
    <w:rsid w:val="007D62CE"/>
    <w:rsid w:val="007E594E"/>
    <w:rsid w:val="00807540"/>
    <w:rsid w:val="0083272A"/>
    <w:rsid w:val="00834A89"/>
    <w:rsid w:val="0084309E"/>
    <w:rsid w:val="0085235C"/>
    <w:rsid w:val="008A010E"/>
    <w:rsid w:val="008A659E"/>
    <w:rsid w:val="00925C2B"/>
    <w:rsid w:val="00927CBF"/>
    <w:rsid w:val="009512CA"/>
    <w:rsid w:val="009515B7"/>
    <w:rsid w:val="009A1CD9"/>
    <w:rsid w:val="009A2631"/>
    <w:rsid w:val="009C1916"/>
    <w:rsid w:val="009C2499"/>
    <w:rsid w:val="00A0085C"/>
    <w:rsid w:val="00A200BD"/>
    <w:rsid w:val="00A338A5"/>
    <w:rsid w:val="00A42653"/>
    <w:rsid w:val="00A4431C"/>
    <w:rsid w:val="00A4521C"/>
    <w:rsid w:val="00A45824"/>
    <w:rsid w:val="00A525F0"/>
    <w:rsid w:val="00A56F10"/>
    <w:rsid w:val="00AF1B93"/>
    <w:rsid w:val="00B07050"/>
    <w:rsid w:val="00B273A5"/>
    <w:rsid w:val="00B27636"/>
    <w:rsid w:val="00B37D14"/>
    <w:rsid w:val="00B4019B"/>
    <w:rsid w:val="00B571BC"/>
    <w:rsid w:val="00B60803"/>
    <w:rsid w:val="00B62960"/>
    <w:rsid w:val="00B74EE6"/>
    <w:rsid w:val="00B84A5B"/>
    <w:rsid w:val="00B94AAE"/>
    <w:rsid w:val="00B95398"/>
    <w:rsid w:val="00BB48E7"/>
    <w:rsid w:val="00BB693B"/>
    <w:rsid w:val="00BD03A1"/>
    <w:rsid w:val="00BD60EF"/>
    <w:rsid w:val="00BE5325"/>
    <w:rsid w:val="00BE77BE"/>
    <w:rsid w:val="00C06D73"/>
    <w:rsid w:val="00C31497"/>
    <w:rsid w:val="00C4495F"/>
    <w:rsid w:val="00C80EB7"/>
    <w:rsid w:val="00C8195D"/>
    <w:rsid w:val="00C90B68"/>
    <w:rsid w:val="00C9116D"/>
    <w:rsid w:val="00CA083D"/>
    <w:rsid w:val="00CA09F0"/>
    <w:rsid w:val="00CB67FF"/>
    <w:rsid w:val="00CD0F04"/>
    <w:rsid w:val="00CE7D27"/>
    <w:rsid w:val="00CF51F4"/>
    <w:rsid w:val="00D04534"/>
    <w:rsid w:val="00D22974"/>
    <w:rsid w:val="00D36BA0"/>
    <w:rsid w:val="00D61094"/>
    <w:rsid w:val="00D86050"/>
    <w:rsid w:val="00D862F4"/>
    <w:rsid w:val="00D90E7C"/>
    <w:rsid w:val="00D9402B"/>
    <w:rsid w:val="00DA147C"/>
    <w:rsid w:val="00DC73B6"/>
    <w:rsid w:val="00E01271"/>
    <w:rsid w:val="00E02A78"/>
    <w:rsid w:val="00E04E33"/>
    <w:rsid w:val="00E15738"/>
    <w:rsid w:val="00E15ED9"/>
    <w:rsid w:val="00E177A1"/>
    <w:rsid w:val="00E80ABD"/>
    <w:rsid w:val="00EC73C4"/>
    <w:rsid w:val="00ED22FA"/>
    <w:rsid w:val="00ED5C2C"/>
    <w:rsid w:val="00EE162C"/>
    <w:rsid w:val="00F20E04"/>
    <w:rsid w:val="00F44852"/>
    <w:rsid w:val="00F46625"/>
    <w:rsid w:val="00F5045B"/>
    <w:rsid w:val="00F533D2"/>
    <w:rsid w:val="00F661D6"/>
    <w:rsid w:val="00F71B43"/>
    <w:rsid w:val="00F7501B"/>
    <w:rsid w:val="00F80E70"/>
    <w:rsid w:val="00FA6957"/>
    <w:rsid w:val="00FD7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5E657-1F5C-4141-96B2-2E6BB2435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TIEP</dc:creator>
  <cp:lastModifiedBy>Microsoft account</cp:lastModifiedBy>
  <cp:revision>21</cp:revision>
  <cp:lastPrinted>2022-10-17T07:16:00Z</cp:lastPrinted>
  <dcterms:created xsi:type="dcterms:W3CDTF">2022-10-31T02:19:00Z</dcterms:created>
  <dcterms:modified xsi:type="dcterms:W3CDTF">2022-10-31T02:46:00Z</dcterms:modified>
</cp:coreProperties>
</file>