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1F2790" w:rsidP="001F279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1F2790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F2790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F2790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1F2790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F2790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1F2790">
        <w:rPr>
          <w:rFonts w:ascii="Times New Roman" w:hAnsi="Times New Roman" w:cs="Times New Roman"/>
          <w:sz w:val="26"/>
          <w:szCs w:val="26"/>
        </w:rPr>
        <w:t>à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Đặng Thị Hồng Loan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Khối 3B,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1894/22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Đặng Thị Hồng Loan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U577844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27/12/2001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1274,0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42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19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76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79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9F4405">
        <w:rPr>
          <w:rFonts w:ascii="Times New Roman" w:hAnsi="Times New Roman" w:cs="Times New Roman"/>
          <w:b/>
          <w:sz w:val="26"/>
          <w:szCs w:val="26"/>
        </w:rPr>
        <w:t>1267,5</w:t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D01A2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9F4405">
        <w:rPr>
          <w:rFonts w:ascii="Times New Roman" w:hAnsi="Times New Roman" w:cs="Times New Roman"/>
          <w:b/>
          <w:sz w:val="26"/>
          <w:szCs w:val="26"/>
        </w:rPr>
        <w:t>967,5</w:t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động giảm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A57ABE" w:rsidRPr="00C809FA">
        <w:rPr>
          <w:rFonts w:ascii="Times New Roman" w:hAnsi="Times New Roman" w:cs="Times New Roman"/>
          <w:b/>
          <w:noProof/>
          <w:sz w:val="26"/>
          <w:szCs w:val="26"/>
        </w:rPr>
        <w:t>giảm 6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9F4405">
        <w:rPr>
          <w:rFonts w:ascii="Times New Roman" w:hAnsi="Times New Roman" w:cs="Times New Roman"/>
          <w:b/>
          <w:sz w:val="26"/>
          <w:szCs w:val="26"/>
        </w:rPr>
        <w:t>,5</w:t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9F4405" w:rsidRPr="009F4405" w:rsidRDefault="00BD01A2" w:rsidP="009F44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BD01A2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01A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D01A2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01A2">
        <w:rPr>
          <w:rFonts w:ascii="Times New Roman" w:hAnsi="Times New Roman" w:cs="Times New Roman"/>
          <w:b/>
          <w:sz w:val="26"/>
          <w:szCs w:val="26"/>
        </w:rPr>
        <w:t>30,7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 n</w:t>
      </w:r>
      <w:r w:rsidRPr="00BD01A2">
        <w:rPr>
          <w:rFonts w:ascii="Times New Roman" w:hAnsi="Times New Roman" w:cs="Times New Roman"/>
          <w:sz w:val="26"/>
          <w:szCs w:val="26"/>
        </w:rPr>
        <w:t>ằm</w:t>
      </w:r>
      <w:r>
        <w:rPr>
          <w:rFonts w:ascii="Times New Roman" w:hAnsi="Times New Roman" w:cs="Times New Roman"/>
          <w:sz w:val="26"/>
          <w:szCs w:val="26"/>
        </w:rPr>
        <w:t xml:space="preserve"> trong ch</w:t>
      </w:r>
      <w:r w:rsidRPr="00BD01A2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BD01A2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QH x</w:t>
      </w:r>
      <w:r w:rsidRPr="00BD01A2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BD01A2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theo Q</w:t>
      </w:r>
      <w:r w:rsidRPr="00BD01A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BD01A2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323/Q</w:t>
      </w:r>
      <w:r w:rsidRPr="00BD01A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BD01A2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24/01/2022 c</w:t>
      </w:r>
      <w:r w:rsidRPr="00BD01A2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UBND t</w:t>
      </w:r>
      <w:r w:rsidRPr="00BD01A2">
        <w:rPr>
          <w:rFonts w:ascii="Times New Roman" w:hAnsi="Times New Roman" w:cs="Times New Roman"/>
          <w:sz w:val="26"/>
          <w:szCs w:val="26"/>
        </w:rPr>
        <w:t>ỉn</w:t>
      </w:r>
      <w:r>
        <w:rPr>
          <w:rFonts w:ascii="Times New Roman" w:hAnsi="Times New Roman" w:cs="Times New Roman"/>
          <w:sz w:val="26"/>
          <w:szCs w:val="26"/>
        </w:rPr>
        <w:t>h Qu</w:t>
      </w:r>
      <w:r w:rsidRPr="00BD01A2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BD01A2">
        <w:rPr>
          <w:rFonts w:ascii="Times New Roman" w:hAnsi="Times New Roman" w:cs="Times New Roman"/>
          <w:sz w:val="26"/>
          <w:szCs w:val="26"/>
        </w:rPr>
        <w:t>ị</w:t>
      </w:r>
      <w:r w:rsidR="009F4405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9F4405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0E760C">
        <w:rPr>
          <w:rFonts w:ascii="Times New Roman" w:hAnsi="Times New Roman" w:cs="Times New Roman"/>
          <w:sz w:val="26"/>
          <w:szCs w:val="26"/>
        </w:rPr>
        <w:t xml:space="preserve"> </w:t>
      </w:r>
      <w:r w:rsidR="000E760C"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="000E760C"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 w:rsidR="000E760C"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8D2917" w:rsidRDefault="008D291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GoBack"/>
      <w:bookmarkEnd w:id="0"/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BD01A2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BD01A2">
      <w:pgSz w:w="11907" w:h="16840" w:code="9"/>
      <w:pgMar w:top="1134" w:right="851" w:bottom="24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790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03C1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2917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4405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57ABE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01A2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71C6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94FB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1657A-6867-4E27-9A34-583F3C4E3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8</cp:revision>
  <cp:lastPrinted>2023-06-12T07:58:00Z</cp:lastPrinted>
  <dcterms:created xsi:type="dcterms:W3CDTF">2023-05-30T07:40:00Z</dcterms:created>
  <dcterms:modified xsi:type="dcterms:W3CDTF">2023-06-13T14:45:00Z</dcterms:modified>
</cp:coreProperties>
</file>