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217CB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ông</w:t>
      </w:r>
      <w:r w:rsidR="008553E0">
        <w:rPr>
          <w:rFonts w:ascii="Times New Roman" w:hAnsi="Times New Roman" w:cs="Times New Roman"/>
          <w:sz w:val="26"/>
          <w:szCs w:val="26"/>
          <w:lang w:val="vi-VN"/>
        </w:rPr>
        <w:t xml:space="preserve"> Nguyễn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 xml:space="preserve"> Duy Biên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1980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  <w:bookmarkStart w:id="0" w:name="_GoBack"/>
      <w:bookmarkEnd w:id="0"/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ông Đinh Duy Biên</w:t>
      </w:r>
      <w:r w:rsidR="001604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47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39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2667,8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1604E4">
        <w:rPr>
          <w:rFonts w:ascii="Times New Roman" w:hAnsi="Times New Roman" w:cs="Times New Roman"/>
          <w:sz w:val="26"/>
          <w:szCs w:val="26"/>
          <w:lang w:val="vi-VN"/>
        </w:rPr>
        <w:t>CLN.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8752D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04E4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17CB0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50FCC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4C41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2BFD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3E0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752D3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5809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15F3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A740F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1017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9DCE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2FC89-7395-46B5-9A8A-90228C41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2023-02-16T09:06:00Z</cp:lastPrinted>
  <dcterms:created xsi:type="dcterms:W3CDTF">2023-02-16T08:59:00Z</dcterms:created>
  <dcterms:modified xsi:type="dcterms:W3CDTF">2023-02-16T09:08:00Z</dcterms:modified>
</cp:coreProperties>
</file>