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3C0311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311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311">
        <w:rPr>
          <w:rFonts w:ascii="Times New Roman" w:hAnsi="Times New Roman" w:cs="Times New Roman"/>
          <w:sz w:val="26"/>
          <w:szCs w:val="26"/>
        </w:rPr>
        <w:t>Rê</w:t>
      </w:r>
      <w:proofErr w:type="spellEnd"/>
      <w:r w:rsid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311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311">
        <w:rPr>
          <w:rFonts w:ascii="Times New Roman" w:hAnsi="Times New Roman" w:cs="Times New Roman"/>
          <w:sz w:val="26"/>
          <w:szCs w:val="26"/>
        </w:rPr>
        <w:t>Hùng</w:t>
      </w:r>
      <w:proofErr w:type="spellEnd"/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3C0311">
        <w:rPr>
          <w:rFonts w:ascii="Times New Roman" w:hAnsi="Times New Roman" w:cs="Times New Roman"/>
          <w:sz w:val="26"/>
          <w:szCs w:val="26"/>
        </w:rPr>
        <w:t>3B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4070D9">
        <w:rPr>
          <w:rFonts w:ascii="Times New Roman" w:hAnsi="Times New Roman" w:cs="Times New Roman"/>
          <w:sz w:val="26"/>
          <w:szCs w:val="26"/>
        </w:rPr>
        <w:t xml:space="preserve"> </w:t>
      </w:r>
      <w:r w:rsidR="003C0311">
        <w:rPr>
          <w:rFonts w:ascii="Times New Roman" w:hAnsi="Times New Roman" w:cs="Times New Roman"/>
          <w:sz w:val="26"/>
          <w:szCs w:val="26"/>
        </w:rPr>
        <w:t>1150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2662B0" w:rsidRDefault="006A695D" w:rsidP="00BA1E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6A695D">
        <w:rPr>
          <w:rFonts w:ascii="Times New Roman" w:hAnsi="Times New Roman" w:cs="Times New Roman"/>
          <w:sz w:val="26"/>
          <w:szCs w:val="26"/>
        </w:rPr>
        <w:t>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95D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6A695D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6A695D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311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311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311">
        <w:rPr>
          <w:rFonts w:ascii="Times New Roman" w:hAnsi="Times New Roman" w:cs="Times New Roman"/>
          <w:sz w:val="26"/>
          <w:szCs w:val="26"/>
        </w:rPr>
        <w:t>Rê</w:t>
      </w:r>
      <w:proofErr w:type="spellEnd"/>
      <w:r w:rsid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311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311">
        <w:rPr>
          <w:rFonts w:ascii="Times New Roman" w:hAnsi="Times New Roman" w:cs="Times New Roman"/>
          <w:sz w:val="26"/>
          <w:szCs w:val="26"/>
        </w:rPr>
        <w:t>Hùng</w:t>
      </w:r>
      <w:proofErr w:type="spellEnd"/>
      <w:r w:rsid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3C0311">
        <w:rPr>
          <w:rFonts w:ascii="Times New Roman" w:hAnsi="Times New Roman" w:cs="Times New Roman"/>
          <w:sz w:val="26"/>
          <w:szCs w:val="26"/>
        </w:rPr>
        <w:t>AĐ 739131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3C0311">
        <w:rPr>
          <w:rFonts w:ascii="Times New Roman" w:hAnsi="Times New Roman" w:cs="Times New Roman"/>
          <w:sz w:val="26"/>
          <w:szCs w:val="26"/>
        </w:rPr>
        <w:t>03/08/2006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3C0311">
        <w:rPr>
          <w:rFonts w:ascii="Times New Roman" w:hAnsi="Times New Roman" w:cs="Times New Roman"/>
          <w:sz w:val="26"/>
          <w:szCs w:val="26"/>
        </w:rPr>
        <w:t>20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3C0311">
        <w:rPr>
          <w:rFonts w:ascii="Times New Roman" w:hAnsi="Times New Roman" w:cs="Times New Roman"/>
          <w:sz w:val="26"/>
          <w:szCs w:val="26"/>
        </w:rPr>
        <w:t>116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proofErr w:type="spellStart"/>
      <w:r w:rsidR="002560B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3C0311">
        <w:rPr>
          <w:rFonts w:ascii="Times New Roman" w:hAnsi="Times New Roman" w:cs="Times New Roman"/>
          <w:sz w:val="26"/>
          <w:szCs w:val="26"/>
        </w:rPr>
        <w:t>409</w:t>
      </w:r>
      <w:r w:rsidR="002560BC">
        <w:rPr>
          <w:rFonts w:ascii="Times New Roman" w:hAnsi="Times New Roman" w:cs="Times New Roman"/>
          <w:sz w:val="26"/>
          <w:szCs w:val="26"/>
        </w:rPr>
        <w:t xml:space="preserve"> m</w:t>
      </w:r>
      <w:r w:rsidR="002560BC"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BA1E5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BA1E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1E5B" w:rsidRPr="00BA1E5B">
        <w:rPr>
          <w:rFonts w:ascii="Times New Roman" w:hAnsi="Times New Roman" w:cs="Times New Roman"/>
          <w:sz w:val="26"/>
          <w:szCs w:val="26"/>
        </w:rPr>
        <w:t>đ</w:t>
      </w:r>
      <w:r w:rsidR="00BA1E5B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: </w:t>
      </w:r>
      <w:r w:rsidR="003C0311">
        <w:rPr>
          <w:rFonts w:ascii="Times New Roman" w:hAnsi="Times New Roman" w:cs="Times New Roman"/>
          <w:sz w:val="26"/>
          <w:szCs w:val="26"/>
        </w:rPr>
        <w:t>170</w:t>
      </w:r>
      <w:r w:rsidR="00BA1E5B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 w:rsidR="00BA1E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 </w:t>
      </w:r>
      <w:r w:rsidR="003C0311">
        <w:rPr>
          <w:rFonts w:ascii="Times New Roman" w:hAnsi="Times New Roman" w:cs="Times New Roman"/>
          <w:sz w:val="26"/>
          <w:szCs w:val="26"/>
        </w:rPr>
        <w:t>239</w:t>
      </w:r>
      <w:r w:rsidR="00BA1E5B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>
        <w:rPr>
          <w:rFonts w:ascii="Times New Roman" w:hAnsi="Times New Roman" w:cs="Times New Roman"/>
          <w:sz w:val="26"/>
          <w:szCs w:val="26"/>
        </w:rPr>
        <w:t xml:space="preserve"> CLN)</w:t>
      </w:r>
      <w:r w:rsidR="002662B0" w:rsidRPr="002662B0">
        <w:rPr>
          <w:rFonts w:ascii="Times New Roman" w:hAnsi="Times New Roman" w:cs="Times New Roman"/>
          <w:sz w:val="26"/>
          <w:szCs w:val="26"/>
        </w:rPr>
        <w:t>.</w:t>
      </w:r>
    </w:p>
    <w:p w:rsidR="00BF40AE" w:rsidRDefault="00BF40AE" w:rsidP="00BA1E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C0311">
        <w:rPr>
          <w:rFonts w:ascii="Times New Roman" w:hAnsi="Times New Roman" w:cs="Times New Roman"/>
          <w:sz w:val="26"/>
          <w:szCs w:val="26"/>
        </w:rPr>
        <w:t>147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C0311">
        <w:rPr>
          <w:rFonts w:ascii="Times New Roman" w:hAnsi="Times New Roman" w:cs="Times New Roman"/>
          <w:sz w:val="26"/>
          <w:szCs w:val="26"/>
        </w:rPr>
        <w:t>80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C0311">
        <w:rPr>
          <w:rFonts w:ascii="Times New Roman" w:hAnsi="Times New Roman" w:cs="Times New Roman"/>
          <w:sz w:val="26"/>
          <w:szCs w:val="26"/>
        </w:rPr>
        <w:t>404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C0311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C0311" w:rsidRDefault="003C0311" w:rsidP="00BA1E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</w:p>
    <w:p w:rsidR="00600D7F" w:rsidRDefault="00600D7F" w:rsidP="00600D7F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C0311">
        <w:rPr>
          <w:rFonts w:ascii="Times New Roman" w:hAnsi="Times New Roman" w:cs="Times New Roman"/>
          <w:sz w:val="26"/>
          <w:szCs w:val="26"/>
        </w:rPr>
        <w:t>226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C0311">
        <w:rPr>
          <w:rFonts w:ascii="Times New Roman" w:hAnsi="Times New Roman" w:cs="Times New Roman"/>
          <w:sz w:val="26"/>
          <w:szCs w:val="26"/>
        </w:rPr>
        <w:t>134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3C0311">
        <w:rPr>
          <w:rFonts w:ascii="Times New Roman" w:hAnsi="Times New Roman" w:cs="Times New Roman"/>
          <w:sz w:val="26"/>
          <w:szCs w:val="26"/>
        </w:rPr>
        <w:t>70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C0311">
        <w:rPr>
          <w:rFonts w:ascii="Times New Roman" w:hAnsi="Times New Roman" w:cs="Times New Roman"/>
          <w:sz w:val="26"/>
          <w:szCs w:val="26"/>
        </w:rPr>
        <w:t>64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277886" w:rsidRDefault="00277886" w:rsidP="00600D7F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C0311">
        <w:rPr>
          <w:rFonts w:ascii="Times New Roman" w:hAnsi="Times New Roman" w:cs="Times New Roman"/>
          <w:sz w:val="26"/>
          <w:szCs w:val="26"/>
        </w:rPr>
        <w:t>227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C0311">
        <w:rPr>
          <w:rFonts w:ascii="Times New Roman" w:hAnsi="Times New Roman" w:cs="Times New Roman"/>
          <w:sz w:val="26"/>
          <w:szCs w:val="26"/>
        </w:rPr>
        <w:t>270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3C0311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C0311">
        <w:rPr>
          <w:rFonts w:ascii="Times New Roman" w:hAnsi="Times New Roman" w:cs="Times New Roman"/>
          <w:sz w:val="26"/>
          <w:szCs w:val="26"/>
        </w:rPr>
        <w:t>170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VBDLIS.</w:t>
      </w:r>
    </w:p>
    <w:p w:rsidR="00BE7D5F" w:rsidRPr="003C0311" w:rsidRDefault="003C0311" w:rsidP="003C03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C0311"/>
    <w:rsid w:val="003C6244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38B3"/>
    <w:rsid w:val="008E3D37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6AAD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83A36-7B1D-419F-95D8-A33C55BFA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3</cp:revision>
  <cp:lastPrinted>2022-10-17T08:20:00Z</cp:lastPrinted>
  <dcterms:created xsi:type="dcterms:W3CDTF">2022-11-24T09:13:00Z</dcterms:created>
  <dcterms:modified xsi:type="dcterms:W3CDTF">2022-11-24T09:20:00Z</dcterms:modified>
</cp:coreProperties>
</file>