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31250" w:rsidRPr="003137BE">
        <w:rPr>
          <w:rFonts w:ascii="Times New Roman" w:hAnsi="Times New Roman" w:cs="Times New Roman"/>
          <w:b/>
          <w:noProof/>
          <w:sz w:val="24"/>
          <w:szCs w:val="24"/>
        </w:rPr>
        <w:t>1721/24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31250" w:rsidRPr="003137BE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831250" w:rsidRPr="003137BE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Trương Văn Anh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31250" w:rsidRPr="003137BE">
        <w:rPr>
          <w:rFonts w:ascii="Times New Roman" w:hAnsi="Times New Roman" w:cs="Times New Roman"/>
          <w:b/>
          <w:noProof/>
          <w:sz w:val="24"/>
          <w:szCs w:val="24"/>
        </w:rPr>
        <w:t>Khối 1,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31250" w:rsidRPr="003137BE">
        <w:rPr>
          <w:rFonts w:ascii="Times New Roman" w:hAnsi="Times New Roman" w:cs="Times New Roman"/>
          <w:b/>
          <w:noProof/>
          <w:sz w:val="24"/>
          <w:szCs w:val="24"/>
        </w:rPr>
        <w:t>0387413613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31250" w:rsidRPr="003137BE">
        <w:rPr>
          <w:rFonts w:ascii="Times New Roman" w:hAnsi="Times New Roman" w:cs="Times New Roman"/>
          <w:b/>
          <w:noProof/>
          <w:sz w:val="24"/>
          <w:szCs w:val="24"/>
        </w:rPr>
        <w:t>Trương Văn Anh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31250" w:rsidRPr="003137BE">
        <w:rPr>
          <w:rFonts w:ascii="Times New Roman" w:hAnsi="Times New Roman" w:cs="Times New Roman"/>
          <w:b/>
          <w:noProof/>
          <w:sz w:val="24"/>
          <w:szCs w:val="24"/>
        </w:rPr>
        <w:t>DI 098236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31250" w:rsidRPr="003137BE">
        <w:rPr>
          <w:rFonts w:ascii="Times New Roman" w:hAnsi="Times New Roman" w:cs="Times New Roman"/>
          <w:b/>
          <w:noProof/>
          <w:sz w:val="24"/>
          <w:szCs w:val="24"/>
        </w:rPr>
        <w:t>23/9/2024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127BA1" w:rsidRDefault="00803B67" w:rsidP="00640E17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27BA1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27BA1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31250" w:rsidRPr="003137BE">
        <w:rPr>
          <w:rFonts w:ascii="Times New Roman" w:hAnsi="Times New Roman" w:cs="Times New Roman"/>
          <w:b/>
          <w:noProof/>
          <w:sz w:val="24"/>
          <w:szCs w:val="24"/>
        </w:rPr>
        <w:t>77</w: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27BA1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27BA1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31250" w:rsidRPr="003137BE">
        <w:rPr>
          <w:rFonts w:ascii="Times New Roman" w:hAnsi="Times New Roman" w:cs="Times New Roman"/>
          <w:b/>
          <w:noProof/>
          <w:sz w:val="24"/>
          <w:szCs w:val="24"/>
        </w:rPr>
        <w:t>69</w:t>
      </w:r>
      <w:r w:rsidRPr="00127BA1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27BA1">
        <w:rPr>
          <w:rFonts w:ascii="Times New Roman" w:hAnsi="Times New Roman" w:cs="Times New Roman"/>
          <w:sz w:val="24"/>
          <w:szCs w:val="24"/>
        </w:rPr>
        <w:t xml:space="preserve">, </w:t>
      </w:r>
      <w:r w:rsidR="00DA7F4E" w:rsidRPr="00127BA1">
        <w:rPr>
          <w:rFonts w:ascii="Times New Roman" w:hAnsi="Times New Roman" w:cs="Times New Roman"/>
          <w:sz w:val="24"/>
          <w:szCs w:val="24"/>
        </w:rPr>
        <w:t xml:space="preserve">Diện tích thửa đất hiện trạng đang sử dụng là </w:t>
      </w:r>
      <w:r w:rsidR="00DA7F4E" w:rsidRPr="00127BA1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27BA1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27BA1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831250" w:rsidRPr="003137BE">
        <w:rPr>
          <w:rFonts w:ascii="Times New Roman" w:hAnsi="Times New Roman" w:cs="Times New Roman"/>
          <w:b/>
          <w:noProof/>
          <w:sz w:val="24"/>
          <w:szCs w:val="24"/>
        </w:rPr>
        <w:t>1657,0</w:t>
      </w:r>
      <w:r w:rsidR="00DA7F4E" w:rsidRPr="00127BA1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27BA1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27BA1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EF2750" w:rsidRDefault="00EF2750" w:rsidP="00EF2750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nh</w:t>
      </w:r>
      <w:r w:rsidRPr="00763DCB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63DCB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đạc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ch th</w:t>
      </w:r>
      <w:r w:rsidRPr="00763DCB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>,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</w:t>
      </w:r>
      <w:r w:rsidRPr="00763DCB">
        <w:rPr>
          <w:rFonts w:ascii="Times New Roman" w:hAnsi="Times New Roman" w:cs="Times New Roman"/>
          <w:sz w:val="24"/>
          <w:szCs w:val="24"/>
        </w:rPr>
        <w:t>ướng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óa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h</w:t>
      </w:r>
      <w:r w:rsidRPr="00763DC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ki</w:t>
      </w:r>
      <w:r w:rsidRPr="00763DCB">
        <w:rPr>
          <w:rFonts w:ascii="Times New Roman" w:hAnsi="Times New Roman" w:cs="Times New Roman"/>
          <w:sz w:val="24"/>
          <w:szCs w:val="24"/>
        </w:rPr>
        <w:t>ểm</w:t>
      </w:r>
      <w:r>
        <w:rPr>
          <w:rFonts w:ascii="Times New Roman" w:hAnsi="Times New Roman" w:cs="Times New Roman"/>
          <w:sz w:val="24"/>
          <w:szCs w:val="24"/>
        </w:rPr>
        <w:t xml:space="preserve"> tra th</w:t>
      </w:r>
      <w:r w:rsidRPr="00763DCB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a, hi</w:t>
      </w:r>
      <w:r w:rsidRPr="00763DCB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763DCB">
        <w:rPr>
          <w:rFonts w:ascii="Times New Roman" w:hAnsi="Times New Roman" w:cs="Times New Roman"/>
          <w:sz w:val="24"/>
          <w:szCs w:val="24"/>
        </w:rPr>
        <w:t>ạn</w:t>
      </w:r>
      <w:r>
        <w:rPr>
          <w:rFonts w:ascii="Times New Roman" w:hAnsi="Times New Roman" w:cs="Times New Roman"/>
          <w:sz w:val="24"/>
          <w:szCs w:val="24"/>
        </w:rPr>
        <w:t>g s</w:t>
      </w:r>
      <w:r w:rsidRPr="00763DCB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63DCB">
        <w:rPr>
          <w:rFonts w:ascii="Times New Roman" w:hAnsi="Times New Roman" w:cs="Times New Roman"/>
          <w:sz w:val="24"/>
          <w:szCs w:val="24"/>
        </w:rPr>
        <w:t>ụn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763DCB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tr</w:t>
      </w:r>
      <w:r w:rsidRPr="00763DCB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ranh gi</w:t>
      </w:r>
      <w:r w:rsidRPr="00763DCB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theo Gi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t</w:t>
      </w:r>
      <w:r w:rsidRPr="00763DCB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763DCB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p.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Hướng Hóa tiến hành tách thửa theo hồ sơ pháp lý đã có.</w:t>
      </w:r>
    </w:p>
    <w:p w:rsidR="00EF2750" w:rsidRDefault="00EF2750" w:rsidP="00EF275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6520">
        <w:rPr>
          <w:rFonts w:ascii="Times New Roman" w:hAnsi="Times New Roman" w:cs="Times New Roman"/>
          <w:sz w:val="24"/>
          <w:szCs w:val="24"/>
        </w:rPr>
        <w:t xml:space="preserve">Đủ điều kiện tách thửa theo QĐ số </w:t>
      </w:r>
      <w:r>
        <w:rPr>
          <w:rFonts w:ascii="Times New Roman" w:hAnsi="Times New Roman" w:cs="Times New Roman"/>
          <w:sz w:val="24"/>
          <w:szCs w:val="24"/>
        </w:rPr>
        <w:t xml:space="preserve">15/2024/QĐ-UBND ngày 14/8/2024 </w:t>
      </w:r>
      <w:r w:rsidRPr="00476520">
        <w:rPr>
          <w:rFonts w:ascii="Times New Roman" w:hAnsi="Times New Roman" w:cs="Times New Roman"/>
          <w:sz w:val="24"/>
          <w:szCs w:val="24"/>
        </w:rPr>
        <w:t>của UBND tỉnh Quảng Trị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F2750" w:rsidRPr="0010475B" w:rsidRDefault="00EF2750" w:rsidP="00EF275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Ranh giới tách thửa không vướng các công trình trên đất</w:t>
      </w:r>
    </w:p>
    <w:p w:rsidR="00EF2750" w:rsidRPr="0010475B" w:rsidRDefault="00EF2750" w:rsidP="00EF275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Diện tích xây dựng phù</w:t>
      </w:r>
      <w:bookmarkStart w:id="0" w:name="_GoBack"/>
      <w:bookmarkEnd w:id="0"/>
      <w:r w:rsidRPr="0010475B">
        <w:rPr>
          <w:rFonts w:ascii="Times New Roman" w:hAnsi="Times New Roman" w:cs="Times New Roman"/>
          <w:sz w:val="24"/>
          <w:szCs w:val="24"/>
        </w:rPr>
        <w:t xml:space="preserve"> hợp với các loại đất sau khi tách thửa.</w:t>
      </w:r>
    </w:p>
    <w:p w:rsidR="00EF2750" w:rsidRPr="0010475B" w:rsidRDefault="00EF2750" w:rsidP="00EF2750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Đã chỉnh lý bản đồ và VBDLIS.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03434" w:rsidRP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03434" w:rsidRP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F03434" w:rsidRDefault="00F03434" w:rsidP="00F03434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03434"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9D3F67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27BA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278B"/>
    <w:rsid w:val="0038442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C7E5A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250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0233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3F67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451D"/>
    <w:rsid w:val="00ED35F1"/>
    <w:rsid w:val="00EE0BBD"/>
    <w:rsid w:val="00EE3010"/>
    <w:rsid w:val="00EE53CB"/>
    <w:rsid w:val="00EF2750"/>
    <w:rsid w:val="00F00B09"/>
    <w:rsid w:val="00F03434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4</cp:revision>
  <cp:lastPrinted>2024-07-17T02:51:00Z</cp:lastPrinted>
  <dcterms:created xsi:type="dcterms:W3CDTF">2024-11-13T03:39:00Z</dcterms:created>
  <dcterms:modified xsi:type="dcterms:W3CDTF">2024-11-13T03:39:00Z</dcterms:modified>
</cp:coreProperties>
</file>