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E37B69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Cấp đổi Giấy chứng nhận của </w:t>
      </w:r>
      <w:r w:rsidR="001A5CFE">
        <w:rPr>
          <w:rFonts w:ascii="Times New Roman" w:hAnsi="Times New Roman" w:cs="Times New Roman"/>
          <w:sz w:val="26"/>
          <w:szCs w:val="26"/>
        </w:rPr>
        <w:t>bà Lê Thị Lý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1A5CFE">
        <w:rPr>
          <w:rFonts w:ascii="Times New Roman" w:hAnsi="Times New Roman" w:cs="Times New Roman"/>
          <w:sz w:val="26"/>
          <w:szCs w:val="26"/>
        </w:rPr>
        <w:t>1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1C13D3">
        <w:rPr>
          <w:rFonts w:ascii="Times New Roman" w:hAnsi="Times New Roman" w:cs="Times New Roman"/>
          <w:sz w:val="26"/>
          <w:szCs w:val="26"/>
        </w:rPr>
        <w:t>1</w:t>
      </w:r>
      <w:r w:rsidR="001A5CFE">
        <w:rPr>
          <w:rFonts w:ascii="Times New Roman" w:hAnsi="Times New Roman" w:cs="Times New Roman"/>
          <w:sz w:val="26"/>
          <w:szCs w:val="26"/>
        </w:rPr>
        <w:t>099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A80D39" w:rsidRDefault="00935A57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b</w:t>
      </w:r>
      <w:r w:rsidR="004F0980">
        <w:rPr>
          <w:rFonts w:ascii="Times New Roman" w:hAnsi="Times New Roman" w:cs="Times New Roman"/>
          <w:sz w:val="26"/>
          <w:szCs w:val="26"/>
        </w:rPr>
        <w:t>à Lê Thị Lý</w:t>
      </w:r>
      <w:r w:rsidR="001C13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đề nghị cấp giấy chứng nhận thuộc thửa đất số</w:t>
      </w:r>
      <w:r w:rsidR="00C94D46">
        <w:rPr>
          <w:rFonts w:ascii="Times New Roman" w:hAnsi="Times New Roman" w:cs="Times New Roman"/>
          <w:sz w:val="26"/>
          <w:szCs w:val="26"/>
        </w:rPr>
        <w:t xml:space="preserve"> 08, tờ bản đồ địa chính 60</w:t>
      </w:r>
      <w:r w:rsidR="0093570E">
        <w:rPr>
          <w:rFonts w:ascii="Times New Roman" w:hAnsi="Times New Roman" w:cs="Times New Roman"/>
          <w:sz w:val="26"/>
          <w:szCs w:val="26"/>
        </w:rPr>
        <w:t xml:space="preserve"> tỷ lệ 1/1000 thị trấn Khe Sanh</w:t>
      </w:r>
      <w:r w:rsidR="00C94D46">
        <w:rPr>
          <w:rFonts w:ascii="Times New Roman" w:hAnsi="Times New Roman" w:cs="Times New Roman"/>
          <w:sz w:val="26"/>
          <w:szCs w:val="26"/>
        </w:rPr>
        <w:t xml:space="preserve"> </w:t>
      </w:r>
      <w:r w:rsidR="001C13D3">
        <w:rPr>
          <w:rFonts w:ascii="Times New Roman" w:hAnsi="Times New Roman" w:cs="Times New Roman"/>
          <w:sz w:val="26"/>
          <w:szCs w:val="26"/>
        </w:rPr>
        <w:t xml:space="preserve">với diện tích </w:t>
      </w:r>
      <w:r w:rsidR="00C94D46">
        <w:rPr>
          <w:rFonts w:ascii="Times New Roman" w:hAnsi="Times New Roman" w:cs="Times New Roman"/>
          <w:sz w:val="26"/>
          <w:szCs w:val="26"/>
        </w:rPr>
        <w:t>862</w:t>
      </w:r>
      <w:r w:rsidR="001C13D3">
        <w:rPr>
          <w:rFonts w:ascii="Times New Roman" w:hAnsi="Times New Roman" w:cs="Times New Roman"/>
          <w:sz w:val="26"/>
          <w:szCs w:val="26"/>
        </w:rPr>
        <w:t xml:space="preserve"> m</w:t>
      </w:r>
      <w:r w:rsidR="001C13D3"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44F6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1C13D3">
        <w:rPr>
          <w:rFonts w:ascii="Times New Roman" w:hAnsi="Times New Roman" w:cs="Times New Roman"/>
          <w:sz w:val="26"/>
          <w:szCs w:val="26"/>
        </w:rPr>
        <w:t>(trong đó 300 m</w:t>
      </w:r>
      <w:r w:rsidR="001C13D3"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C13D3">
        <w:rPr>
          <w:rFonts w:ascii="Times New Roman" w:hAnsi="Times New Roman" w:cs="Times New Roman"/>
          <w:sz w:val="26"/>
          <w:szCs w:val="26"/>
        </w:rPr>
        <w:t xml:space="preserve"> ODT + </w:t>
      </w:r>
      <w:r w:rsidR="00C94D46">
        <w:rPr>
          <w:rFonts w:ascii="Times New Roman" w:hAnsi="Times New Roman" w:cs="Times New Roman"/>
          <w:sz w:val="26"/>
          <w:szCs w:val="26"/>
        </w:rPr>
        <w:t>562</w:t>
      </w:r>
      <w:r w:rsidR="001C13D3">
        <w:rPr>
          <w:rFonts w:ascii="Times New Roman" w:hAnsi="Times New Roman" w:cs="Times New Roman"/>
          <w:sz w:val="26"/>
          <w:szCs w:val="26"/>
        </w:rPr>
        <w:t xml:space="preserve"> m</w:t>
      </w:r>
      <w:r w:rsidR="001C13D3"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07598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8513F3" w:rsidRDefault="00607598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số 48 đã được cấp Giấy chứng nhận theo hệ tọa độ VN-2000</w:t>
      </w:r>
      <w:r w:rsidR="003C7534">
        <w:rPr>
          <w:rFonts w:ascii="Times New Roman" w:hAnsi="Times New Roman" w:cs="Times New Roman"/>
          <w:sz w:val="26"/>
          <w:szCs w:val="26"/>
        </w:rPr>
        <w:t>.</w:t>
      </w:r>
    </w:p>
    <w:p w:rsidR="00607598" w:rsidRDefault="00607598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có ranh giới là bờ tường bê tông kiên cố bao quanh.</w:t>
      </w:r>
      <w:bookmarkStart w:id="0" w:name="_GoBack"/>
      <w:bookmarkEnd w:id="0"/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803141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2322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A5CFE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C7534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0980"/>
    <w:rsid w:val="004F35C8"/>
    <w:rsid w:val="004F3C1F"/>
    <w:rsid w:val="004F60C3"/>
    <w:rsid w:val="00500C1C"/>
    <w:rsid w:val="00502FB3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598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1D56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3141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3570E"/>
    <w:rsid w:val="00935A57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0D3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4CA1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94D46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A6B8D-CA2D-45F4-9111-3D437AE3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7</cp:revision>
  <cp:lastPrinted>2022-07-18T08:03:00Z</cp:lastPrinted>
  <dcterms:created xsi:type="dcterms:W3CDTF">2022-10-18T07:29:00Z</dcterms:created>
  <dcterms:modified xsi:type="dcterms:W3CDTF">2022-10-18T07:50:00Z</dcterms:modified>
</cp:coreProperties>
</file>