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4A7694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mới Giấy chứng nhận của </w:t>
      </w:r>
      <w:r w:rsidR="0026560C">
        <w:rPr>
          <w:rFonts w:ascii="Times New Roman" w:hAnsi="Times New Roman" w:cs="Times New Roman"/>
          <w:sz w:val="26"/>
          <w:szCs w:val="26"/>
        </w:rPr>
        <w:t>bà Phạm Thị Điều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26560C">
        <w:rPr>
          <w:rFonts w:ascii="Times New Roman" w:hAnsi="Times New Roman" w:cs="Times New Roman"/>
          <w:sz w:val="26"/>
          <w:szCs w:val="26"/>
        </w:rPr>
        <w:t>5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A7694">
        <w:rPr>
          <w:rFonts w:ascii="Times New Roman" w:hAnsi="Times New Roman" w:cs="Times New Roman"/>
          <w:sz w:val="26"/>
          <w:szCs w:val="26"/>
        </w:rPr>
        <w:t>13</w:t>
      </w:r>
      <w:r w:rsidR="0026560C">
        <w:rPr>
          <w:rFonts w:ascii="Times New Roman" w:hAnsi="Times New Roman" w:cs="Times New Roman"/>
          <w:sz w:val="26"/>
          <w:szCs w:val="26"/>
        </w:rPr>
        <w:t>90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C75874" w:rsidRPr="004A7694" w:rsidRDefault="004A7694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số </w:t>
      </w:r>
      <w:r w:rsidR="0026560C">
        <w:rPr>
          <w:rFonts w:ascii="Times New Roman" w:hAnsi="Times New Roman" w:cs="Times New Roman"/>
          <w:sz w:val="26"/>
          <w:szCs w:val="26"/>
        </w:rPr>
        <w:t>323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6560C">
        <w:rPr>
          <w:rFonts w:ascii="Times New Roman" w:hAnsi="Times New Roman" w:cs="Times New Roman"/>
          <w:sz w:val="26"/>
          <w:szCs w:val="26"/>
        </w:rPr>
        <w:t>86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26560C">
        <w:rPr>
          <w:rFonts w:ascii="Times New Roman" w:hAnsi="Times New Roman" w:cs="Times New Roman"/>
          <w:sz w:val="26"/>
          <w:szCs w:val="26"/>
        </w:rPr>
        <w:t>1255</w:t>
      </w:r>
      <w:r>
        <w:rPr>
          <w:rFonts w:ascii="Times New Roman" w:hAnsi="Times New Roman" w:cs="Times New Roman"/>
          <w:sz w:val="26"/>
          <w:szCs w:val="26"/>
        </w:rPr>
        <w:t xml:space="preserve"> m2 đất </w:t>
      </w:r>
      <w:r w:rsidR="0026560C">
        <w:rPr>
          <w:rFonts w:ascii="Times New Roman" w:hAnsi="Times New Roman" w:cs="Times New Roman"/>
          <w:sz w:val="26"/>
          <w:szCs w:val="26"/>
        </w:rPr>
        <w:t>CLN</w:t>
      </w:r>
      <w:bookmarkStart w:id="0" w:name="_GoBack"/>
      <w:bookmarkEnd w:id="0"/>
      <w:r w:rsidR="00F6690E">
        <w:rPr>
          <w:rFonts w:ascii="Times New Roman" w:hAnsi="Times New Roman" w:cs="Times New Roman"/>
          <w:sz w:val="26"/>
          <w:szCs w:val="26"/>
        </w:rPr>
        <w:t>.</w:t>
      </w:r>
    </w:p>
    <w:p w:rsidR="004A7694" w:rsidRPr="00745413" w:rsidRDefault="004A7694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phù hợp với bản đồ quy hoạch sử dụng đất của huyện Hướng Hóa.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</w:t>
      </w:r>
      <w:r w:rsidR="004A7694">
        <w:rPr>
          <w:rFonts w:ascii="Times New Roman" w:hAnsi="Times New Roman" w:cs="Times New Roman"/>
          <w:sz w:val="26"/>
          <w:szCs w:val="26"/>
        </w:rPr>
        <w:t xml:space="preserve"> </w:t>
      </w:r>
      <w:r w:rsidR="00C75874">
        <w:rPr>
          <w:rFonts w:ascii="Times New Roman" w:hAnsi="Times New Roman" w:cs="Times New Roman"/>
          <w:sz w:val="26"/>
          <w:szCs w:val="26"/>
        </w:rPr>
        <w:t>thửa</w:t>
      </w:r>
      <w:r w:rsidR="004A7694">
        <w:rPr>
          <w:rFonts w:ascii="Times New Roman" w:hAnsi="Times New Roman" w:cs="Times New Roman"/>
          <w:sz w:val="26"/>
          <w:szCs w:val="26"/>
        </w:rPr>
        <w:t xml:space="preserve"> đất</w:t>
      </w:r>
      <w:r w:rsidR="00C75874">
        <w:rPr>
          <w:rFonts w:ascii="Times New Roman" w:hAnsi="Times New Roman" w:cs="Times New Roman"/>
          <w:sz w:val="26"/>
          <w:szCs w:val="26"/>
        </w:rPr>
        <w:t xml:space="preserve">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CA22A-E977-4665-B2B1-8416480D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2022-06-29T02:37:00Z</cp:lastPrinted>
  <dcterms:created xsi:type="dcterms:W3CDTF">2022-06-29T02:38:00Z</dcterms:created>
  <dcterms:modified xsi:type="dcterms:W3CDTF">2022-06-29T02:39:00Z</dcterms:modified>
</cp:coreProperties>
</file>