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 xml:space="preserve">Độc lập </w:t>
      </w:r>
      <w:proofErr w:type="gramStart"/>
      <w:r w:rsidRPr="00C07FA2">
        <w:rPr>
          <w:rFonts w:ascii="Times New Roman" w:hAnsi="Times New Roman" w:cs="Times New Roman"/>
          <w:b/>
          <w:sz w:val="26"/>
          <w:szCs w:val="26"/>
        </w:rPr>
        <w:t>-  Tự</w:t>
      </w:r>
      <w:proofErr w:type="gram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912F3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1B4D53">
        <w:rPr>
          <w:rFonts w:ascii="Times New Roman" w:hAnsi="Times New Roman" w:cs="Times New Roman"/>
          <w:sz w:val="26"/>
          <w:szCs w:val="26"/>
        </w:rPr>
        <w:t>ông Hồ Văn Thuận và bà Nguyễn Thị Đặng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A50BAC">
        <w:rPr>
          <w:rFonts w:ascii="Times New Roman" w:hAnsi="Times New Roman" w:cs="Times New Roman"/>
          <w:sz w:val="26"/>
          <w:szCs w:val="26"/>
        </w:rPr>
        <w:t>Khố</w:t>
      </w:r>
      <w:r w:rsidR="001B4D53">
        <w:rPr>
          <w:rFonts w:ascii="Times New Roman" w:hAnsi="Times New Roman" w:cs="Times New Roman"/>
          <w:sz w:val="26"/>
          <w:szCs w:val="26"/>
        </w:rPr>
        <w:t>i 5</w:t>
      </w:r>
      <w:r w:rsidR="00A50BAC">
        <w:rPr>
          <w:rFonts w:ascii="Times New Roman" w:hAnsi="Times New Roman" w:cs="Times New Roman"/>
          <w:sz w:val="26"/>
          <w:szCs w:val="26"/>
        </w:rPr>
        <w:t>, thị trấn Khe Sanh</w:t>
      </w:r>
      <w:r w:rsidR="001B4D53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B4D53">
        <w:rPr>
          <w:rFonts w:ascii="Times New Roman" w:hAnsi="Times New Roman" w:cs="Times New Roman"/>
          <w:sz w:val="26"/>
          <w:szCs w:val="26"/>
        </w:rPr>
        <w:t>2260</w:t>
      </w:r>
      <w:r w:rsidR="00566738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8059AB" w:rsidRDefault="001B4D53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tách thửa có dính công trình kiên cố không đủ điều kiện tách thửa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Quyết định số 30/2021/QĐ-UBND ngày 20/12/2021 của UBND tỉnh Quảng Trị.</w:t>
      </w:r>
    </w:p>
    <w:p w:rsidR="008059AB" w:rsidRPr="00C61D45" w:rsidRDefault="008059AB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1B4D53">
        <w:rPr>
          <w:rFonts w:ascii="Times New Roman" w:hAnsi="Times New Roman" w:cs="Times New Roman"/>
          <w:sz w:val="26"/>
          <w:szCs w:val="26"/>
        </w:rPr>
        <w:t>Hồ sơ không đủ điều kiện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1B4D53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B4D53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1B4D53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5B11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4D53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17046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400C"/>
    <w:rsid w:val="00296AFF"/>
    <w:rsid w:val="00296FEC"/>
    <w:rsid w:val="002A0D5E"/>
    <w:rsid w:val="002A382A"/>
    <w:rsid w:val="002A66D0"/>
    <w:rsid w:val="002A6D87"/>
    <w:rsid w:val="002A7455"/>
    <w:rsid w:val="002B12B4"/>
    <w:rsid w:val="002B3647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6DA"/>
    <w:rsid w:val="003A570B"/>
    <w:rsid w:val="003B6747"/>
    <w:rsid w:val="003B74CC"/>
    <w:rsid w:val="003D0FB4"/>
    <w:rsid w:val="003D552B"/>
    <w:rsid w:val="003E017D"/>
    <w:rsid w:val="003E1053"/>
    <w:rsid w:val="003E1A40"/>
    <w:rsid w:val="003F003F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59AB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1C75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0BAC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1563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2629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28C0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1964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E3BC7-79D3-40BA-9825-95476CEC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andongnhi</cp:lastModifiedBy>
  <cp:revision>3</cp:revision>
  <cp:lastPrinted>2022-05-13T04:20:00Z</cp:lastPrinted>
  <dcterms:created xsi:type="dcterms:W3CDTF">2023-02-15T08:15:00Z</dcterms:created>
  <dcterms:modified xsi:type="dcterms:W3CDTF">2023-02-15T08:17:00Z</dcterms:modified>
</cp:coreProperties>
</file>