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9E89D" w14:textId="77777777" w:rsidR="00B22AEE" w:rsidRDefault="00B22AEE">
      <w:pPr>
        <w:pStyle w:val="BodyText"/>
        <w:spacing w:before="2"/>
        <w:rPr>
          <w:rFonts w:ascii="Trebuchet MS"/>
          <w:b/>
          <w:sz w:val="17"/>
        </w:rPr>
      </w:pPr>
    </w:p>
    <w:bookmarkStart w:id="0" w:name="_Hlk162208845"/>
    <w:bookmarkStart w:id="1" w:name="_Hlk162208728"/>
    <w:p w14:paraId="3E37E241" w14:textId="022F4F2A" w:rsidR="00B22AEE" w:rsidRDefault="00F921B1" w:rsidP="52157B39">
      <w:pPr>
        <w:spacing w:before="64" w:line="242" w:lineRule="auto"/>
        <w:ind w:left="1389" w:right="1821"/>
        <w:jc w:val="center"/>
        <w:rPr>
          <w:sz w:val="24"/>
          <w:szCs w:val="24"/>
        </w:rPr>
      </w:pPr>
      <w:r>
        <w:rPr>
          <w:noProof/>
        </w:rPr>
        <mc:AlternateContent>
          <mc:Choice Requires="wps">
            <w:drawing>
              <wp:anchor distT="0" distB="0" distL="0" distR="0" simplePos="0" relativeHeight="251658240" behindDoc="1" locked="0" layoutInCell="1" allowOverlap="1" wp14:anchorId="441D6596" wp14:editId="54B69954">
                <wp:simplePos x="0" y="0"/>
                <wp:positionH relativeFrom="page">
                  <wp:posOffset>999490</wp:posOffset>
                </wp:positionH>
                <wp:positionV relativeFrom="paragraph">
                  <wp:posOffset>457835</wp:posOffset>
                </wp:positionV>
                <wp:extent cx="5797550" cy="1270"/>
                <wp:effectExtent l="0" t="0" r="0" b="0"/>
                <wp:wrapTopAndBottom/>
                <wp:docPr id="101033074" name="Freeform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7550" cy="1270"/>
                        </a:xfrm>
                        <a:custGeom>
                          <a:avLst/>
                          <a:gdLst>
                            <a:gd name="T0" fmla="+- 0 1574 1574"/>
                            <a:gd name="T1" fmla="*/ T0 w 9130"/>
                            <a:gd name="T2" fmla="+- 0 10704 1574"/>
                            <a:gd name="T3" fmla="*/ T2 w 9130"/>
                          </a:gdLst>
                          <a:ahLst/>
                          <a:cxnLst>
                            <a:cxn ang="0">
                              <a:pos x="T1" y="0"/>
                            </a:cxn>
                            <a:cxn ang="0">
                              <a:pos x="T3" y="0"/>
                            </a:cxn>
                          </a:cxnLst>
                          <a:rect l="0" t="0" r="r" b="b"/>
                          <a:pathLst>
                            <a:path w="9130">
                              <a:moveTo>
                                <a:pt x="0" y="0"/>
                              </a:moveTo>
                              <a:lnTo>
                                <a:pt x="913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xmlns:pic="http://schemas.openxmlformats.org/drawingml/2006/picture">
            <w:pict w14:anchorId="41D4F7DF">
              <v:shape id="Freeform 208" style="position:absolute;margin-left:78.7pt;margin-top:36.05pt;width:456.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0,1270" o:spid="_x0000_s1026" filled="f" path="m,l913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" w14:anchorId="34DBBB1D">
                <v:path arrowok="t" o:connecttype="custom" o:connectlocs="0,0;5797550,0" o:connectangles="0,0"/>
                <w10:wrap type="topAndBottom" anchorx="page"/>
              </v:shape>
            </w:pict>
          </mc:Fallback>
        </mc:AlternateContent>
      </w:r>
      <w:r w:rsidRPr="52157B39">
        <w:rPr>
          <w:sz w:val="24"/>
          <w:szCs w:val="24"/>
        </w:rPr>
        <w:t>JOURNAL OF</w:t>
      </w:r>
      <w:r w:rsidR="3369F0EA" w:rsidRPr="52157B39">
        <w:rPr>
          <w:sz w:val="24"/>
          <w:szCs w:val="24"/>
        </w:rPr>
        <w:t xml:space="preserve"> </w:t>
      </w:r>
      <w:r w:rsidRPr="52157B39">
        <w:rPr>
          <w:sz w:val="24"/>
          <w:szCs w:val="24"/>
        </w:rPr>
        <w:t>E-LEARNING AND KNOWLEDGE SOCIETY</w:t>
      </w:r>
      <w:r w:rsidRPr="52157B39">
        <w:rPr>
          <w:spacing w:val="-57"/>
          <w:sz w:val="24"/>
          <w:szCs w:val="24"/>
        </w:rPr>
        <w:t xml:space="preserve"> </w:t>
      </w:r>
      <w:r w:rsidRPr="52157B39">
        <w:rPr>
          <w:sz w:val="24"/>
          <w:szCs w:val="24"/>
        </w:rPr>
        <w:t>Vol.</w:t>
      </w:r>
      <w:r w:rsidRPr="52157B39">
        <w:rPr>
          <w:spacing w:val="3"/>
          <w:sz w:val="24"/>
          <w:szCs w:val="24"/>
        </w:rPr>
        <w:t xml:space="preserve"> </w:t>
      </w:r>
      <w:r w:rsidRPr="52157B39">
        <w:rPr>
          <w:sz w:val="24"/>
          <w:szCs w:val="24"/>
        </w:rPr>
        <w:t>19,</w:t>
      </w:r>
      <w:r w:rsidRPr="52157B39">
        <w:rPr>
          <w:spacing w:val="3"/>
          <w:sz w:val="24"/>
          <w:szCs w:val="24"/>
        </w:rPr>
        <w:t xml:space="preserve"> </w:t>
      </w:r>
      <w:r w:rsidRPr="52157B39">
        <w:rPr>
          <w:sz w:val="24"/>
          <w:szCs w:val="24"/>
        </w:rPr>
        <w:t>No. 4</w:t>
      </w:r>
      <w:r w:rsidRPr="52157B39">
        <w:rPr>
          <w:spacing w:val="-4"/>
          <w:sz w:val="24"/>
          <w:szCs w:val="24"/>
        </w:rPr>
        <w:t xml:space="preserve"> </w:t>
      </w:r>
      <w:r w:rsidRPr="52157B39">
        <w:rPr>
          <w:sz w:val="24"/>
          <w:szCs w:val="24"/>
        </w:rPr>
        <w:t>(2023),</w:t>
      </w:r>
      <w:r w:rsidRPr="52157B39">
        <w:rPr>
          <w:spacing w:val="4"/>
          <w:sz w:val="24"/>
          <w:szCs w:val="24"/>
        </w:rPr>
        <w:t xml:space="preserve"> </w:t>
      </w:r>
      <w:r w:rsidRPr="52157B39">
        <w:rPr>
          <w:sz w:val="24"/>
          <w:szCs w:val="24"/>
        </w:rPr>
        <w:t>pp.</w:t>
      </w:r>
      <w:r w:rsidRPr="52157B39">
        <w:rPr>
          <w:spacing w:val="3"/>
          <w:sz w:val="24"/>
          <w:szCs w:val="24"/>
        </w:rPr>
        <w:t xml:space="preserve"> </w:t>
      </w:r>
      <w:r w:rsidRPr="52157B39">
        <w:rPr>
          <w:sz w:val="24"/>
          <w:szCs w:val="24"/>
        </w:rPr>
        <w:t>1-8</w:t>
      </w:r>
    </w:p>
    <w:p w14:paraId="00EFA551" w14:textId="59F858E4" w:rsidR="00B22AEE" w:rsidRDefault="00B22AEE" w:rsidP="52157B39">
      <w:pPr>
        <w:pStyle w:val="BodyText"/>
        <w:spacing w:before="7"/>
        <w:rPr>
          <w:b/>
          <w:bCs/>
        </w:rPr>
      </w:pPr>
    </w:p>
    <w:p w14:paraId="52CA4FD6" w14:textId="084BC444" w:rsidR="2E265E15" w:rsidRDefault="2E265E15" w:rsidP="52157B39">
      <w:pPr>
        <w:pStyle w:val="Heading3"/>
        <w:spacing w:line="264" w:lineRule="auto"/>
        <w:ind w:left="1080" w:right="968"/>
        <w:jc w:val="center"/>
      </w:pPr>
      <w:r>
        <w:t>Navigating the Digital Classroom: Exploring the Effectiveness of</w:t>
      </w:r>
      <w:r w:rsidR="6E2D4BA7">
        <w:t xml:space="preserve"> </w:t>
      </w:r>
      <w:r>
        <w:t>Online-Based Learning</w:t>
      </w:r>
    </w:p>
    <w:p w14:paraId="690682AA" w14:textId="77777777" w:rsidR="00B22AEE" w:rsidRDefault="00B22AEE">
      <w:pPr>
        <w:pStyle w:val="BodyText"/>
        <w:rPr>
          <w:b/>
          <w:sz w:val="30"/>
        </w:rPr>
      </w:pPr>
    </w:p>
    <w:p w14:paraId="39CF9D84" w14:textId="3436AEE5" w:rsidR="00B22AEE" w:rsidRDefault="00392E36">
      <w:pPr>
        <w:pStyle w:val="Heading4"/>
        <w:spacing w:before="179"/>
        <w:ind w:left="748" w:right="816"/>
        <w:jc w:val="center"/>
        <w:rPr>
          <w:rFonts w:ascii="Times New Roman"/>
        </w:rPr>
      </w:pPr>
      <w:r>
        <w:rPr>
          <w:rFonts w:ascii="Times New Roman"/>
        </w:rPr>
        <w:t>Benedictus Cristiano Budi</w:t>
      </w:r>
      <w:r>
        <w:rPr>
          <w:rFonts w:ascii="Times New Roman"/>
          <w:vertAlign w:val="superscript"/>
        </w:rPr>
        <w:t>a,1</w:t>
      </w:r>
      <w:r>
        <w:rPr>
          <w:rFonts w:ascii="Times New Roman"/>
        </w:rPr>
        <w:t>, Laser Clauss Latupeirissa</w:t>
      </w:r>
      <w:r>
        <w:rPr>
          <w:rFonts w:ascii="Times New Roman"/>
          <w:vertAlign w:val="superscript"/>
        </w:rPr>
        <w:t>b</w:t>
      </w:r>
    </w:p>
    <w:p w14:paraId="6CDA9ECD" w14:textId="77777777" w:rsidR="00B22AEE" w:rsidRDefault="00B22AEE">
      <w:pPr>
        <w:pStyle w:val="BodyText"/>
        <w:spacing w:before="6"/>
      </w:pPr>
    </w:p>
    <w:p w14:paraId="1A0B141D" w14:textId="6C10CB6C" w:rsidR="00B22AEE" w:rsidRDefault="00C657B1" w:rsidP="52157B39">
      <w:pPr>
        <w:spacing w:before="1"/>
        <w:ind w:left="1080" w:right="771"/>
        <w:rPr>
          <w:i/>
          <w:iCs/>
          <w:sz w:val="20"/>
          <w:szCs w:val="20"/>
        </w:rPr>
      </w:pPr>
      <w:r w:rsidRPr="52157B39">
        <w:rPr>
          <w:i/>
          <w:iCs/>
          <w:sz w:val="20"/>
          <w:szCs w:val="20"/>
          <w:vertAlign w:val="superscript"/>
        </w:rPr>
        <w:t>a</w:t>
      </w:r>
      <w:r w:rsidR="00392E36" w:rsidRPr="52157B39">
        <w:rPr>
          <w:i/>
          <w:iCs/>
          <w:sz w:val="20"/>
          <w:szCs w:val="20"/>
        </w:rPr>
        <w:t>School of Computer Science, Bina Nusantara University, Tangerang, Indonesia</w:t>
      </w:r>
    </w:p>
    <w:p w14:paraId="360F56E8" w14:textId="30676B15" w:rsidR="00B22AEE" w:rsidRDefault="00C657B1" w:rsidP="52157B39">
      <w:pPr>
        <w:spacing w:before="121"/>
        <w:ind w:left="1080" w:right="867"/>
        <w:rPr>
          <w:i/>
          <w:iCs/>
          <w:sz w:val="20"/>
          <w:szCs w:val="20"/>
        </w:rPr>
      </w:pPr>
      <w:r w:rsidRPr="52157B39">
        <w:rPr>
          <w:i/>
          <w:iCs/>
          <w:sz w:val="20"/>
          <w:szCs w:val="20"/>
          <w:vertAlign w:val="superscript"/>
        </w:rPr>
        <w:t>b</w:t>
      </w:r>
      <w:r w:rsidRPr="52157B39">
        <w:rPr>
          <w:i/>
          <w:iCs/>
          <w:sz w:val="20"/>
          <w:szCs w:val="20"/>
        </w:rPr>
        <w:t xml:space="preserve">School of </w:t>
      </w:r>
      <w:r w:rsidR="00392E36" w:rsidRPr="52157B39">
        <w:rPr>
          <w:i/>
          <w:iCs/>
          <w:sz w:val="20"/>
          <w:szCs w:val="20"/>
        </w:rPr>
        <w:t>Computer Science, Bina Nusantara University, Tangerang, Indonesia</w:t>
      </w:r>
    </w:p>
    <w:p w14:paraId="0585C8DE" w14:textId="77777777" w:rsidR="00B22AEE" w:rsidRDefault="00B22AEE">
      <w:pPr>
        <w:pStyle w:val="BodyText"/>
        <w:rPr>
          <w:i/>
          <w:sz w:val="22"/>
        </w:rPr>
      </w:pPr>
    </w:p>
    <w:p w14:paraId="7877A42B" w14:textId="77777777" w:rsidR="00B22AEE" w:rsidRDefault="00B22AEE">
      <w:pPr>
        <w:pStyle w:val="BodyText"/>
        <w:spacing w:before="9"/>
        <w:rPr>
          <w:i/>
          <w:sz w:val="19"/>
        </w:rPr>
      </w:pPr>
    </w:p>
    <w:p w14:paraId="20E1F651" w14:textId="1F3E741A" w:rsidR="00B22AEE" w:rsidRDefault="00C657B1" w:rsidP="52157B39">
      <w:pPr>
        <w:ind w:left="748" w:right="930"/>
        <w:jc w:val="center"/>
        <w:rPr>
          <w:i/>
          <w:iCs/>
          <w:sz w:val="18"/>
          <w:szCs w:val="18"/>
        </w:rPr>
      </w:pPr>
      <w:r w:rsidRPr="52157B39">
        <w:rPr>
          <w:i/>
          <w:iCs/>
          <w:sz w:val="18"/>
          <w:szCs w:val="18"/>
        </w:rPr>
        <w:t>(submitted:</w:t>
      </w:r>
      <w:r w:rsidRPr="52157B39">
        <w:rPr>
          <w:i/>
          <w:iCs/>
          <w:spacing w:val="-4"/>
          <w:sz w:val="18"/>
          <w:szCs w:val="18"/>
        </w:rPr>
        <w:t xml:space="preserve"> </w:t>
      </w:r>
      <w:r w:rsidRPr="52157B39">
        <w:rPr>
          <w:i/>
          <w:iCs/>
          <w:sz w:val="18"/>
          <w:szCs w:val="18"/>
        </w:rPr>
        <w:t>;</w:t>
      </w:r>
      <w:r w:rsidRPr="52157B39">
        <w:rPr>
          <w:i/>
          <w:iCs/>
          <w:spacing w:val="-3"/>
          <w:sz w:val="18"/>
          <w:szCs w:val="18"/>
        </w:rPr>
        <w:t xml:space="preserve"> </w:t>
      </w:r>
      <w:r w:rsidRPr="52157B39">
        <w:rPr>
          <w:i/>
          <w:iCs/>
          <w:sz w:val="18"/>
          <w:szCs w:val="18"/>
        </w:rPr>
        <w:t>accepted:</w:t>
      </w:r>
      <w:r w:rsidRPr="52157B39">
        <w:rPr>
          <w:i/>
          <w:iCs/>
          <w:spacing w:val="-4"/>
          <w:sz w:val="18"/>
          <w:szCs w:val="18"/>
        </w:rPr>
        <w:t xml:space="preserve"> </w:t>
      </w:r>
      <w:r w:rsidRPr="52157B39">
        <w:rPr>
          <w:i/>
          <w:iCs/>
          <w:sz w:val="18"/>
          <w:szCs w:val="18"/>
        </w:rPr>
        <w:t>;</w:t>
      </w:r>
      <w:r w:rsidRPr="52157B39">
        <w:rPr>
          <w:i/>
          <w:iCs/>
          <w:spacing w:val="-3"/>
          <w:sz w:val="18"/>
          <w:szCs w:val="18"/>
        </w:rPr>
        <w:t xml:space="preserve"> </w:t>
      </w:r>
      <w:r w:rsidRPr="52157B39">
        <w:rPr>
          <w:i/>
          <w:iCs/>
          <w:sz w:val="18"/>
          <w:szCs w:val="18"/>
        </w:rPr>
        <w:t>published:</w:t>
      </w:r>
      <w:r w:rsidRPr="52157B39">
        <w:rPr>
          <w:i/>
          <w:iCs/>
          <w:spacing w:val="1"/>
          <w:sz w:val="18"/>
          <w:szCs w:val="18"/>
        </w:rPr>
        <w:t xml:space="preserve"> </w:t>
      </w:r>
      <w:r w:rsidRPr="52157B39">
        <w:rPr>
          <w:i/>
          <w:iCs/>
          <w:sz w:val="18"/>
          <w:szCs w:val="18"/>
        </w:rPr>
        <w:t>)</w:t>
      </w:r>
    </w:p>
    <w:p w14:paraId="17B33C19" w14:textId="77777777" w:rsidR="00B22AEE" w:rsidRDefault="00B22AEE">
      <w:pPr>
        <w:pStyle w:val="BodyText"/>
        <w:rPr>
          <w:i/>
        </w:rPr>
      </w:pPr>
    </w:p>
    <w:p w14:paraId="5215472C" w14:textId="77777777" w:rsidR="00B22AEE" w:rsidRDefault="00B22AEE">
      <w:pPr>
        <w:pStyle w:val="BodyText"/>
        <w:spacing w:before="3"/>
        <w:rPr>
          <w:i/>
          <w:sz w:val="21"/>
        </w:rPr>
      </w:pPr>
    </w:p>
    <w:p w14:paraId="7904CF93" w14:textId="1B03D4A8" w:rsidR="00B22AEE" w:rsidRDefault="00C657B1" w:rsidP="52157B39">
      <w:pPr>
        <w:spacing w:before="86"/>
        <w:ind w:left="748" w:right="978"/>
        <w:jc w:val="center"/>
        <w:rPr>
          <w:b/>
          <w:bCs/>
          <w:sz w:val="18"/>
          <w:szCs w:val="18"/>
        </w:rPr>
      </w:pPr>
      <w:r w:rsidRPr="1006282B">
        <w:rPr>
          <w:b/>
          <w:bCs/>
          <w:sz w:val="18"/>
          <w:szCs w:val="18"/>
        </w:rPr>
        <w:t>Abstract</w:t>
      </w:r>
    </w:p>
    <w:p w14:paraId="3F0CB50F" w14:textId="6C0B4540" w:rsidR="1006282B" w:rsidRDefault="1006282B" w:rsidP="1006282B">
      <w:pPr>
        <w:spacing w:before="86"/>
        <w:ind w:left="748" w:right="978"/>
        <w:jc w:val="center"/>
        <w:rPr>
          <w:b/>
          <w:bCs/>
          <w:sz w:val="18"/>
          <w:szCs w:val="18"/>
        </w:rPr>
      </w:pPr>
    </w:p>
    <w:p w14:paraId="489C33B6" w14:textId="77777777" w:rsidR="00B22AEE" w:rsidRDefault="00B22AEE">
      <w:pPr>
        <w:pStyle w:val="BodyText"/>
        <w:spacing w:before="6"/>
      </w:pPr>
    </w:p>
    <w:p w14:paraId="2B78A9F4" w14:textId="72A80A99" w:rsidR="00B22AEE" w:rsidRDefault="00C657B1">
      <w:pPr>
        <w:ind w:left="628"/>
        <w:rPr>
          <w:sz w:val="16"/>
        </w:rPr>
      </w:pPr>
      <w:r>
        <w:rPr>
          <w:b/>
          <w:sz w:val="16"/>
        </w:rPr>
        <w:t>KEYWORDS:</w:t>
      </w:r>
      <w:r>
        <w:rPr>
          <w:b/>
          <w:spacing w:val="-2"/>
          <w:sz w:val="16"/>
        </w:rPr>
        <w:t xml:space="preserve"> </w:t>
      </w:r>
      <w:r w:rsidR="003E7152">
        <w:rPr>
          <w:b/>
          <w:spacing w:val="-2"/>
          <w:sz w:val="16"/>
        </w:rPr>
        <w:t xml:space="preserve"> Online Based-Learning, technology</w:t>
      </w:r>
    </w:p>
    <w:p w14:paraId="4F1CD181" w14:textId="77777777" w:rsidR="00B22AEE" w:rsidRDefault="00B22AEE">
      <w:pPr>
        <w:pStyle w:val="BodyText"/>
      </w:pPr>
    </w:p>
    <w:p w14:paraId="1F9E0FDE" w14:textId="77777777" w:rsidR="00B22AEE" w:rsidRDefault="00B22AEE">
      <w:pPr>
        <w:sectPr w:rsidR="00B22AEE" w:rsidSect="004B53B5">
          <w:headerReference w:type="even" r:id="rId7"/>
          <w:headerReference w:type="default" r:id="rId8"/>
          <w:footerReference w:type="even" r:id="rId9"/>
          <w:footerReference w:type="default" r:id="rId10"/>
          <w:pgSz w:w="11910" w:h="16840"/>
          <w:pgMar w:top="1339" w:right="994" w:bottom="1339" w:left="1080" w:header="0" w:footer="0" w:gutter="0"/>
          <w:cols w:space="720"/>
        </w:sectPr>
      </w:pPr>
    </w:p>
    <w:p w14:paraId="0DD36E80" w14:textId="77777777" w:rsidR="00B22AEE" w:rsidRDefault="00B22AEE">
      <w:pPr>
        <w:pStyle w:val="BodyText"/>
        <w:spacing w:before="2"/>
        <w:rPr>
          <w:sz w:val="26"/>
        </w:rPr>
      </w:pPr>
    </w:p>
    <w:p w14:paraId="362AE614" w14:textId="46CBF221" w:rsidR="00B22AEE" w:rsidRDefault="00F921B1">
      <w:pPr>
        <w:pStyle w:val="BodyText"/>
        <w:ind w:left="157" w:right="-144"/>
      </w:pPr>
      <w:r>
        <w:rPr>
          <w:noProof/>
        </w:rPr>
        <mc:AlternateContent>
          <mc:Choice Requires="wps">
            <w:drawing>
              <wp:inline distT="0" distB="0" distL="0" distR="0" wp14:anchorId="36CEFB84" wp14:editId="354C2FA1">
                <wp:extent cx="2829560" cy="1137920"/>
                <wp:effectExtent l="13335" t="11430" r="5080" b="12700"/>
                <wp:docPr id="1422656421"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9560" cy="1137920"/>
                        </a:xfrm>
                        <a:prstGeom prst="rect">
                          <a:avLst/>
                        </a:prstGeom>
                        <a:noFill/>
                        <a:ln w="9525">
                          <a:solidFill>
                            <a:srgbClr val="53535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D92F1B" w14:textId="77777777" w:rsidR="00B22AEE" w:rsidRDefault="00C657B1">
                            <w:pPr>
                              <w:spacing w:before="119" w:line="183" w:lineRule="exact"/>
                              <w:ind w:left="113"/>
                              <w:rPr>
                                <w:b/>
                                <w:sz w:val="16"/>
                              </w:rPr>
                            </w:pPr>
                            <w:r>
                              <w:rPr>
                                <w:b/>
                                <w:sz w:val="16"/>
                              </w:rPr>
                              <w:t>DOI</w:t>
                            </w:r>
                          </w:p>
                          <w:p w14:paraId="27F10311" w14:textId="20495E3D" w:rsidR="00B22AEE" w:rsidRDefault="008A76AB">
                            <w:pPr>
                              <w:spacing w:line="183" w:lineRule="exact"/>
                              <w:ind w:left="113"/>
                              <w:rPr>
                                <w:sz w:val="16"/>
                              </w:rPr>
                            </w:pPr>
                            <w:r>
                              <w:rPr>
                                <w:sz w:val="16"/>
                              </w:rPr>
                              <w:t>soon</w:t>
                            </w:r>
                          </w:p>
                          <w:p w14:paraId="640F5826" w14:textId="77777777" w:rsidR="00B22AEE" w:rsidRDefault="00C657B1">
                            <w:pPr>
                              <w:spacing w:before="123" w:line="183" w:lineRule="exact"/>
                              <w:ind w:left="113"/>
                              <w:rPr>
                                <w:b/>
                                <w:sz w:val="16"/>
                              </w:rPr>
                            </w:pPr>
                            <w:r>
                              <w:rPr>
                                <w:b/>
                                <w:sz w:val="16"/>
                              </w:rPr>
                              <w:t>CITE</w:t>
                            </w:r>
                            <w:r>
                              <w:rPr>
                                <w:b/>
                                <w:spacing w:val="-5"/>
                                <w:sz w:val="16"/>
                              </w:rPr>
                              <w:t xml:space="preserve"> </w:t>
                            </w:r>
                            <w:r>
                              <w:rPr>
                                <w:b/>
                                <w:sz w:val="16"/>
                              </w:rPr>
                              <w:t>AS</w:t>
                            </w:r>
                          </w:p>
                          <w:p w14:paraId="3BB593C1" w14:textId="6B3AEB49" w:rsidR="00B22AEE" w:rsidRDefault="008A76AB">
                            <w:pPr>
                              <w:ind w:left="113" w:right="38"/>
                              <w:rPr>
                                <w:sz w:val="16"/>
                              </w:rPr>
                            </w:pPr>
                            <w:r>
                              <w:rPr>
                                <w:sz w:val="16"/>
                              </w:rPr>
                              <w:t>Budi,</w:t>
                            </w:r>
                            <w:r>
                              <w:rPr>
                                <w:spacing w:val="-5"/>
                                <w:sz w:val="16"/>
                              </w:rPr>
                              <w:t xml:space="preserve"> </w:t>
                            </w:r>
                            <w:r>
                              <w:rPr>
                                <w:sz w:val="16"/>
                              </w:rPr>
                              <w:t>B.C.,</w:t>
                            </w:r>
                            <w:r>
                              <w:rPr>
                                <w:spacing w:val="-5"/>
                                <w:sz w:val="16"/>
                              </w:rPr>
                              <w:t xml:space="preserve"> </w:t>
                            </w:r>
                            <w:r>
                              <w:rPr>
                                <w:sz w:val="16"/>
                              </w:rPr>
                              <w:t>&amp;</w:t>
                            </w:r>
                            <w:r>
                              <w:rPr>
                                <w:spacing w:val="-2"/>
                                <w:sz w:val="16"/>
                              </w:rPr>
                              <w:t xml:space="preserve"> </w:t>
                            </w:r>
                            <w:r>
                              <w:rPr>
                                <w:sz w:val="16"/>
                              </w:rPr>
                              <w:t>Latupeirissa,</w:t>
                            </w:r>
                            <w:r>
                              <w:rPr>
                                <w:spacing w:val="-5"/>
                                <w:sz w:val="16"/>
                              </w:rPr>
                              <w:t xml:space="preserve"> </w:t>
                            </w:r>
                            <w:r>
                              <w:rPr>
                                <w:sz w:val="16"/>
                              </w:rPr>
                              <w:t>L.C.</w:t>
                            </w:r>
                            <w:r>
                              <w:rPr>
                                <w:spacing w:val="-5"/>
                                <w:sz w:val="16"/>
                              </w:rPr>
                              <w:t xml:space="preserve"> </w:t>
                            </w:r>
                            <w:r>
                              <w:rPr>
                                <w:sz w:val="16"/>
                              </w:rPr>
                              <w:t>(2024).</w:t>
                            </w:r>
                            <w:r>
                              <w:rPr>
                                <w:spacing w:val="-5"/>
                                <w:sz w:val="16"/>
                              </w:rPr>
                              <w:t xml:space="preserve"> </w:t>
                            </w:r>
                            <w:r>
                              <w:rPr>
                                <w:sz w:val="16"/>
                              </w:rPr>
                              <w:t>Navigating the Digital Classroom:</w:t>
                            </w:r>
                            <w:r>
                              <w:rPr>
                                <w:spacing w:val="2"/>
                                <w:sz w:val="16"/>
                              </w:rPr>
                              <w:t xml:space="preserve"> Exploring the Effectiveness of Online-Based Learning</w:t>
                            </w:r>
                            <w:r>
                              <w:rPr>
                                <w:sz w:val="16"/>
                              </w:rPr>
                              <w:t xml:space="preserve">. </w:t>
                            </w:r>
                            <w:r>
                              <w:rPr>
                                <w:i/>
                                <w:sz w:val="16"/>
                              </w:rPr>
                              <w:t>Journal of e-Learning and</w:t>
                            </w:r>
                            <w:r>
                              <w:rPr>
                                <w:i/>
                                <w:spacing w:val="1"/>
                                <w:sz w:val="16"/>
                              </w:rPr>
                              <w:t xml:space="preserve"> </w:t>
                            </w:r>
                            <w:r>
                              <w:rPr>
                                <w:i/>
                                <w:sz w:val="16"/>
                              </w:rPr>
                              <w:t>Knowledge</w:t>
                            </w:r>
                            <w:r>
                              <w:rPr>
                                <w:i/>
                                <w:spacing w:val="-2"/>
                                <w:sz w:val="16"/>
                              </w:rPr>
                              <w:t xml:space="preserve"> </w:t>
                            </w:r>
                            <w:r>
                              <w:rPr>
                                <w:i/>
                                <w:sz w:val="16"/>
                              </w:rPr>
                              <w:t>Society</w:t>
                            </w:r>
                            <w:r>
                              <w:rPr>
                                <w:sz w:val="16"/>
                              </w:rPr>
                              <w:t>,</w:t>
                            </w:r>
                            <w:r>
                              <w:rPr>
                                <w:spacing w:val="-3"/>
                                <w:sz w:val="16"/>
                              </w:rPr>
                              <w:t xml:space="preserve"> </w:t>
                            </w:r>
                            <w:r>
                              <w:rPr>
                                <w:i/>
                                <w:sz w:val="16"/>
                              </w:rPr>
                              <w:t>19</w:t>
                            </w:r>
                            <w:r>
                              <w:rPr>
                                <w:sz w:val="16"/>
                              </w:rPr>
                              <w:t>(4),</w:t>
                            </w:r>
                            <w:r>
                              <w:rPr>
                                <w:spacing w:val="-3"/>
                                <w:sz w:val="16"/>
                              </w:rPr>
                              <w:t xml:space="preserve"> </w:t>
                            </w:r>
                            <w:r>
                              <w:rPr>
                                <w:sz w:val="16"/>
                              </w:rPr>
                              <w:t>1-8.</w:t>
                            </w:r>
                          </w:p>
                          <w:p w14:paraId="3FF226CF" w14:textId="7F4050B4" w:rsidR="00B22AEE" w:rsidRDefault="008A76AB">
                            <w:pPr>
                              <w:spacing w:line="182" w:lineRule="exact"/>
                              <w:ind w:left="113"/>
                              <w:rPr>
                                <w:sz w:val="16"/>
                              </w:rPr>
                            </w:pPr>
                            <w:r>
                              <w:rPr>
                                <w:sz w:val="16"/>
                              </w:rPr>
                              <w:t>doi</w:t>
                            </w:r>
                          </w:p>
                        </w:txbxContent>
                      </wps:txbx>
                      <wps:bodyPr rot="0" vert="horz" wrap="square" lIns="0" tIns="0" rIns="0" bIns="0" anchor="t" anchorCtr="0" upright="1">
                        <a:noAutofit/>
                      </wps:bodyPr>
                    </wps:wsp>
                  </a:graphicData>
                </a:graphic>
              </wp:inline>
            </w:drawing>
          </mc:Choice>
          <mc:Fallback xmlns:arto="http://schemas.microsoft.com/office/word/2006/arto" xmlns:pic="http://schemas.openxmlformats.org/drawingml/2006/picture" xmlns:a14="http://schemas.microsoft.com/office/drawing/2010/main" xmlns:a="http://schemas.openxmlformats.org/drawingml/2006/main">
            <w:pict w14:anchorId="0A2F4CD5">
              <v:shapetype id="_x0000_t202" coordsize="21600,21600" o:spt="202" path="m,l,21600r21600,l21600,xe" w14:anchorId="36CEFB84">
                <v:stroke joinstyle="miter"/>
                <v:path gradientshapeok="t" o:connecttype="rect"/>
              </v:shapetype>
              <v:shape id="Text Box 207" style="width:222.8pt;height:89.6pt;visibility:visible;mso-wrap-style:square;mso-left-percent:-10001;mso-top-percent:-10001;mso-position-horizontal:absolute;mso-position-horizontal-relative:char;mso-position-vertical:absolute;mso-position-vertical-relative:line;mso-left-percent:-10001;mso-top-percent:-10001;v-text-anchor:top" o:spid="_x0000_s1026" filled="f" strokecolor="#53535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">
                <v:textbox inset="0,0,0,0">
                  <w:txbxContent>
                    <w:p w:rsidR="00B22AEE" w:rsidRDefault="007764AB" w14:paraId="54184D58" w14:textId="77777777">
                      <w:pPr>
                        <w:spacing w:before="119" w:line="183" w:lineRule="exact"/>
                        <w:ind w:left="113"/>
                        <w:rPr>
                          <w:b/>
                          <w:sz w:val="16"/>
                        </w:rPr>
                      </w:pPr>
                      <w:r>
                        <w:rPr>
                          <w:b/>
                          <w:sz w:val="16"/>
                        </w:rPr>
                        <w:t>DOI</w:t>
                      </w:r>
                    </w:p>
                    <w:p w:rsidR="00B22AEE" w:rsidRDefault="008A76AB" w14:paraId="5BA1DC79" w14:textId="20495E3D">
                      <w:pPr>
                        <w:spacing w:line="183" w:lineRule="exact"/>
                        <w:ind w:left="113"/>
                        <w:rPr>
                          <w:sz w:val="16"/>
                        </w:rPr>
                      </w:pPr>
                      <w:r>
                        <w:rPr>
                          <w:sz w:val="16"/>
                        </w:rPr>
                        <w:t>soon</w:t>
                      </w:r>
                    </w:p>
                    <w:p w:rsidR="00B22AEE" w:rsidRDefault="007764AB" w14:paraId="3F39631C" w14:textId="77777777">
                      <w:pPr>
                        <w:spacing w:before="123" w:line="183" w:lineRule="exact"/>
                        <w:ind w:left="113"/>
                        <w:rPr>
                          <w:b/>
                          <w:sz w:val="16"/>
                        </w:rPr>
                      </w:pPr>
                      <w:r>
                        <w:rPr>
                          <w:b/>
                          <w:sz w:val="16"/>
                        </w:rPr>
                        <w:t>CITE</w:t>
                      </w:r>
                      <w:r>
                        <w:rPr>
                          <w:b/>
                          <w:spacing w:val="-5"/>
                          <w:sz w:val="16"/>
                        </w:rPr>
                        <w:t xml:space="preserve"> </w:t>
                      </w:r>
                      <w:r>
                        <w:rPr>
                          <w:b/>
                          <w:sz w:val="16"/>
                        </w:rPr>
                        <w:t>AS</w:t>
                      </w:r>
                    </w:p>
                    <w:p w:rsidR="00B22AEE" w:rsidRDefault="008A76AB" w14:paraId="00157F18" w14:textId="6B3AEB49">
                      <w:pPr>
                        <w:ind w:left="113" w:right="38"/>
                        <w:rPr>
                          <w:sz w:val="16"/>
                        </w:rPr>
                      </w:pPr>
                      <w:r>
                        <w:rPr>
                          <w:sz w:val="16"/>
                        </w:rPr>
                        <w:t>Budi,</w:t>
                      </w:r>
                      <w:r>
                        <w:rPr>
                          <w:spacing w:val="-5"/>
                          <w:sz w:val="16"/>
                        </w:rPr>
                        <w:t xml:space="preserve"> </w:t>
                      </w:r>
                      <w:r>
                        <w:rPr>
                          <w:sz w:val="16"/>
                        </w:rPr>
                        <w:t>B.C.,</w:t>
                      </w:r>
                      <w:r>
                        <w:rPr>
                          <w:spacing w:val="-5"/>
                          <w:sz w:val="16"/>
                        </w:rPr>
                        <w:t xml:space="preserve"> </w:t>
                      </w:r>
                      <w:r>
                        <w:rPr>
                          <w:sz w:val="16"/>
                        </w:rPr>
                        <w:t>&amp;</w:t>
                      </w:r>
                      <w:r>
                        <w:rPr>
                          <w:spacing w:val="-2"/>
                          <w:sz w:val="16"/>
                        </w:rPr>
                        <w:t xml:space="preserve"> </w:t>
                      </w:r>
                      <w:r>
                        <w:rPr>
                          <w:sz w:val="16"/>
                        </w:rPr>
                        <w:t>Latupeirissa,</w:t>
                      </w:r>
                      <w:r>
                        <w:rPr>
                          <w:spacing w:val="-5"/>
                          <w:sz w:val="16"/>
                        </w:rPr>
                        <w:t xml:space="preserve"> </w:t>
                      </w:r>
                      <w:r>
                        <w:rPr>
                          <w:sz w:val="16"/>
                        </w:rPr>
                        <w:t>L.C.</w:t>
                      </w:r>
                      <w:r>
                        <w:rPr>
                          <w:spacing w:val="-5"/>
                          <w:sz w:val="16"/>
                        </w:rPr>
                        <w:t xml:space="preserve"> </w:t>
                      </w:r>
                      <w:r>
                        <w:rPr>
                          <w:sz w:val="16"/>
                        </w:rPr>
                        <w:t>(2024).</w:t>
                      </w:r>
                      <w:r>
                        <w:rPr>
                          <w:spacing w:val="-5"/>
                          <w:sz w:val="16"/>
                        </w:rPr>
                        <w:t xml:space="preserve"> </w:t>
                      </w:r>
                      <w:r>
                        <w:rPr>
                          <w:sz w:val="16"/>
                        </w:rPr>
                        <w:t>Navigating the Digital Classroom:</w:t>
                      </w:r>
                      <w:r>
                        <w:rPr>
                          <w:spacing w:val="2"/>
                          <w:sz w:val="16"/>
                        </w:rPr>
                        <w:t xml:space="preserve"> Exploring the Effectiveness of Online-Based Learning</w:t>
                      </w:r>
                      <w:r>
                        <w:rPr>
                          <w:sz w:val="16"/>
                        </w:rPr>
                        <w:t xml:space="preserve">. </w:t>
                      </w:r>
                      <w:r>
                        <w:rPr>
                          <w:i/>
                          <w:sz w:val="16"/>
                        </w:rPr>
                        <w:t>Journal of e-Learning and</w:t>
                      </w:r>
                      <w:r>
                        <w:rPr>
                          <w:i/>
                          <w:spacing w:val="1"/>
                          <w:sz w:val="16"/>
                        </w:rPr>
                        <w:t xml:space="preserve"> </w:t>
                      </w:r>
                      <w:r>
                        <w:rPr>
                          <w:i/>
                          <w:sz w:val="16"/>
                        </w:rPr>
                        <w:t>Knowledge</w:t>
                      </w:r>
                      <w:r>
                        <w:rPr>
                          <w:i/>
                          <w:spacing w:val="-2"/>
                          <w:sz w:val="16"/>
                        </w:rPr>
                        <w:t xml:space="preserve"> </w:t>
                      </w:r>
                      <w:r>
                        <w:rPr>
                          <w:i/>
                          <w:sz w:val="16"/>
                        </w:rPr>
                        <w:t>Society</w:t>
                      </w:r>
                      <w:r>
                        <w:rPr>
                          <w:sz w:val="16"/>
                        </w:rPr>
                        <w:t>,</w:t>
                      </w:r>
                      <w:r>
                        <w:rPr>
                          <w:spacing w:val="-3"/>
                          <w:sz w:val="16"/>
                        </w:rPr>
                        <w:t xml:space="preserve"> </w:t>
                      </w:r>
                      <w:r>
                        <w:rPr>
                          <w:i/>
                          <w:sz w:val="16"/>
                        </w:rPr>
                        <w:t>19</w:t>
                      </w:r>
                      <w:r>
                        <w:rPr>
                          <w:sz w:val="16"/>
                        </w:rPr>
                        <w:t>(4),</w:t>
                      </w:r>
                      <w:r>
                        <w:rPr>
                          <w:spacing w:val="-3"/>
                          <w:sz w:val="16"/>
                        </w:rPr>
                        <w:t xml:space="preserve"> </w:t>
                      </w:r>
                      <w:r>
                        <w:rPr>
                          <w:sz w:val="16"/>
                        </w:rPr>
                        <w:t>1-8.</w:t>
                      </w:r>
                    </w:p>
                    <w:p w:rsidR="00B22AEE" w:rsidRDefault="008A76AB" w14:paraId="7EB74DA4" w14:textId="7F4050B4">
                      <w:pPr>
                        <w:spacing w:line="182" w:lineRule="exact"/>
                        <w:ind w:left="113"/>
                        <w:rPr>
                          <w:sz w:val="16"/>
                        </w:rPr>
                      </w:pPr>
                      <w:r>
                        <w:rPr>
                          <w:sz w:val="16"/>
                        </w:rPr>
                        <w:t>doi</w:t>
                      </w:r>
                    </w:p>
                  </w:txbxContent>
                </v:textbox>
                <w10:anchorlock/>
              </v:shape>
            </w:pict>
          </mc:Fallback>
        </mc:AlternateContent>
      </w:r>
    </w:p>
    <w:p w14:paraId="26C96C5B" w14:textId="77777777" w:rsidR="00B22AEE" w:rsidRDefault="00C657B1">
      <w:pPr>
        <w:pStyle w:val="Heading5"/>
        <w:numPr>
          <w:ilvl w:val="0"/>
          <w:numId w:val="28"/>
        </w:numPr>
        <w:tabs>
          <w:tab w:val="left" w:pos="346"/>
        </w:tabs>
        <w:spacing w:before="180"/>
        <w:ind w:hanging="227"/>
      </w:pPr>
      <w:r>
        <w:t>Introduction</w:t>
      </w:r>
    </w:p>
    <w:p w14:paraId="184E966F" w14:textId="77777777" w:rsidR="00B22AEE" w:rsidRDefault="00B22AEE">
      <w:pPr>
        <w:pStyle w:val="BodyText"/>
        <w:spacing w:before="6"/>
        <w:rPr>
          <w:b/>
        </w:rPr>
      </w:pPr>
    </w:p>
    <w:p w14:paraId="3BAFB204" w14:textId="6CA67EE6" w:rsidR="008A3A44" w:rsidRPr="008A3A44" w:rsidRDefault="008A3A44" w:rsidP="008A3A44">
      <w:pPr>
        <w:jc w:val="both"/>
        <w:rPr>
          <w:sz w:val="20"/>
          <w:szCs w:val="20"/>
        </w:rPr>
      </w:pPr>
      <w:r w:rsidRPr="52157B39">
        <w:rPr>
          <w:sz w:val="20"/>
          <w:szCs w:val="20"/>
        </w:rPr>
        <w:t>Online based learning is learning not directly, but online. The online based learning has become a main focus in modern education, especially in facing global challenges like the pandemic which forces drastic adjusment in learning method. In an era where technology plays an active role in changing the role of distance education from an alternative to the classroom into a social transformation by providing access to education for all[</w:t>
      </w:r>
      <w:r w:rsidR="2DE55209" w:rsidRPr="52157B39">
        <w:rPr>
          <w:sz w:val="20"/>
          <w:szCs w:val="20"/>
        </w:rPr>
        <w:t>1</w:t>
      </w:r>
      <w:r w:rsidRPr="52157B39">
        <w:rPr>
          <w:sz w:val="20"/>
          <w:szCs w:val="20"/>
        </w:rPr>
        <w:t xml:space="preserve">]. </w:t>
      </w:r>
    </w:p>
    <w:p w14:paraId="5E4D0D2E" w14:textId="77777777" w:rsidR="008A3A44" w:rsidRPr="008A3A44" w:rsidRDefault="008A3A44" w:rsidP="008A3A44">
      <w:pPr>
        <w:jc w:val="both"/>
        <w:rPr>
          <w:sz w:val="20"/>
          <w:szCs w:val="20"/>
        </w:rPr>
      </w:pPr>
    </w:p>
    <w:p w14:paraId="4CFF93B9" w14:textId="32AA4E9C" w:rsidR="008A3A44" w:rsidRPr="008A3A44" w:rsidRDefault="008A3A44" w:rsidP="008A3A44">
      <w:pPr>
        <w:jc w:val="both"/>
        <w:rPr>
          <w:sz w:val="20"/>
          <w:szCs w:val="20"/>
        </w:rPr>
      </w:pPr>
      <w:r w:rsidRPr="52157B39">
        <w:rPr>
          <w:sz w:val="20"/>
          <w:szCs w:val="20"/>
        </w:rPr>
        <w:t>This effectiveness is very important because it can improve people's performance in learning where this can be influenced by many things. This can be seen in the current era where online based learning must have a positive impact on users, not become an obstacle. These positive impacts can be various, such as being able to enable people to access a wide range of materials without limitations and increasing collaboration between students, supporting students' constructivist learning and so on[</w:t>
      </w:r>
      <w:r w:rsidR="5C256D22" w:rsidRPr="52157B39">
        <w:rPr>
          <w:sz w:val="20"/>
          <w:szCs w:val="20"/>
        </w:rPr>
        <w:t>1</w:t>
      </w:r>
      <w:r w:rsidRPr="52157B39">
        <w:rPr>
          <w:sz w:val="20"/>
          <w:szCs w:val="20"/>
        </w:rPr>
        <w:t>], [</w:t>
      </w:r>
      <w:r w:rsidR="4430B31D" w:rsidRPr="52157B39">
        <w:rPr>
          <w:sz w:val="20"/>
          <w:szCs w:val="20"/>
        </w:rPr>
        <w:t>5</w:t>
      </w:r>
      <w:r w:rsidRPr="52157B39">
        <w:rPr>
          <w:sz w:val="20"/>
          <w:szCs w:val="20"/>
        </w:rPr>
        <w:t xml:space="preserve">]. </w:t>
      </w:r>
    </w:p>
    <w:p w14:paraId="03D2FD46" w14:textId="77777777" w:rsidR="008A3A44" w:rsidRPr="008A3A44" w:rsidRDefault="008A3A44" w:rsidP="008A3A44">
      <w:pPr>
        <w:jc w:val="both"/>
        <w:rPr>
          <w:sz w:val="20"/>
          <w:szCs w:val="20"/>
        </w:rPr>
      </w:pPr>
    </w:p>
    <w:p w14:paraId="5D82D9F8" w14:textId="77777777" w:rsidR="00B22AEE" w:rsidRDefault="008A3A44" w:rsidP="008A3A44">
      <w:pPr>
        <w:jc w:val="both"/>
        <w:rPr>
          <w:sz w:val="20"/>
          <w:szCs w:val="20"/>
        </w:rPr>
      </w:pPr>
      <w:r w:rsidRPr="52157B39">
        <w:rPr>
          <w:sz w:val="20"/>
          <w:szCs w:val="20"/>
        </w:rPr>
        <w:t>However, in implementing online based learning, there are challenges that need to be faced. This challenge usually interferes with the effectiveness of implementing online based learning. Therefore, we want to research what factors influence the effectiveness of online based learning. We also want to know how long people have been using online based learning. This can be a solution later for obstacles in implementing online based learning[</w:t>
      </w:r>
      <w:r w:rsidR="621E031B" w:rsidRPr="52157B39">
        <w:rPr>
          <w:sz w:val="20"/>
          <w:szCs w:val="20"/>
        </w:rPr>
        <w:t>6</w:t>
      </w:r>
      <w:r w:rsidRPr="52157B39">
        <w:rPr>
          <w:sz w:val="20"/>
          <w:szCs w:val="20"/>
        </w:rPr>
        <w:t>].</w:t>
      </w:r>
    </w:p>
    <w:p w14:paraId="58C73794" w14:textId="77777777" w:rsidR="00B44A29" w:rsidRDefault="00B44A29" w:rsidP="008A3A44">
      <w:pPr>
        <w:jc w:val="both"/>
        <w:rPr>
          <w:sz w:val="20"/>
          <w:szCs w:val="20"/>
        </w:rPr>
      </w:pPr>
    </w:p>
    <w:p w14:paraId="7AD5C703" w14:textId="77777777" w:rsidR="00B44A29" w:rsidRDefault="00B44A29" w:rsidP="008A3A44">
      <w:pPr>
        <w:jc w:val="both"/>
        <w:rPr>
          <w:sz w:val="20"/>
          <w:szCs w:val="20"/>
        </w:rPr>
      </w:pPr>
    </w:p>
    <w:p w14:paraId="2BF69ED3" w14:textId="77777777" w:rsidR="00B44A29" w:rsidRDefault="00B44A29" w:rsidP="008A3A44">
      <w:pPr>
        <w:jc w:val="both"/>
        <w:rPr>
          <w:sz w:val="20"/>
          <w:szCs w:val="20"/>
        </w:rPr>
      </w:pPr>
    </w:p>
    <w:p w14:paraId="098E056B" w14:textId="77777777" w:rsidR="00B44A29" w:rsidRDefault="00B44A29" w:rsidP="008A3A44">
      <w:pPr>
        <w:jc w:val="both"/>
        <w:rPr>
          <w:sz w:val="20"/>
          <w:szCs w:val="20"/>
        </w:rPr>
      </w:pPr>
    </w:p>
    <w:p w14:paraId="50967F1F" w14:textId="77777777" w:rsidR="00B44A29" w:rsidRDefault="00B44A29" w:rsidP="008A3A44">
      <w:pPr>
        <w:jc w:val="both"/>
        <w:rPr>
          <w:sz w:val="20"/>
          <w:szCs w:val="20"/>
        </w:rPr>
      </w:pPr>
    </w:p>
    <w:p w14:paraId="2B4C9B77" w14:textId="77777777" w:rsidR="00B44A29" w:rsidRDefault="00B44A29" w:rsidP="008A3A44">
      <w:pPr>
        <w:jc w:val="both"/>
        <w:rPr>
          <w:sz w:val="20"/>
          <w:szCs w:val="20"/>
        </w:rPr>
      </w:pPr>
    </w:p>
    <w:p w14:paraId="335CA5E3" w14:textId="77777777" w:rsidR="00B44A29" w:rsidRDefault="00B44A29" w:rsidP="008A3A44">
      <w:pPr>
        <w:jc w:val="both"/>
        <w:rPr>
          <w:sz w:val="20"/>
          <w:szCs w:val="20"/>
        </w:rPr>
      </w:pPr>
    </w:p>
    <w:p w14:paraId="447F368F" w14:textId="77777777" w:rsidR="00B44A29" w:rsidRDefault="00B44A29" w:rsidP="008A3A44">
      <w:pPr>
        <w:jc w:val="both"/>
        <w:rPr>
          <w:sz w:val="20"/>
          <w:szCs w:val="20"/>
        </w:rPr>
      </w:pPr>
    </w:p>
    <w:p w14:paraId="0B8075B2" w14:textId="77777777" w:rsidR="00B44A29" w:rsidRDefault="00B44A29" w:rsidP="008A3A44">
      <w:pPr>
        <w:jc w:val="both"/>
        <w:rPr>
          <w:sz w:val="20"/>
          <w:szCs w:val="20"/>
        </w:rPr>
      </w:pPr>
    </w:p>
    <w:p w14:paraId="78560556" w14:textId="77777777" w:rsidR="00B44A29" w:rsidRDefault="00B44A29" w:rsidP="008A3A44">
      <w:pPr>
        <w:jc w:val="both"/>
        <w:rPr>
          <w:sz w:val="20"/>
          <w:szCs w:val="20"/>
        </w:rPr>
      </w:pPr>
    </w:p>
    <w:p w14:paraId="012225CE" w14:textId="77777777" w:rsidR="00B44A29" w:rsidRDefault="00B44A29" w:rsidP="008A3A44">
      <w:pPr>
        <w:jc w:val="both"/>
        <w:rPr>
          <w:sz w:val="20"/>
          <w:szCs w:val="20"/>
        </w:rPr>
      </w:pPr>
    </w:p>
    <w:p w14:paraId="2770B1F3" w14:textId="77777777" w:rsidR="00B44A29" w:rsidRDefault="00B44A29" w:rsidP="008A3A44">
      <w:pPr>
        <w:jc w:val="both"/>
        <w:rPr>
          <w:sz w:val="20"/>
          <w:szCs w:val="20"/>
        </w:rPr>
      </w:pPr>
    </w:p>
    <w:p w14:paraId="045DF757" w14:textId="77777777" w:rsidR="00B44A29" w:rsidRDefault="00B44A29" w:rsidP="008A3A44">
      <w:pPr>
        <w:jc w:val="both"/>
        <w:rPr>
          <w:sz w:val="20"/>
          <w:szCs w:val="20"/>
        </w:rPr>
      </w:pPr>
    </w:p>
    <w:p w14:paraId="594AD9E0" w14:textId="77777777" w:rsidR="00B44A29" w:rsidRDefault="00B44A29" w:rsidP="008A3A44">
      <w:pPr>
        <w:jc w:val="both"/>
        <w:rPr>
          <w:sz w:val="20"/>
          <w:szCs w:val="20"/>
        </w:rPr>
      </w:pPr>
    </w:p>
    <w:p w14:paraId="270A9A4E" w14:textId="77777777" w:rsidR="00B44A29" w:rsidRDefault="00B44A29" w:rsidP="008A3A44">
      <w:pPr>
        <w:jc w:val="both"/>
        <w:rPr>
          <w:sz w:val="20"/>
          <w:szCs w:val="20"/>
        </w:rPr>
      </w:pPr>
    </w:p>
    <w:p w14:paraId="77F4A239" w14:textId="77777777" w:rsidR="00B44A29" w:rsidRDefault="00B44A29" w:rsidP="008A3A44">
      <w:pPr>
        <w:jc w:val="both"/>
        <w:rPr>
          <w:sz w:val="20"/>
          <w:szCs w:val="20"/>
        </w:rPr>
      </w:pPr>
    </w:p>
    <w:p w14:paraId="4E00C6D2" w14:textId="77777777" w:rsidR="00B44A29" w:rsidRDefault="00B44A29" w:rsidP="008A3A44">
      <w:pPr>
        <w:jc w:val="both"/>
        <w:rPr>
          <w:sz w:val="20"/>
          <w:szCs w:val="20"/>
        </w:rPr>
      </w:pPr>
    </w:p>
    <w:p w14:paraId="1A68B4EB" w14:textId="77777777" w:rsidR="00B44A29" w:rsidRDefault="00B44A29" w:rsidP="008A3A44">
      <w:pPr>
        <w:jc w:val="both"/>
        <w:rPr>
          <w:sz w:val="20"/>
          <w:szCs w:val="20"/>
        </w:rPr>
      </w:pPr>
    </w:p>
    <w:p w14:paraId="71AEFB5B" w14:textId="77777777" w:rsidR="00B44A29" w:rsidRDefault="00B44A29" w:rsidP="008A3A44">
      <w:pPr>
        <w:jc w:val="both"/>
        <w:rPr>
          <w:sz w:val="20"/>
          <w:szCs w:val="20"/>
        </w:rPr>
      </w:pPr>
    </w:p>
    <w:p w14:paraId="1F9F5AF8" w14:textId="77777777" w:rsidR="00B44A29" w:rsidRDefault="00B44A29" w:rsidP="008A3A44">
      <w:pPr>
        <w:jc w:val="both"/>
        <w:rPr>
          <w:sz w:val="20"/>
          <w:szCs w:val="20"/>
        </w:rPr>
      </w:pPr>
    </w:p>
    <w:p w14:paraId="02390A3E" w14:textId="77777777" w:rsidR="00B44A29" w:rsidRDefault="00B44A29" w:rsidP="008A3A44">
      <w:pPr>
        <w:jc w:val="both"/>
        <w:rPr>
          <w:sz w:val="20"/>
          <w:szCs w:val="20"/>
        </w:rPr>
      </w:pPr>
    </w:p>
    <w:p w14:paraId="0576225C" w14:textId="77777777" w:rsidR="00B44A29" w:rsidRDefault="00B44A29" w:rsidP="008A3A44">
      <w:pPr>
        <w:jc w:val="both"/>
        <w:rPr>
          <w:sz w:val="20"/>
          <w:szCs w:val="20"/>
        </w:rPr>
      </w:pPr>
    </w:p>
    <w:p w14:paraId="43A069BE" w14:textId="77777777" w:rsidR="00B44A29" w:rsidRDefault="00B44A29" w:rsidP="008A3A44">
      <w:pPr>
        <w:jc w:val="both"/>
        <w:rPr>
          <w:sz w:val="20"/>
          <w:szCs w:val="20"/>
        </w:rPr>
      </w:pPr>
    </w:p>
    <w:p w14:paraId="75EE8C52" w14:textId="77777777" w:rsidR="00B44A29" w:rsidRDefault="00B44A29" w:rsidP="008A3A44">
      <w:pPr>
        <w:jc w:val="both"/>
        <w:rPr>
          <w:sz w:val="20"/>
          <w:szCs w:val="20"/>
        </w:rPr>
      </w:pPr>
    </w:p>
    <w:p w14:paraId="5C2B66AD" w14:textId="77777777" w:rsidR="00B44A29" w:rsidRDefault="00B44A29" w:rsidP="008A3A44">
      <w:pPr>
        <w:jc w:val="both"/>
        <w:rPr>
          <w:sz w:val="20"/>
          <w:szCs w:val="20"/>
        </w:rPr>
      </w:pPr>
    </w:p>
    <w:p w14:paraId="2899D0F9" w14:textId="6C1AC380" w:rsidR="00B44A29" w:rsidRDefault="00B44A29" w:rsidP="008A3A44">
      <w:pPr>
        <w:jc w:val="both"/>
        <w:sectPr w:rsidR="00B44A29" w:rsidSect="004B53B5">
          <w:headerReference w:type="even" r:id="rId11"/>
          <w:footerReference w:type="even" r:id="rId12"/>
          <w:type w:val="continuous"/>
          <w:pgSz w:w="11910" w:h="16840"/>
          <w:pgMar w:top="4140" w:right="999" w:bottom="720" w:left="1080" w:header="720" w:footer="720" w:gutter="0"/>
          <w:cols w:num="2" w:space="720" w:equalWidth="0">
            <w:col w:w="4564" w:space="558"/>
            <w:col w:w="4709"/>
          </w:cols>
        </w:sectPr>
      </w:pPr>
    </w:p>
    <w:p w14:paraId="2FF2AFA8" w14:textId="77777777" w:rsidR="00B22AEE" w:rsidRDefault="00B22AEE">
      <w:pPr>
        <w:pStyle w:val="BodyText"/>
        <w:spacing w:before="7"/>
      </w:pPr>
    </w:p>
    <w:p w14:paraId="0C4999A6" w14:textId="0C7BC4D4" w:rsidR="00B22AEE" w:rsidRDefault="00F921B1" w:rsidP="52157B39">
      <w:pPr>
        <w:pStyle w:val="BodyText"/>
        <w:spacing w:line="20" w:lineRule="exact"/>
        <w:rPr>
          <w:sz w:val="2"/>
          <w:szCs w:val="2"/>
        </w:rPr>
      </w:pPr>
      <w:r>
        <w:rPr>
          <w:noProof/>
          <w:sz w:val="2"/>
        </w:rPr>
        <mc:AlternateContent>
          <mc:Choice Requires="wpg">
            <w:drawing>
              <wp:inline distT="0" distB="0" distL="0" distR="0" wp14:anchorId="6AB24DEF" wp14:editId="344314A5">
                <wp:extent cx="1828800" cy="6350"/>
                <wp:effectExtent l="0" t="0" r="635" b="3810"/>
                <wp:docPr id="737209329"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6350"/>
                          <a:chOff x="0" y="0"/>
                          <a:chExt cx="2880" cy="10"/>
                        </a:xfrm>
                      </wpg:grpSpPr>
                      <wps:wsp>
                        <wps:cNvPr id="1961334959" name="Rectangle 206"/>
                        <wps:cNvSpPr>
                          <a:spLocks noChangeArrowheads="1"/>
                        </wps:cNvSpPr>
                        <wps:spPr bwMode="auto">
                          <a:xfrm>
                            <a:off x="0" y="0"/>
                            <a:ext cx="288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rto="http://schemas.microsoft.com/office/word/2006/arto" xmlns:a14="http://schemas.microsoft.com/office/drawing/2010/main" xmlns:a="http://schemas.openxmlformats.org/drawingml/2006/main" xmlns:pic="http://schemas.openxmlformats.org/drawingml/2006/picture">
            <w:pict w14:anchorId="783BE2FA">
              <v:group id="Group 205" style="width:2in;height:.5pt;mso-position-horizontal-relative:char;mso-position-vertical-relative:line" coordsize="2880,10" o:spid="_x0000_s1026" w14:anchorId="220EC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">
                <v:rect id="Rectangle 206" style="position:absolute;width:2880;height:10;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"/>
                <w10:anchorlock/>
              </v:group>
            </w:pict>
          </mc:Fallback>
        </mc:AlternateContent>
      </w:r>
    </w:p>
    <w:p w14:paraId="7E983211" w14:textId="77777777" w:rsidR="00B22AEE" w:rsidRDefault="00B22AEE">
      <w:pPr>
        <w:spacing w:line="20" w:lineRule="exact"/>
        <w:rPr>
          <w:sz w:val="2"/>
        </w:rPr>
        <w:sectPr w:rsidR="00B22AEE" w:rsidSect="004B53B5">
          <w:headerReference w:type="even" r:id="rId13"/>
          <w:footerReference w:type="even" r:id="rId14"/>
          <w:type w:val="continuous"/>
          <w:pgSz w:w="11910" w:h="16840"/>
          <w:pgMar w:top="4140" w:right="999" w:bottom="720" w:left="1080" w:header="720" w:footer="720" w:gutter="0"/>
          <w:cols w:space="720"/>
        </w:sectPr>
      </w:pPr>
    </w:p>
    <w:p w14:paraId="2FC5C24B" w14:textId="5CECF0A8" w:rsidR="00B22AEE" w:rsidRDefault="00C657B1">
      <w:pPr>
        <w:spacing w:before="94"/>
        <w:ind w:left="119"/>
        <w:rPr>
          <w:sz w:val="16"/>
        </w:rPr>
      </w:pPr>
      <w:r>
        <w:rPr>
          <w:sz w:val="16"/>
          <w:vertAlign w:val="superscript"/>
        </w:rPr>
        <w:t>1</w:t>
      </w:r>
      <w:r>
        <w:rPr>
          <w:spacing w:val="-3"/>
          <w:sz w:val="16"/>
        </w:rPr>
        <w:t xml:space="preserve"> </w:t>
      </w:r>
      <w:r>
        <w:rPr>
          <w:sz w:val="16"/>
        </w:rPr>
        <w:t>corresponding</w:t>
      </w:r>
      <w:r>
        <w:rPr>
          <w:spacing w:val="-3"/>
          <w:sz w:val="16"/>
        </w:rPr>
        <w:t xml:space="preserve"> </w:t>
      </w:r>
      <w:r>
        <w:rPr>
          <w:sz w:val="16"/>
        </w:rPr>
        <w:t>author</w:t>
      </w:r>
      <w:r>
        <w:rPr>
          <w:spacing w:val="-4"/>
          <w:sz w:val="16"/>
        </w:rPr>
        <w:t xml:space="preserve"> </w:t>
      </w:r>
      <w:r>
        <w:rPr>
          <w:sz w:val="16"/>
        </w:rPr>
        <w:t>-</w:t>
      </w:r>
      <w:r>
        <w:rPr>
          <w:spacing w:val="-5"/>
          <w:sz w:val="16"/>
        </w:rPr>
        <w:t xml:space="preserve"> </w:t>
      </w:r>
      <w:r>
        <w:rPr>
          <w:sz w:val="16"/>
        </w:rPr>
        <w:t>email:</w:t>
      </w:r>
      <w:r>
        <w:rPr>
          <w:spacing w:val="-5"/>
          <w:sz w:val="16"/>
        </w:rPr>
        <w:t xml:space="preserve"> </w:t>
      </w:r>
      <w:hyperlink r:id="rId15">
        <w:r>
          <w:rPr>
            <w:sz w:val="16"/>
          </w:rPr>
          <w:t>hiwaabdekhoda@gmail.com</w:t>
        </w:r>
      </w:hyperlink>
      <w:r w:rsidR="00B44A29">
        <w:rPr>
          <w:sz w:val="16"/>
        </w:rPr>
        <w:t xml:space="preserve">                 </w:t>
      </w:r>
      <w:r w:rsidR="00B44A29" w:rsidRPr="00B44A29">
        <w:rPr>
          <w:b/>
          <w:bCs/>
          <w:sz w:val="20"/>
          <w:szCs w:val="20"/>
        </w:rPr>
        <w:t>1</w:t>
      </w:r>
    </w:p>
    <w:p w14:paraId="50BB847F" w14:textId="77777777" w:rsidR="00B22AEE" w:rsidRDefault="00B22AEE">
      <w:pPr>
        <w:pStyle w:val="BodyText"/>
        <w:spacing w:before="4"/>
        <w:rPr>
          <w:sz w:val="21"/>
        </w:rPr>
      </w:pPr>
    </w:p>
    <w:p w14:paraId="4103B195" w14:textId="77777777" w:rsidR="00FC3F8C" w:rsidRPr="008A3A44" w:rsidRDefault="00FC3F8C" w:rsidP="00FC3F8C">
      <w:pPr>
        <w:pStyle w:val="BodyText"/>
        <w:jc w:val="right"/>
      </w:pPr>
      <w:r>
        <w:rPr>
          <w:sz w:val="18"/>
        </w:rPr>
        <w:t>© Italian</w:t>
      </w:r>
      <w:r>
        <w:rPr>
          <w:spacing w:val="-5"/>
          <w:sz w:val="18"/>
        </w:rPr>
        <w:t xml:space="preserve"> </w:t>
      </w:r>
      <w:r>
        <w:rPr>
          <w:sz w:val="18"/>
        </w:rPr>
        <w:t>e-Learning</w:t>
      </w:r>
      <w:r>
        <w:rPr>
          <w:spacing w:val="1"/>
          <w:sz w:val="18"/>
        </w:rPr>
        <w:t xml:space="preserve"> </w:t>
      </w:r>
      <w:r>
        <w:rPr>
          <w:sz w:val="18"/>
        </w:rPr>
        <w:t>Association</w:t>
      </w:r>
    </w:p>
    <w:p w14:paraId="09659D19" w14:textId="77777777" w:rsidR="00B22AEE" w:rsidRDefault="00B22AEE">
      <w:pPr>
        <w:rPr>
          <w:sz w:val="18"/>
        </w:rPr>
        <w:sectPr w:rsidR="00B22AEE" w:rsidSect="004B53B5">
          <w:headerReference w:type="even" r:id="rId16"/>
          <w:footerReference w:type="even" r:id="rId17"/>
          <w:type w:val="continuous"/>
          <w:pgSz w:w="11910" w:h="16840"/>
          <w:pgMar w:top="4140" w:right="999" w:bottom="720" w:left="1080" w:header="720" w:footer="720" w:gutter="0"/>
          <w:cols w:num="2" w:space="720" w:equalWidth="0">
            <w:col w:w="4980" w:space="2168"/>
            <w:col w:w="2683"/>
          </w:cols>
        </w:sectPr>
      </w:pPr>
    </w:p>
    <w:p w14:paraId="3845F9A1" w14:textId="2F10E348" w:rsidR="008A3A44" w:rsidRPr="00614555" w:rsidRDefault="00010C4A" w:rsidP="00614555">
      <w:pPr>
        <w:pStyle w:val="BodyText"/>
        <w:numPr>
          <w:ilvl w:val="0"/>
          <w:numId w:val="28"/>
        </w:numPr>
        <w:spacing w:before="117"/>
        <w:ind w:right="38"/>
        <w:jc w:val="both"/>
        <w:rPr>
          <w:b/>
          <w:bCs/>
        </w:rPr>
      </w:pPr>
      <w:r>
        <w:rPr>
          <w:noProof/>
          <w:sz w:val="2"/>
        </w:rPr>
        <mc:AlternateContent>
          <mc:Choice Requires="wpg">
            <w:drawing>
              <wp:anchor distT="0" distB="0" distL="114300" distR="114300" simplePos="0" relativeHeight="251658241" behindDoc="0" locked="0" layoutInCell="1" allowOverlap="1" wp14:anchorId="112AD88B" wp14:editId="5E8E79B4">
                <wp:simplePos x="0" y="0"/>
                <wp:positionH relativeFrom="margin">
                  <wp:align>right</wp:align>
                </wp:positionH>
                <wp:positionV relativeFrom="paragraph">
                  <wp:posOffset>-69215</wp:posOffset>
                </wp:positionV>
                <wp:extent cx="6089015" cy="9525"/>
                <wp:effectExtent l="0" t="0" r="0" b="0"/>
                <wp:wrapNone/>
                <wp:docPr id="598221166"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015" cy="9525"/>
                          <a:chOff x="0" y="0"/>
                          <a:chExt cx="9589" cy="15"/>
                        </a:xfrm>
                      </wpg:grpSpPr>
                      <wps:wsp>
                        <wps:cNvPr id="1130887613" name="Line 196"/>
                        <wps:cNvCnPr>
                          <a:cxnSpLocks noChangeShapeType="1"/>
                        </wps:cNvCnPr>
                        <wps:spPr bwMode="auto">
                          <a:xfrm>
                            <a:off x="0" y="8"/>
                            <a:ext cx="9589"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xmlns:pic="http://schemas.openxmlformats.org/drawingml/2006/picture">
            <w:pict xmlns:w="http://schemas.openxmlformats.org/wordprocessingml/2006/main" w14:anchorId="5EE39A2C">
              <v:group xmlns:w14="http://schemas.microsoft.com/office/word/2010/wordml" xmlns:o="urn:schemas-microsoft-com:office:office" xmlns:v="urn:schemas-microsoft-com:vml" id="Group 195" style="position:absolute;margin-left:428.25pt;margin-top:-5.45pt;width:479.45pt;height:.75pt;z-index:487591936;mso-position-horizontal:right;mso-position-horizontal-relative:margin" coordsize="9589,15" o:spid="_x0000_s1026" w14:anchorId="3F2395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">
                <v:line id="Line 196" style="position:absolute;visibility:visible;mso-wrap-style:square" o:spid="_x0000_s1027" o:connectortype="straight" from="0,8" to="9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"/>
                <w10:wrap xmlns:w10="urn:schemas-microsoft-com:office:word" anchorx="margin"/>
              </v:group>
            </w:pict>
          </mc:Fallback>
        </mc:AlternateContent>
      </w:r>
      <w:r w:rsidR="008A3A44" w:rsidRPr="00614555">
        <w:rPr>
          <w:b/>
          <w:bCs/>
        </w:rPr>
        <w:t xml:space="preserve">Related Work </w:t>
      </w:r>
    </w:p>
    <w:p w14:paraId="6F866DE7" w14:textId="77777777" w:rsidR="008A3A44" w:rsidRDefault="008A3A44" w:rsidP="008A3A44">
      <w:pPr>
        <w:pStyle w:val="BodyText"/>
        <w:spacing w:before="117"/>
        <w:ind w:left="119" w:right="38"/>
        <w:jc w:val="both"/>
      </w:pPr>
    </w:p>
    <w:p w14:paraId="13331DA6" w14:textId="1465F614" w:rsidR="008A3A44" w:rsidRPr="00614555" w:rsidRDefault="008A3A44" w:rsidP="00614555">
      <w:pPr>
        <w:pStyle w:val="BodyText"/>
        <w:spacing w:before="117"/>
        <w:ind w:left="119" w:right="38"/>
        <w:jc w:val="center"/>
        <w:rPr>
          <w:i/>
          <w:iCs/>
        </w:rPr>
      </w:pPr>
      <w:r w:rsidRPr="00614555">
        <w:rPr>
          <w:i/>
          <w:iCs/>
        </w:rPr>
        <w:t>ROLE OF OPEN EDUCATIONAL RESOURCES</w:t>
      </w:r>
    </w:p>
    <w:p w14:paraId="2B051DFB" w14:textId="77777777" w:rsidR="008A3A44" w:rsidRDefault="008A3A44" w:rsidP="008A3A44">
      <w:pPr>
        <w:pStyle w:val="BodyText"/>
        <w:spacing w:before="117"/>
        <w:ind w:left="119" w:right="38"/>
        <w:jc w:val="both"/>
      </w:pPr>
    </w:p>
    <w:p w14:paraId="7E5BF441" w14:textId="77777777" w:rsidR="008A3A44" w:rsidRDefault="008A3A44" w:rsidP="008A3A44">
      <w:pPr>
        <w:pStyle w:val="BodyText"/>
        <w:spacing w:before="117"/>
        <w:ind w:left="119" w:right="38"/>
        <w:jc w:val="both"/>
      </w:pPr>
      <w:r>
        <w:t xml:space="preserve">T. Caswell, S. Henson, M. Jensen, and D. Wiley explore the pivotal role of Open Educational Resources in supporting free education. They argue that technology has reduced the reproduction costs of educational content to almost nothing, enabling educators to share their course materials globally at minimal or no cost. This significant shift not only democratizes education but also repositions distance education from an alternative to traditional classroom settings to a transformative force in society [1]. </w:t>
      </w:r>
    </w:p>
    <w:p w14:paraId="28B66C28" w14:textId="77777777" w:rsidR="008A3A44" w:rsidRDefault="008A3A44" w:rsidP="008A3A44">
      <w:pPr>
        <w:pStyle w:val="BodyText"/>
        <w:spacing w:before="117"/>
        <w:ind w:left="119" w:right="38"/>
        <w:jc w:val="both"/>
      </w:pPr>
    </w:p>
    <w:p w14:paraId="79600ED3" w14:textId="77777777" w:rsidR="008A3A44" w:rsidRDefault="008A3A44" w:rsidP="008A3A44">
      <w:pPr>
        <w:pStyle w:val="BodyText"/>
        <w:spacing w:before="117"/>
        <w:ind w:left="119" w:right="38"/>
        <w:jc w:val="both"/>
      </w:pPr>
      <w:r>
        <w:t xml:space="preserve">Despite the supply of high-quality open educational resources, their usage is quite low which brings questions to why. Richter and McPherson explore the low usage of the resources, suggesting that a capable supply of resources, does not guarantee sustainable accessibility. They emphasize the need to adapt these resources to local contexts, making it more relevant in various educational settings and geographical locations. The paper also dives into the challenges of online learning in conventional education in developing countries with high illiteracy. The authors conclude that a subtle approach, is essential for integrating high-quality open educational resources into various educational landscapes[3]. </w:t>
      </w:r>
    </w:p>
    <w:p w14:paraId="75259BC0" w14:textId="77777777" w:rsidR="008A3A44" w:rsidRDefault="008A3A44" w:rsidP="008A3A44">
      <w:pPr>
        <w:pStyle w:val="BodyText"/>
        <w:spacing w:before="117"/>
        <w:ind w:left="119" w:right="38"/>
        <w:jc w:val="both"/>
      </w:pPr>
    </w:p>
    <w:p w14:paraId="3ED5128E" w14:textId="77777777" w:rsidR="008A3A44" w:rsidRDefault="008A3A44" w:rsidP="008A3A44">
      <w:pPr>
        <w:pStyle w:val="BodyText"/>
        <w:spacing w:before="117"/>
        <w:ind w:left="119" w:right="38"/>
        <w:jc w:val="both"/>
      </w:pPr>
      <w:r>
        <w:t xml:space="preserve"> </w:t>
      </w:r>
    </w:p>
    <w:p w14:paraId="0F35AA87" w14:textId="77777777" w:rsidR="008A3A44" w:rsidRDefault="008A3A44" w:rsidP="008A3A44">
      <w:pPr>
        <w:pStyle w:val="BodyText"/>
        <w:spacing w:before="117"/>
        <w:ind w:left="119" w:right="38"/>
        <w:jc w:val="both"/>
      </w:pPr>
    </w:p>
    <w:p w14:paraId="18DBC7D3" w14:textId="269E2B7E" w:rsidR="008A3A44" w:rsidRPr="00614555" w:rsidRDefault="008A3A44" w:rsidP="00614555">
      <w:pPr>
        <w:pStyle w:val="BodyText"/>
        <w:spacing w:before="117"/>
        <w:ind w:left="119" w:right="38"/>
        <w:jc w:val="center"/>
        <w:rPr>
          <w:i/>
          <w:iCs/>
        </w:rPr>
      </w:pPr>
      <w:r w:rsidRPr="00614555">
        <w:rPr>
          <w:i/>
          <w:iCs/>
        </w:rPr>
        <w:t>STUDENT ENGAGEMENT AND LEARNING OUTCOMES IN ONLINE LEARNING</w:t>
      </w:r>
    </w:p>
    <w:p w14:paraId="428DA7C5" w14:textId="77777777" w:rsidR="008A3A44" w:rsidRDefault="008A3A44" w:rsidP="008A3A44">
      <w:pPr>
        <w:pStyle w:val="BodyText"/>
        <w:spacing w:before="117"/>
        <w:ind w:left="119" w:right="38"/>
        <w:jc w:val="both"/>
      </w:pPr>
    </w:p>
    <w:p w14:paraId="4F69FA4C" w14:textId="77777777" w:rsidR="008A3A44" w:rsidRDefault="008A3A44" w:rsidP="008A3A44">
      <w:pPr>
        <w:pStyle w:val="BodyText"/>
        <w:spacing w:before="117"/>
        <w:ind w:left="119" w:right="38"/>
        <w:jc w:val="both"/>
      </w:pPr>
      <w:r>
        <w:t xml:space="preserve">Gray and DiLoreto delve into the impact of course structure, learner interaction, and instructor presence on student satisfaction and perceived learning in online learning environments. Their research emphasizes the importance of student engagement, revealing how it mediates the relationship between the design and delivery of online courses and their effectiveness in enhancing learning outcomes [2]. </w:t>
      </w:r>
    </w:p>
    <w:p w14:paraId="2FB40542" w14:textId="77777777" w:rsidR="008A3A44" w:rsidRDefault="008A3A44" w:rsidP="008A3A44">
      <w:pPr>
        <w:pStyle w:val="BodyText"/>
        <w:spacing w:before="117"/>
        <w:ind w:left="119" w:right="38"/>
        <w:jc w:val="both"/>
      </w:pPr>
    </w:p>
    <w:p w14:paraId="283A920A" w14:textId="77777777" w:rsidR="008A3A44" w:rsidRDefault="008A3A44" w:rsidP="008A3A44">
      <w:pPr>
        <w:pStyle w:val="BodyText"/>
        <w:spacing w:before="117"/>
        <w:ind w:left="119" w:right="38"/>
        <w:jc w:val="both"/>
      </w:pPr>
      <w:r>
        <w:t xml:space="preserve">Chen and Jang's study researches the motivation within online learning from the perspective of Self-Determination Theory. Their research underscores the importance of addressing learners' motivational factors and the critical role of contextual support in igniting the motivation to learn. The authors implemented structural equation modeling to analyze data from participants in online certificate programs, revealing that the satisfaction of learners' needs for autonomy, competence, and relatedness mediates the relationship between contextual support and learner motivation. Although their findings indicated that such motivational factors did not directly predict learning outcomes, they emphasized the necessity of integrating supportive strategies that cater to the individual needs of learners to enhance their motivation effectively [4]. </w:t>
      </w:r>
    </w:p>
    <w:p w14:paraId="6A015409" w14:textId="77777777" w:rsidR="008A3A44" w:rsidRDefault="008A3A44" w:rsidP="008A3A44">
      <w:pPr>
        <w:pStyle w:val="BodyText"/>
        <w:spacing w:before="117"/>
        <w:ind w:left="119" w:right="38"/>
        <w:jc w:val="both"/>
      </w:pPr>
    </w:p>
    <w:p w14:paraId="5001C545" w14:textId="1CF74C87" w:rsidR="008A3A44" w:rsidRPr="00614555" w:rsidRDefault="008A3A44" w:rsidP="00614555">
      <w:pPr>
        <w:pStyle w:val="BodyText"/>
        <w:spacing w:before="117"/>
        <w:ind w:left="119" w:right="38"/>
        <w:jc w:val="center"/>
        <w:rPr>
          <w:i/>
          <w:iCs/>
        </w:rPr>
      </w:pPr>
      <w:r w:rsidRPr="00614555">
        <w:rPr>
          <w:i/>
          <w:iCs/>
        </w:rPr>
        <w:t>TECH FOUNDATIONS AND DIGITAL LITERACY FOR ONLINE LEARNING</w:t>
      </w:r>
    </w:p>
    <w:p w14:paraId="6EF9C666" w14:textId="77777777" w:rsidR="008A3A44" w:rsidRPr="00614555" w:rsidRDefault="008A3A44" w:rsidP="00614555">
      <w:pPr>
        <w:pStyle w:val="BodyText"/>
        <w:spacing w:before="117"/>
        <w:ind w:left="119" w:right="38"/>
        <w:jc w:val="center"/>
        <w:rPr>
          <w:i/>
          <w:iCs/>
        </w:rPr>
      </w:pPr>
    </w:p>
    <w:p w14:paraId="7F3D2B31" w14:textId="583E546A" w:rsidR="008A3A44" w:rsidRDefault="008A3A44" w:rsidP="008A3A44">
      <w:pPr>
        <w:pStyle w:val="BodyText"/>
        <w:spacing w:before="117"/>
        <w:ind w:left="119" w:right="38"/>
        <w:jc w:val="both"/>
      </w:pPr>
      <w:r>
        <w:t>Watson and Lee Watson’s paper provides an investigation of Learning Management Systems (LMS), looking into their development, functionality, and differentiation from similar concepts such as Course Management Systems (CMS) and Learning Content Management Systems (LCMS). The authors argue that LMS is a foundation for transitioning from the Industrial to the Digital Age which involves focusing on educational paradigms that focuses on student-centered approaches, flexible customization to meet various student needs, and the integration of technology to support individualized learning pathways[</w:t>
      </w:r>
      <w:r w:rsidR="50E42B09">
        <w:t>7</w:t>
      </w:r>
      <w:r>
        <w:t xml:space="preserve">]. </w:t>
      </w:r>
    </w:p>
    <w:p w14:paraId="68AEE59E" w14:textId="77777777" w:rsidR="008A3A44" w:rsidRDefault="008A3A44" w:rsidP="008A3A44">
      <w:pPr>
        <w:pStyle w:val="BodyText"/>
        <w:spacing w:before="117"/>
        <w:ind w:left="119" w:right="38"/>
        <w:jc w:val="both"/>
      </w:pPr>
    </w:p>
    <w:p w14:paraId="2E433F65" w14:textId="092B7FF6" w:rsidR="00614555" w:rsidRDefault="35067735" w:rsidP="7FBC77AC">
      <w:pPr>
        <w:pStyle w:val="BodyText"/>
        <w:spacing w:before="117"/>
        <w:ind w:left="119" w:right="38"/>
        <w:jc w:val="both"/>
      </w:pPr>
      <w:r>
        <w:t>Akhyar et al. made a study to find the impact of digital literacy on learning outcomes among students engaging in online learning. Using a quantitative approach with 348 students as the sample, the study uses simple linear regression analysis to examine the relationship between digital literacy and learning outcomes. The method reveals a positive correlation between them, with digital literacy having 37.1% of the variance in students' learning outcomes. This points out the vital role that digital literacy contributes in creating effective online learning environments. The study's results highlight the need for educational stakeholders to prioritize the development of digital literacy skills among students to enhance their learning outcomes in online settings[</w:t>
      </w:r>
      <w:r w:rsidR="28684EEE">
        <w:t>8</w:t>
      </w:r>
      <w:r>
        <w:t>].</w:t>
      </w:r>
    </w:p>
    <w:p w14:paraId="25596CB7" w14:textId="5B5C29C0" w:rsidR="47F38206" w:rsidRDefault="5E80D1CB" w:rsidP="66F7C027">
      <w:pPr>
        <w:pStyle w:val="BodyText"/>
        <w:numPr>
          <w:ilvl w:val="0"/>
          <w:numId w:val="28"/>
        </w:numPr>
        <w:spacing w:before="117" w:line="259" w:lineRule="auto"/>
        <w:ind w:right="38"/>
        <w:jc w:val="both"/>
        <w:rPr>
          <w:b/>
          <w:bCs/>
        </w:rPr>
      </w:pPr>
      <w:r w:rsidRPr="7FBC77AC">
        <w:rPr>
          <w:b/>
          <w:bCs/>
        </w:rPr>
        <w:t>Methodology</w:t>
      </w:r>
    </w:p>
    <w:p w14:paraId="63834AC8" w14:textId="1E543D3A" w:rsidR="47F38206" w:rsidRDefault="44192467" w:rsidP="7FBC77AC">
      <w:pPr>
        <w:pStyle w:val="BodyText"/>
        <w:spacing w:before="117" w:line="259" w:lineRule="auto"/>
        <w:ind w:right="38"/>
        <w:jc w:val="both"/>
        <w:rPr>
          <w:b/>
          <w:bCs/>
        </w:rPr>
      </w:pPr>
      <w:r>
        <w:t>This chapter goes over our mixed-methods (Qualitative &amp; Quantitative) approach to investigate the effectiveness of online learning. By collecting qualitative and quantitative data and analyzing them based on survey response and literature review. This mixed-methods approach will allow us to get a comprehensive understanding about the factors that affect online learning effectiveness and the metrics of people that use online learning services.</w:t>
      </w:r>
      <w:r w:rsidR="47F38206">
        <w:br/>
      </w:r>
    </w:p>
    <w:p w14:paraId="29CCFCE7" w14:textId="27DCB9B1" w:rsidR="6091DA7E" w:rsidRDefault="6091DA7E" w:rsidP="66F7C027">
      <w:pPr>
        <w:pStyle w:val="BodyText"/>
        <w:numPr>
          <w:ilvl w:val="0"/>
          <w:numId w:val="3"/>
        </w:numPr>
        <w:spacing w:before="117" w:line="259" w:lineRule="auto"/>
        <w:ind w:right="38"/>
        <w:jc w:val="both"/>
        <w:rPr>
          <w:i/>
          <w:iCs/>
        </w:rPr>
      </w:pPr>
      <w:r w:rsidRPr="66F7C027">
        <w:rPr>
          <w:i/>
          <w:iCs/>
        </w:rPr>
        <w:t>Data Collection</w:t>
      </w:r>
    </w:p>
    <w:p w14:paraId="13D36174" w14:textId="653249FE" w:rsidR="6091DA7E" w:rsidRDefault="6091DA7E" w:rsidP="66F7C027">
      <w:pPr>
        <w:pStyle w:val="BodyText"/>
        <w:spacing w:before="117" w:line="259" w:lineRule="auto"/>
        <w:ind w:left="720" w:right="38"/>
        <w:jc w:val="both"/>
      </w:pPr>
      <w:r>
        <w:t>Survey Methodology</w:t>
      </w:r>
      <w:r>
        <w:br/>
        <w:t>We use survey methods to get general data such as age, gender, etc. Apart from that, we also collect data that supports our paper, such as motivation, reasons for choosing online based learning applications and so on. We made this survey targeting students who are currently studying around the age of 18-25, where at that age people have already used online based learning. That way, we can get important data to develop our paper</w:t>
      </w:r>
    </w:p>
    <w:p w14:paraId="1DD4040C" w14:textId="6FA3979C" w:rsidR="66F7C027" w:rsidRDefault="66F7C027" w:rsidP="66F7C027">
      <w:pPr>
        <w:pStyle w:val="BodyText"/>
        <w:spacing w:before="117" w:line="259" w:lineRule="auto"/>
        <w:ind w:left="720" w:right="38"/>
        <w:jc w:val="both"/>
      </w:pPr>
    </w:p>
    <w:p w14:paraId="797B6050" w14:textId="0390C612" w:rsidR="6091DA7E" w:rsidRDefault="6091DA7E" w:rsidP="66F7C027">
      <w:pPr>
        <w:pStyle w:val="BodyText"/>
        <w:numPr>
          <w:ilvl w:val="0"/>
          <w:numId w:val="2"/>
        </w:numPr>
        <w:spacing w:before="117" w:line="259" w:lineRule="auto"/>
        <w:ind w:left="1080" w:right="38"/>
        <w:jc w:val="both"/>
        <w:rPr>
          <w:i/>
          <w:iCs/>
        </w:rPr>
      </w:pPr>
      <w:r w:rsidRPr="66F7C027">
        <w:rPr>
          <w:i/>
          <w:iCs/>
        </w:rPr>
        <w:t>Quantitative</w:t>
      </w:r>
      <w:r>
        <w:br/>
        <w:t>Quantitative data will be collected based on answers from survey respondents that includes metrics such as age, occupation (Student / Non-Student), demographics and frequency of using online learning.</w:t>
      </w:r>
      <w:r>
        <w:br/>
      </w:r>
    </w:p>
    <w:p w14:paraId="62070B40" w14:textId="40B3BA87" w:rsidR="6091DA7E" w:rsidRDefault="6091DA7E" w:rsidP="66F7C027">
      <w:pPr>
        <w:pStyle w:val="BodyText"/>
        <w:numPr>
          <w:ilvl w:val="0"/>
          <w:numId w:val="2"/>
        </w:numPr>
        <w:spacing w:before="117" w:line="259" w:lineRule="auto"/>
        <w:ind w:left="1080" w:right="38"/>
        <w:jc w:val="both"/>
        <w:rPr>
          <w:i/>
          <w:iCs/>
        </w:rPr>
      </w:pPr>
      <w:r w:rsidRPr="66F7C027">
        <w:rPr>
          <w:i/>
          <w:iCs/>
        </w:rPr>
        <w:t>Qualitative</w:t>
      </w:r>
    </w:p>
    <w:p w14:paraId="3B9C4BE8" w14:textId="26080B18" w:rsidR="6091DA7E" w:rsidRDefault="6091DA7E" w:rsidP="66F7C027">
      <w:pPr>
        <w:pStyle w:val="BodyText"/>
        <w:spacing w:before="117" w:line="259" w:lineRule="auto"/>
        <w:ind w:left="1080" w:right="38"/>
        <w:jc w:val="both"/>
      </w:pPr>
      <w:bookmarkStart w:id="2" w:name="_Int_KHsQvFzP"/>
      <w:r>
        <w:t>Qualitative data will be collected based on answer from survey that will dive into various personal questions like learning barriers, personal motivation and improvement suggestions for online learning platforms.</w:t>
      </w:r>
      <w:bookmarkEnd w:id="2"/>
    </w:p>
    <w:p w14:paraId="1B1AFF28" w14:textId="48869A99" w:rsidR="6091DA7E" w:rsidRDefault="6091DA7E" w:rsidP="66F7C027">
      <w:pPr>
        <w:pStyle w:val="BodyText"/>
        <w:numPr>
          <w:ilvl w:val="0"/>
          <w:numId w:val="3"/>
        </w:numPr>
        <w:spacing w:before="117" w:line="259" w:lineRule="auto"/>
        <w:ind w:right="38"/>
        <w:jc w:val="both"/>
        <w:rPr>
          <w:i/>
          <w:iCs/>
        </w:rPr>
      </w:pPr>
      <w:r w:rsidRPr="66F7C027">
        <w:rPr>
          <w:i/>
          <w:iCs/>
        </w:rPr>
        <w:t>Data Analysis</w:t>
      </w:r>
    </w:p>
    <w:p w14:paraId="143F6DF5" w14:textId="6F213BEC" w:rsidR="6091DA7E" w:rsidRDefault="6091DA7E" w:rsidP="66F7C027">
      <w:pPr>
        <w:pStyle w:val="BodyText"/>
        <w:spacing w:before="117" w:line="259" w:lineRule="auto"/>
        <w:ind w:left="720" w:right="38"/>
        <w:jc w:val="both"/>
      </w:pPr>
      <w:r>
        <w:t>Literature Review</w:t>
      </w:r>
    </w:p>
    <w:p w14:paraId="58A5CF3F" w14:textId="3457914F" w:rsidR="6091DA7E" w:rsidRDefault="6091DA7E" w:rsidP="66F7C027">
      <w:pPr>
        <w:pStyle w:val="BodyText"/>
        <w:spacing w:before="117" w:line="259" w:lineRule="auto"/>
        <w:ind w:left="720" w:right="38"/>
        <w:jc w:val="both"/>
      </w:pPr>
      <w:bookmarkStart w:id="3" w:name="_Int_CInuQX8T"/>
      <w:r>
        <w:t>We use the literature review method because we also want to know important information from several previous papers which discuss online based learning/are close to the topic of online based learning. This is used to support our paper to be more valid. So apart from the survey, we also compared it with a literature review to make it more valid. From this literature review we get information about what factors influence the effectiveness of online based learning, whether web interaction influences it or not, what CMS and LMS are, the average classification of samples that use online based learning and so on. We can get this from the abstract, research method, and conclusions.</w:t>
      </w:r>
      <w:bookmarkEnd w:id="3"/>
    </w:p>
    <w:p w14:paraId="3AA226F7" w14:textId="741FA09A" w:rsidR="6091DA7E" w:rsidRDefault="6091DA7E" w:rsidP="66F7C027">
      <w:pPr>
        <w:pStyle w:val="BodyText"/>
        <w:numPr>
          <w:ilvl w:val="0"/>
          <w:numId w:val="1"/>
        </w:numPr>
        <w:spacing w:before="117" w:line="259" w:lineRule="auto"/>
        <w:ind w:left="1080" w:right="38"/>
        <w:jc w:val="both"/>
        <w:rPr>
          <w:i/>
          <w:iCs/>
        </w:rPr>
      </w:pPr>
      <w:r w:rsidRPr="66F7C027">
        <w:rPr>
          <w:i/>
          <w:iCs/>
        </w:rPr>
        <w:t>Quantitative</w:t>
      </w:r>
    </w:p>
    <w:p w14:paraId="15026C27" w14:textId="34283946" w:rsidR="6091DA7E" w:rsidRDefault="6091DA7E" w:rsidP="66F7C027">
      <w:pPr>
        <w:pStyle w:val="BodyText"/>
        <w:spacing w:before="117" w:line="259" w:lineRule="auto"/>
        <w:ind w:left="1080" w:right="38"/>
        <w:jc w:val="both"/>
      </w:pPr>
      <w:r>
        <w:t>We get quantitative data from several papers use Literature Review where we look at the results/graphs of the results of the paper and then draw conclusions, such as the average age of the sample used in the paper, occupation, how long people have used online based learning from the sample.</w:t>
      </w:r>
    </w:p>
    <w:p w14:paraId="3B116DB4" w14:textId="3D514639" w:rsidR="6091DA7E" w:rsidRDefault="6091DA7E" w:rsidP="66F7C027">
      <w:pPr>
        <w:pStyle w:val="BodyText"/>
        <w:numPr>
          <w:ilvl w:val="0"/>
          <w:numId w:val="1"/>
        </w:numPr>
        <w:spacing w:before="117" w:line="259" w:lineRule="auto"/>
        <w:ind w:left="1080" w:right="38"/>
        <w:jc w:val="both"/>
        <w:rPr>
          <w:i/>
          <w:iCs/>
        </w:rPr>
      </w:pPr>
      <w:r w:rsidRPr="66F7C027">
        <w:rPr>
          <w:i/>
          <w:iCs/>
        </w:rPr>
        <w:t>Qualitative</w:t>
      </w:r>
    </w:p>
    <w:p w14:paraId="0E45E3BD" w14:textId="0ABD0A71" w:rsidR="6091DA7E" w:rsidRDefault="6091DA7E" w:rsidP="66F7C027">
      <w:pPr>
        <w:pStyle w:val="BodyText"/>
        <w:spacing w:before="117" w:line="259" w:lineRule="auto"/>
        <w:ind w:left="1080" w:right="38"/>
        <w:jc w:val="both"/>
      </w:pPr>
      <w:r>
        <w:t>We get qualitative data from several papers us</w:t>
      </w:r>
      <w:r w:rsidR="72640BA7">
        <w:t>ing</w:t>
      </w:r>
      <w:r>
        <w:t xml:space="preserve"> </w:t>
      </w:r>
      <w:bookmarkStart w:id="4" w:name="_Int_S08yQUDy"/>
      <w:r>
        <w:t>Literature</w:t>
      </w:r>
      <w:bookmarkEnd w:id="4"/>
      <w:r>
        <w:t xml:space="preserve"> Review method where we see the summary results of the paper. This summary result can be from the conclusion, abstract of a paper</w:t>
      </w:r>
    </w:p>
    <w:p w14:paraId="646D92F2" w14:textId="1C7BD34B" w:rsidR="66F7C027" w:rsidRDefault="66F7C027" w:rsidP="66F7C027">
      <w:pPr>
        <w:pStyle w:val="BodyText"/>
        <w:spacing w:before="117" w:line="259" w:lineRule="auto"/>
        <w:ind w:left="1080" w:right="38"/>
        <w:jc w:val="both"/>
      </w:pPr>
    </w:p>
    <w:p w14:paraId="57134D1D" w14:textId="5D503CA7" w:rsidR="6091DA7E" w:rsidRDefault="6091DA7E" w:rsidP="66F7C027">
      <w:pPr>
        <w:pStyle w:val="BodyText"/>
        <w:numPr>
          <w:ilvl w:val="0"/>
          <w:numId w:val="3"/>
        </w:numPr>
        <w:spacing w:before="117" w:line="259" w:lineRule="auto"/>
        <w:ind w:right="38"/>
        <w:jc w:val="both"/>
      </w:pPr>
      <w:r>
        <w:t>Hypotesis Testing</w:t>
      </w:r>
      <w:r>
        <w:br/>
        <w:t>We hypothesize that the level of effectiveness of online based learning is influenced by external and internal factors.  Apart from that, we also hypothesize that a higher level of satisfaction with using online based learning is influenced by a high level of effectiveness. Thursday will compare this hypothesis with the data we will collect</w:t>
      </w:r>
    </w:p>
    <w:p w14:paraId="5AA81F16" w14:textId="1B4404EC" w:rsidR="66F7C027" w:rsidRDefault="66F7C027" w:rsidP="66F7C027">
      <w:pPr>
        <w:pStyle w:val="BodyText"/>
        <w:spacing w:before="117" w:line="259" w:lineRule="auto"/>
        <w:ind w:right="38"/>
        <w:jc w:val="both"/>
        <w:rPr>
          <w:b/>
          <w:bCs/>
        </w:rPr>
      </w:pPr>
    </w:p>
    <w:p w14:paraId="6DA056A5" w14:textId="061436A6" w:rsidR="5A8A925B" w:rsidRDefault="5A8A925B" w:rsidP="7FBC77AC">
      <w:pPr>
        <w:pStyle w:val="BodyText"/>
        <w:numPr>
          <w:ilvl w:val="0"/>
          <w:numId w:val="28"/>
        </w:numPr>
        <w:spacing w:before="117" w:line="259" w:lineRule="auto"/>
        <w:ind w:right="38"/>
        <w:jc w:val="both"/>
      </w:pPr>
      <w:r w:rsidRPr="7FBC77AC">
        <w:rPr>
          <w:b/>
          <w:bCs/>
        </w:rPr>
        <w:t>Result</w:t>
      </w:r>
      <w:r w:rsidR="06286C0B" w:rsidRPr="7FBC77AC">
        <w:rPr>
          <w:b/>
          <w:bCs/>
        </w:rPr>
        <w:t xml:space="preserve"> </w:t>
      </w:r>
      <w:r w:rsidRPr="7FBC77AC">
        <w:rPr>
          <w:b/>
          <w:bCs/>
        </w:rPr>
        <w:t>and Discussions</w:t>
      </w:r>
    </w:p>
    <w:p w14:paraId="79109A53" w14:textId="5B65591D" w:rsidR="669286C8" w:rsidRDefault="669286C8" w:rsidP="7FBC77AC">
      <w:pPr>
        <w:pStyle w:val="BodyText"/>
        <w:spacing w:before="117" w:line="259" w:lineRule="auto"/>
        <w:ind w:right="38"/>
        <w:jc w:val="both"/>
      </w:pPr>
      <w:r>
        <w:t>This study surveyed people to find out if they felt effective when using online based learning. In our survey, we found that the students who completed the survey found it effective depending on other factors. Our survey had 54 people of which almost all were students.</w:t>
      </w:r>
      <w:r w:rsidR="3DCD3BBB">
        <w:rPr>
          <w:noProof/>
        </w:rPr>
        <w:drawing>
          <wp:inline distT="0" distB="0" distL="0" distR="0" wp14:anchorId="3E5FCF55" wp14:editId="3E5B8A13">
            <wp:extent cx="2872540" cy="1471926"/>
            <wp:effectExtent l="0" t="0" r="0" b="0"/>
            <wp:docPr id="1840920354" name="Picture 184092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2540" cy="1471926"/>
                    </a:xfrm>
                    <a:prstGeom prst="rect">
                      <a:avLst/>
                    </a:prstGeom>
                  </pic:spPr>
                </pic:pic>
              </a:graphicData>
            </a:graphic>
          </wp:inline>
        </w:drawing>
      </w:r>
      <w:r w:rsidR="754BEC7A">
        <w:rPr>
          <w:noProof/>
        </w:rPr>
        <w:drawing>
          <wp:inline distT="0" distB="0" distL="0" distR="0" wp14:anchorId="54EF01F6" wp14:editId="181F6C64">
            <wp:extent cx="2895600" cy="1743075"/>
            <wp:effectExtent l="0" t="0" r="0" b="0"/>
            <wp:docPr id="88638378" name="Picture 88638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5600" cy="1743075"/>
                    </a:xfrm>
                    <a:prstGeom prst="rect">
                      <a:avLst/>
                    </a:prstGeom>
                  </pic:spPr>
                </pic:pic>
              </a:graphicData>
            </a:graphic>
          </wp:inline>
        </w:drawing>
      </w:r>
      <w:r w:rsidR="4CC50D2B">
        <w:t>This is evidenced by the participant's age and occupation from the survey diagram above. Students here can be students or students. However, we have filtered and distributed this survey within the scope of students, especially Bina Nusantara students. So from the diagram it is concluded that 100% are students who are studying</w:t>
      </w:r>
      <w:r w:rsidR="7DC47592">
        <w:t>.</w:t>
      </w:r>
    </w:p>
    <w:p w14:paraId="4163A033" w14:textId="74EE444A" w:rsidR="7FBC77AC" w:rsidRDefault="7FBC77AC" w:rsidP="7FBC77AC">
      <w:pPr>
        <w:pStyle w:val="BodyText"/>
        <w:spacing w:before="117" w:line="259" w:lineRule="auto"/>
        <w:ind w:right="38"/>
        <w:jc w:val="both"/>
      </w:pPr>
      <w:r>
        <w:br/>
      </w:r>
      <w:r w:rsidR="5FD8BF07">
        <w:rPr>
          <w:noProof/>
        </w:rPr>
        <w:drawing>
          <wp:inline distT="0" distB="0" distL="0" distR="0" wp14:anchorId="2A070AF8" wp14:editId="6AB465D3">
            <wp:extent cx="2895600" cy="1743075"/>
            <wp:effectExtent l="0" t="0" r="0" b="0"/>
            <wp:docPr id="545345770" name="Picture 545345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95600" cy="1743075"/>
                    </a:xfrm>
                    <a:prstGeom prst="rect">
                      <a:avLst/>
                    </a:prstGeom>
                  </pic:spPr>
                </pic:pic>
              </a:graphicData>
            </a:graphic>
          </wp:inline>
        </w:drawing>
      </w:r>
      <w:r w:rsidR="40EADB2F">
        <w:t>The survey also found that 77.8% of students use online-based learning platforms. So the people who use it are about 42 out of 54 people.</w:t>
      </w:r>
      <w:r>
        <w:br/>
      </w:r>
      <w:r w:rsidR="0DA15180">
        <w:rPr>
          <w:noProof/>
        </w:rPr>
        <w:drawing>
          <wp:inline distT="0" distB="0" distL="0" distR="0" wp14:anchorId="0C641F8B" wp14:editId="6FD57347">
            <wp:extent cx="2895600" cy="1762125"/>
            <wp:effectExtent l="0" t="0" r="0" b="0"/>
            <wp:docPr id="1418839953" name="Picture 1418839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95600" cy="1762125"/>
                    </a:xfrm>
                    <a:prstGeom prst="rect">
                      <a:avLst/>
                    </a:prstGeom>
                  </pic:spPr>
                </pic:pic>
              </a:graphicData>
            </a:graphic>
          </wp:inline>
        </w:drawing>
      </w:r>
      <w:r w:rsidR="38770DC9">
        <w:t>Those who use online-based learning platforms also use online-based learning almost all the time as can be seen from the diagram. There are students who use it every day as much as 14.3%, once a week as much as 16.7%, several times a week as much as 36.5%, once a month as much as 11.9%, less often than once a month as much as 11.9%, several times a month as much as 7.1%, and rarely as much as 2.4%. This proves that online-based learning is important because most of the students still use it.</w:t>
      </w:r>
      <w:r w:rsidR="0004E617">
        <w:rPr>
          <w:noProof/>
        </w:rPr>
        <w:drawing>
          <wp:inline distT="0" distB="0" distL="0" distR="0" wp14:anchorId="5ED232EE" wp14:editId="4E500B7C">
            <wp:extent cx="2895600" cy="1390650"/>
            <wp:effectExtent l="0" t="0" r="0" b="0"/>
            <wp:docPr id="1488207958" name="Picture 148820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95600" cy="1390650"/>
                    </a:xfrm>
                    <a:prstGeom prst="rect">
                      <a:avLst/>
                    </a:prstGeom>
                  </pic:spPr>
                </pic:pic>
              </a:graphicData>
            </a:graphic>
          </wp:inline>
        </w:drawing>
      </w:r>
      <w:r w:rsidR="493BBF59">
        <w:t>There are many purposes of using online-based learning, such as improving skills and knowledge for careers (69%), improving academic performance (61.9%), pursuing personal interests and hobbies (66.7%), and obtaining certification (52.4%)</w:t>
      </w:r>
      <w:r w:rsidR="18361864">
        <w:t>.</w:t>
      </w:r>
      <w:r>
        <w:br/>
      </w:r>
      <w:r w:rsidR="75F38B50">
        <w:rPr>
          <w:noProof/>
        </w:rPr>
        <w:drawing>
          <wp:inline distT="0" distB="0" distL="0" distR="0" wp14:anchorId="5DB24650" wp14:editId="0ED64CE1">
            <wp:extent cx="2895600" cy="1190625"/>
            <wp:effectExtent l="0" t="0" r="0" b="0"/>
            <wp:docPr id="859562642" name="Picture 85956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5600" cy="1190625"/>
                    </a:xfrm>
                    <a:prstGeom prst="rect">
                      <a:avLst/>
                    </a:prstGeom>
                  </pic:spPr>
                </pic:pic>
              </a:graphicData>
            </a:graphic>
          </wp:inline>
        </w:drawing>
      </w:r>
      <w:r w:rsidR="3B3DC2FC">
        <w:t>In addition, the survey found that the most suitable feature for students is learning videos which can be seen from the bar graph of the longest percent of 81%.  There are also other features such as readings and text materials (40.5%), interactive quizzes and exercises (52.4%), forum discussions or live sessions (21.4%), practical projects or assignments (31%), mentoring sessions (38.1%), webinars or online lectures (23.8%), simulation platforms or educational games (31%). From this, we can understand the features preferred by students</w:t>
      </w:r>
      <w:r w:rsidR="2F5DA4F1">
        <w:t>.</w:t>
      </w:r>
    </w:p>
    <w:p w14:paraId="5D38890A" w14:textId="4D268536" w:rsidR="677052B4" w:rsidRDefault="677052B4" w:rsidP="7FBC77AC">
      <w:pPr>
        <w:pStyle w:val="BodyText"/>
        <w:spacing w:before="117" w:line="259" w:lineRule="auto"/>
        <w:ind w:right="38"/>
        <w:jc w:val="both"/>
      </w:pPr>
      <w:r>
        <w:rPr>
          <w:noProof/>
        </w:rPr>
        <w:drawing>
          <wp:inline distT="0" distB="0" distL="0" distR="0" wp14:anchorId="1073D1D9" wp14:editId="5FE928FD">
            <wp:extent cx="2895600" cy="1381125"/>
            <wp:effectExtent l="0" t="0" r="0" b="0"/>
            <wp:docPr id="225044077" name="Picture 225044077" descr="Diagram jawaban Formulir. Judul pertanyaan: Platform online learning mana yang anda gunakan?&#10;Which online learning platform do you use?. Jumlah jawaban: 42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5600" cy="1381125"/>
                    </a:xfrm>
                    <a:prstGeom prst="rect">
                      <a:avLst/>
                    </a:prstGeom>
                  </pic:spPr>
                </pic:pic>
              </a:graphicData>
            </a:graphic>
          </wp:inline>
        </w:drawing>
      </w:r>
      <w:r w:rsidR="3B5F0B17">
        <w:t>From the following survey, it was also found that students use several online-based learning platforms, such as Udemy (14.3%), Skillshare (9.5%), YouTube (95.2%), MySkill (11.9%), Coursera (16.7%), dicoding (2.4%), Duolingo (4.8%), github (2.4%), Quipper (2.4%). The graph also shows that the most widely used is YouTube.</w:t>
      </w:r>
    </w:p>
    <w:tbl>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4545"/>
      </w:tblGrid>
      <w:tr w:rsidR="7FBC77AC" w14:paraId="42E12C36" w14:textId="77777777" w:rsidTr="7FBC77AC">
        <w:trPr>
          <w:trHeight w:val="300"/>
        </w:trPr>
        <w:tc>
          <w:tcPr>
            <w:tcW w:w="4545" w:type="dxa"/>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793F7878" w14:textId="3E289345" w:rsidR="404153AB" w:rsidRDefault="404153AB" w:rsidP="7FBC77AC">
            <w:pPr>
              <w:jc w:val="center"/>
              <w:rPr>
                <w:sz w:val="20"/>
                <w:szCs w:val="20"/>
              </w:rPr>
            </w:pPr>
            <w:r w:rsidRPr="7FBC77AC">
              <w:rPr>
                <w:color w:val="202124"/>
                <w:sz w:val="20"/>
                <w:szCs w:val="20"/>
              </w:rPr>
              <w:t>Faktor apa saja yang mempengaruhi anda memilih platform tersebut?</w:t>
            </w:r>
            <w:r>
              <w:br/>
            </w:r>
            <w:r w:rsidRPr="7FBC77AC">
              <w:rPr>
                <w:i/>
                <w:iCs/>
                <w:color w:val="202124"/>
                <w:sz w:val="20"/>
                <w:szCs w:val="20"/>
              </w:rPr>
              <w:t>What factors influenced you to choose this platform?</w:t>
            </w:r>
          </w:p>
        </w:tc>
      </w:tr>
      <w:tr w:rsidR="7FBC77AC" w14:paraId="39217DFE"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32C59B8B" w14:textId="705420AC" w:rsidR="7FBC77AC" w:rsidRDefault="7FBC77AC" w:rsidP="7FBC77AC">
            <w:pPr>
              <w:rPr>
                <w:color w:val="0D0D0D" w:themeColor="text1" w:themeTint="F2"/>
                <w:sz w:val="20"/>
                <w:szCs w:val="20"/>
              </w:rPr>
            </w:pPr>
            <w:r w:rsidRPr="7FBC77AC">
              <w:rPr>
                <w:color w:val="0D0D0D" w:themeColor="text1" w:themeTint="F2"/>
                <w:sz w:val="20"/>
                <w:szCs w:val="20"/>
              </w:rPr>
              <w:t>Price and quality</w:t>
            </w:r>
          </w:p>
        </w:tc>
      </w:tr>
      <w:tr w:rsidR="7FBC77AC" w14:paraId="7A275103"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02DCBA0" w14:textId="129401F9" w:rsidR="7FBC77AC" w:rsidRDefault="7FBC77AC" w:rsidP="7FBC77AC">
            <w:pPr>
              <w:rPr>
                <w:color w:val="0D0D0D" w:themeColor="text1" w:themeTint="F2"/>
                <w:sz w:val="20"/>
                <w:szCs w:val="20"/>
              </w:rPr>
            </w:pPr>
            <w:r w:rsidRPr="7FBC77AC">
              <w:rPr>
                <w:color w:val="0D0D0D" w:themeColor="text1" w:themeTint="F2"/>
                <w:sz w:val="20"/>
                <w:szCs w:val="20"/>
              </w:rPr>
              <w:t>Easy to use</w:t>
            </w:r>
          </w:p>
        </w:tc>
      </w:tr>
      <w:tr w:rsidR="7FBC77AC" w14:paraId="02AEE884"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F987E72" w14:textId="349C97B3" w:rsidR="7FBC77AC" w:rsidRDefault="7FBC77AC" w:rsidP="7FBC77AC">
            <w:pPr>
              <w:rPr>
                <w:color w:val="0D0D0D" w:themeColor="text1" w:themeTint="F2"/>
                <w:sz w:val="20"/>
                <w:szCs w:val="20"/>
              </w:rPr>
            </w:pPr>
            <w:r w:rsidRPr="7FBC77AC">
              <w:rPr>
                <w:color w:val="0D0D0D" w:themeColor="text1" w:themeTint="F2"/>
                <w:sz w:val="20"/>
                <w:szCs w:val="20"/>
              </w:rPr>
              <w:t>Universal</w:t>
            </w:r>
          </w:p>
        </w:tc>
      </w:tr>
      <w:tr w:rsidR="7FBC77AC" w14:paraId="6F46F12F"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1E031E2B" w14:textId="786E00A8" w:rsidR="7FBC77AC" w:rsidRDefault="7FBC77AC" w:rsidP="7FBC77AC">
            <w:pPr>
              <w:rPr>
                <w:color w:val="0D0D0D" w:themeColor="text1" w:themeTint="F2"/>
                <w:sz w:val="20"/>
                <w:szCs w:val="20"/>
              </w:rPr>
            </w:pPr>
            <w:r w:rsidRPr="7FBC77AC">
              <w:rPr>
                <w:color w:val="0D0D0D" w:themeColor="text1" w:themeTint="F2"/>
                <w:sz w:val="20"/>
                <w:szCs w:val="20"/>
              </w:rPr>
              <w:t>Effectiveness</w:t>
            </w:r>
          </w:p>
        </w:tc>
      </w:tr>
      <w:tr w:rsidR="7FBC77AC" w14:paraId="3B9B70AD"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240CA06" w14:textId="19DB3B12" w:rsidR="7FBC77AC" w:rsidRDefault="7FBC77AC" w:rsidP="7FBC77AC">
            <w:pPr>
              <w:rPr>
                <w:color w:val="0D0D0D" w:themeColor="text1" w:themeTint="F2"/>
                <w:sz w:val="20"/>
                <w:szCs w:val="20"/>
              </w:rPr>
            </w:pPr>
            <w:r w:rsidRPr="7FBC77AC">
              <w:rPr>
                <w:color w:val="0D0D0D" w:themeColor="text1" w:themeTint="F2"/>
                <w:sz w:val="20"/>
                <w:szCs w:val="20"/>
              </w:rPr>
              <w:t>Ease of access and types of courses provided</w:t>
            </w:r>
          </w:p>
        </w:tc>
      </w:tr>
      <w:tr w:rsidR="7FBC77AC" w14:paraId="449AD621"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75D79DE6" w14:textId="072F1524" w:rsidR="7FBC77AC" w:rsidRDefault="7FBC77AC" w:rsidP="7FBC77AC">
            <w:pPr>
              <w:rPr>
                <w:color w:val="0D0D0D" w:themeColor="text1" w:themeTint="F2"/>
                <w:sz w:val="20"/>
                <w:szCs w:val="20"/>
              </w:rPr>
            </w:pPr>
            <w:r w:rsidRPr="7FBC77AC">
              <w:rPr>
                <w:color w:val="0D0D0D" w:themeColor="text1" w:themeTint="F2"/>
                <w:sz w:val="20"/>
                <w:szCs w:val="20"/>
              </w:rPr>
              <w:t>Easy to find</w:t>
            </w:r>
          </w:p>
        </w:tc>
      </w:tr>
      <w:tr w:rsidR="7FBC77AC" w14:paraId="3592A695"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11CD6FEF" w14:textId="4DCE114A" w:rsidR="7FBC77AC" w:rsidRDefault="7FBC77AC" w:rsidP="7FBC77AC">
            <w:pPr>
              <w:rPr>
                <w:color w:val="0D0D0D" w:themeColor="text1" w:themeTint="F2"/>
                <w:sz w:val="20"/>
                <w:szCs w:val="20"/>
              </w:rPr>
            </w:pPr>
            <w:r w:rsidRPr="7FBC77AC">
              <w:rPr>
                <w:color w:val="0D0D0D" w:themeColor="text1" w:themeTint="F2"/>
                <w:sz w:val="20"/>
                <w:szCs w:val="20"/>
              </w:rPr>
              <w:t>Popularity</w:t>
            </w:r>
          </w:p>
        </w:tc>
      </w:tr>
      <w:tr w:rsidR="7FBC77AC" w14:paraId="3E98919F"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2B279597" w14:textId="529F1A0F" w:rsidR="7FBC77AC" w:rsidRDefault="7FBC77AC" w:rsidP="7FBC77AC">
            <w:pPr>
              <w:rPr>
                <w:color w:val="0D0D0D" w:themeColor="text1" w:themeTint="F2"/>
                <w:sz w:val="20"/>
                <w:szCs w:val="20"/>
              </w:rPr>
            </w:pPr>
            <w:r w:rsidRPr="7FBC77AC">
              <w:rPr>
                <w:color w:val="0D0D0D" w:themeColor="text1" w:themeTint="F2"/>
                <w:sz w:val="20"/>
                <w:szCs w:val="20"/>
              </w:rPr>
              <w:t>Recommendations from the internet or friends</w:t>
            </w:r>
          </w:p>
        </w:tc>
      </w:tr>
      <w:tr w:rsidR="7FBC77AC" w14:paraId="5007A6B6"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7975559D" w14:textId="239CD7C0" w:rsidR="7FBC77AC" w:rsidRDefault="7FBC77AC" w:rsidP="7FBC77AC">
            <w:pPr>
              <w:rPr>
                <w:color w:val="0D0D0D" w:themeColor="text1" w:themeTint="F2"/>
                <w:sz w:val="20"/>
                <w:szCs w:val="20"/>
              </w:rPr>
            </w:pPr>
            <w:r w:rsidRPr="7FBC77AC">
              <w:rPr>
                <w:color w:val="0D0D0D" w:themeColor="text1" w:themeTint="F2"/>
                <w:sz w:val="20"/>
                <w:szCs w:val="20"/>
              </w:rPr>
              <w:t>Recommendations</w:t>
            </w:r>
          </w:p>
        </w:tc>
      </w:tr>
      <w:tr w:rsidR="7FBC77AC" w14:paraId="217F65A0"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106BC36" w14:textId="09B55131" w:rsidR="7FBC77AC" w:rsidRDefault="7FBC77AC" w:rsidP="7FBC77AC">
            <w:pPr>
              <w:rPr>
                <w:color w:val="0D0D0D" w:themeColor="text1" w:themeTint="F2"/>
                <w:sz w:val="20"/>
                <w:szCs w:val="20"/>
              </w:rPr>
            </w:pPr>
            <w:r w:rsidRPr="7FBC77AC">
              <w:rPr>
                <w:color w:val="0D0D0D" w:themeColor="text1" w:themeTint="F2"/>
                <w:sz w:val="20"/>
                <w:szCs w:val="20"/>
              </w:rPr>
              <w:t>Need to learn certain fields needed in the future</w:t>
            </w:r>
          </w:p>
        </w:tc>
      </w:tr>
      <w:tr w:rsidR="7FBC77AC" w14:paraId="34AA818C"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4DD3065" w14:textId="6AA47EC5" w:rsidR="7FBC77AC" w:rsidRDefault="7FBC77AC" w:rsidP="7FBC77AC">
            <w:pPr>
              <w:rPr>
                <w:color w:val="0D0D0D" w:themeColor="text1" w:themeTint="F2"/>
                <w:sz w:val="20"/>
                <w:szCs w:val="20"/>
              </w:rPr>
            </w:pPr>
            <w:r w:rsidRPr="7FBC77AC">
              <w:rPr>
                <w:color w:val="0D0D0D" w:themeColor="text1" w:themeTint="F2"/>
                <w:sz w:val="20"/>
                <w:szCs w:val="20"/>
              </w:rPr>
              <w:t>Improving skills</w:t>
            </w:r>
          </w:p>
        </w:tc>
      </w:tr>
      <w:tr w:rsidR="7FBC77AC" w14:paraId="7E1CDDD7"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74B70CFB" w14:textId="71AE3DA5" w:rsidR="7FBC77AC" w:rsidRDefault="7FBC77AC" w:rsidP="7FBC77AC">
            <w:pPr>
              <w:rPr>
                <w:color w:val="0D0D0D" w:themeColor="text1" w:themeTint="F2"/>
                <w:sz w:val="20"/>
                <w:szCs w:val="20"/>
              </w:rPr>
            </w:pPr>
            <w:r w:rsidRPr="7FBC77AC">
              <w:rPr>
                <w:color w:val="0D0D0D" w:themeColor="text1" w:themeTint="F2"/>
                <w:sz w:val="20"/>
                <w:szCs w:val="20"/>
              </w:rPr>
              <w:t>Features</w:t>
            </w:r>
          </w:p>
        </w:tc>
      </w:tr>
      <w:tr w:rsidR="7FBC77AC" w14:paraId="1317ADB4"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620BF39" w14:textId="04A99808" w:rsidR="7FBC77AC" w:rsidRDefault="7FBC77AC" w:rsidP="7FBC77AC">
            <w:pPr>
              <w:rPr>
                <w:color w:val="0D0D0D" w:themeColor="text1" w:themeTint="F2"/>
                <w:sz w:val="20"/>
                <w:szCs w:val="20"/>
              </w:rPr>
            </w:pPr>
            <w:r w:rsidRPr="7FBC77AC">
              <w:rPr>
                <w:color w:val="0D0D0D" w:themeColor="text1" w:themeTint="F2"/>
                <w:sz w:val="20"/>
                <w:szCs w:val="20"/>
              </w:rPr>
              <w:t>Practical and easy to use</w:t>
            </w:r>
          </w:p>
        </w:tc>
      </w:tr>
      <w:tr w:rsidR="7FBC77AC" w14:paraId="35FC8DB2"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FF8B30F" w14:textId="70D9BFA1" w:rsidR="7FBC77AC" w:rsidRDefault="7FBC77AC" w:rsidP="7FBC77AC">
            <w:pPr>
              <w:rPr>
                <w:color w:val="0D0D0D" w:themeColor="text1" w:themeTint="F2"/>
                <w:sz w:val="20"/>
                <w:szCs w:val="20"/>
              </w:rPr>
            </w:pPr>
            <w:r w:rsidRPr="7FBC77AC">
              <w:rPr>
                <w:color w:val="0D0D0D" w:themeColor="text1" w:themeTint="F2"/>
                <w:sz w:val="20"/>
                <w:szCs w:val="20"/>
              </w:rPr>
              <w:t>Easy</w:t>
            </w:r>
          </w:p>
        </w:tc>
      </w:tr>
      <w:tr w:rsidR="7FBC77AC" w14:paraId="764F83A1"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7DE5CAAD" w14:textId="080E600C" w:rsidR="7FBC77AC" w:rsidRDefault="7FBC77AC" w:rsidP="7FBC77AC">
            <w:pPr>
              <w:rPr>
                <w:color w:val="0D0D0D" w:themeColor="text1" w:themeTint="F2"/>
                <w:sz w:val="20"/>
                <w:szCs w:val="20"/>
              </w:rPr>
            </w:pPr>
            <w:r w:rsidRPr="7FBC77AC">
              <w:rPr>
                <w:color w:val="0D0D0D" w:themeColor="text1" w:themeTint="F2"/>
                <w:sz w:val="20"/>
                <w:szCs w:val="20"/>
              </w:rPr>
              <w:t>Interesting</w:t>
            </w:r>
          </w:p>
        </w:tc>
      </w:tr>
      <w:tr w:rsidR="7FBC77AC" w14:paraId="4004F107"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0560D5EC" w14:textId="2AE47B38" w:rsidR="7FBC77AC" w:rsidRDefault="7FBC77AC" w:rsidP="7FBC77AC">
            <w:pPr>
              <w:rPr>
                <w:color w:val="0D0D0D" w:themeColor="text1" w:themeTint="F2"/>
                <w:sz w:val="20"/>
                <w:szCs w:val="20"/>
              </w:rPr>
            </w:pPr>
            <w:r w:rsidRPr="7FBC77AC">
              <w:rPr>
                <w:color w:val="0D0D0D" w:themeColor="text1" w:themeTint="F2"/>
                <w:sz w:val="20"/>
                <w:szCs w:val="20"/>
              </w:rPr>
              <w:t>Funny</w:t>
            </w:r>
          </w:p>
        </w:tc>
      </w:tr>
      <w:tr w:rsidR="7FBC77AC" w14:paraId="19F67D60"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0EB4E8EB" w14:textId="61814E0B" w:rsidR="7FBC77AC" w:rsidRDefault="7FBC77AC" w:rsidP="7FBC77AC">
            <w:pPr>
              <w:rPr>
                <w:color w:val="0D0D0D" w:themeColor="text1" w:themeTint="F2"/>
                <w:sz w:val="20"/>
                <w:szCs w:val="20"/>
              </w:rPr>
            </w:pPr>
            <w:r w:rsidRPr="7FBC77AC">
              <w:rPr>
                <w:color w:val="0D0D0D" w:themeColor="text1" w:themeTint="F2"/>
                <w:sz w:val="20"/>
                <w:szCs w:val="20"/>
              </w:rPr>
              <w:t>Free</w:t>
            </w:r>
          </w:p>
        </w:tc>
      </w:tr>
      <w:tr w:rsidR="7FBC77AC" w14:paraId="37000CDE"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1E51CC69" w14:textId="4DABE34F" w:rsidR="7FBC77AC" w:rsidRDefault="7FBC77AC" w:rsidP="7FBC77AC">
            <w:pPr>
              <w:rPr>
                <w:color w:val="0D0D0D" w:themeColor="text1" w:themeTint="F2"/>
                <w:sz w:val="20"/>
                <w:szCs w:val="20"/>
              </w:rPr>
            </w:pPr>
            <w:r w:rsidRPr="7FBC77AC">
              <w:rPr>
                <w:color w:val="0D0D0D" w:themeColor="text1" w:themeTint="F2"/>
                <w:sz w:val="20"/>
                <w:szCs w:val="20"/>
              </w:rPr>
              <w:t>Easy to access</w:t>
            </w:r>
          </w:p>
        </w:tc>
      </w:tr>
      <w:tr w:rsidR="7FBC77AC" w14:paraId="5BA64D13"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4A36154B" w14:textId="6B31A153" w:rsidR="7FBC77AC" w:rsidRDefault="7FBC77AC" w:rsidP="7FBC77AC">
            <w:pPr>
              <w:rPr>
                <w:color w:val="0D0D0D" w:themeColor="text1" w:themeTint="F2"/>
                <w:sz w:val="20"/>
                <w:szCs w:val="20"/>
              </w:rPr>
            </w:pPr>
            <w:r w:rsidRPr="7FBC77AC">
              <w:rPr>
                <w:color w:val="0D0D0D" w:themeColor="text1" w:themeTint="F2"/>
                <w:sz w:val="20"/>
                <w:szCs w:val="20"/>
              </w:rPr>
              <w:t>Free and many tutorials, not just the ones chosen before</w:t>
            </w:r>
          </w:p>
        </w:tc>
      </w:tr>
      <w:tr w:rsidR="7FBC77AC" w14:paraId="248F56D7"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033090C8" w14:textId="2488778F" w:rsidR="7FBC77AC" w:rsidRDefault="7FBC77AC" w:rsidP="7FBC77AC">
            <w:pPr>
              <w:rPr>
                <w:color w:val="0D0D0D" w:themeColor="text1" w:themeTint="F2"/>
                <w:sz w:val="20"/>
                <w:szCs w:val="20"/>
              </w:rPr>
            </w:pPr>
            <w:r w:rsidRPr="7FBC77AC">
              <w:rPr>
                <w:color w:val="0D0D0D" w:themeColor="text1" w:themeTint="F2"/>
                <w:sz w:val="20"/>
                <w:szCs w:val="20"/>
              </w:rPr>
              <w:t>Easy to understand</w:t>
            </w:r>
          </w:p>
        </w:tc>
      </w:tr>
      <w:tr w:rsidR="7FBC77AC" w14:paraId="21C0FFBE"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4FC5641C" w14:textId="54AD9E3D" w:rsidR="7FBC77AC" w:rsidRDefault="7FBC77AC" w:rsidP="7FBC77AC">
            <w:pPr>
              <w:rPr>
                <w:color w:val="0D0D0D" w:themeColor="text1" w:themeTint="F2"/>
                <w:sz w:val="20"/>
                <w:szCs w:val="20"/>
              </w:rPr>
            </w:pPr>
            <w:r w:rsidRPr="7FBC77AC">
              <w:rPr>
                <w:color w:val="0D0D0D" w:themeColor="text1" w:themeTint="F2"/>
                <w:sz w:val="20"/>
                <w:szCs w:val="20"/>
              </w:rPr>
              <w:t>Ease of access and comprehensive information</w:t>
            </w:r>
          </w:p>
        </w:tc>
      </w:tr>
      <w:tr w:rsidR="7FBC77AC" w14:paraId="21C80549"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27CF8F2F" w14:textId="365BA9FA" w:rsidR="7FBC77AC" w:rsidRDefault="7FBC77AC" w:rsidP="7FBC77AC">
            <w:pPr>
              <w:rPr>
                <w:color w:val="0D0D0D" w:themeColor="text1" w:themeTint="F2"/>
                <w:sz w:val="20"/>
                <w:szCs w:val="20"/>
              </w:rPr>
            </w:pPr>
            <w:r w:rsidRPr="7FBC77AC">
              <w:rPr>
                <w:color w:val="0D0D0D" w:themeColor="text1" w:themeTint="F2"/>
                <w:sz w:val="20"/>
                <w:szCs w:val="20"/>
              </w:rPr>
              <w:t>Comprehensive</w:t>
            </w:r>
          </w:p>
        </w:tc>
      </w:tr>
      <w:tr w:rsidR="7FBC77AC" w14:paraId="066D510D"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1C464648" w14:textId="4D5E38C9" w:rsidR="7FBC77AC" w:rsidRDefault="7FBC77AC" w:rsidP="7FBC77AC">
            <w:pPr>
              <w:rPr>
                <w:color w:val="0D0D0D" w:themeColor="text1" w:themeTint="F2"/>
                <w:sz w:val="20"/>
                <w:szCs w:val="20"/>
              </w:rPr>
            </w:pPr>
            <w:r w:rsidRPr="7FBC77AC">
              <w:rPr>
                <w:color w:val="0D0D0D" w:themeColor="text1" w:themeTint="F2"/>
                <w:sz w:val="20"/>
                <w:szCs w:val="20"/>
              </w:rPr>
              <w:t>Presentation of the material by the instructor</w:t>
            </w:r>
          </w:p>
        </w:tc>
      </w:tr>
      <w:tr w:rsidR="7FBC77AC" w14:paraId="1FB10D70"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D7AAB0B" w14:textId="78721AA2" w:rsidR="7FBC77AC" w:rsidRDefault="7FBC77AC" w:rsidP="7FBC77AC">
            <w:pPr>
              <w:rPr>
                <w:color w:val="0D0D0D" w:themeColor="text1" w:themeTint="F2"/>
                <w:sz w:val="20"/>
                <w:szCs w:val="20"/>
              </w:rPr>
            </w:pPr>
            <w:r w:rsidRPr="7FBC77AC">
              <w:rPr>
                <w:color w:val="0D0D0D" w:themeColor="text1" w:themeTint="F2"/>
                <w:sz w:val="20"/>
                <w:szCs w:val="20"/>
              </w:rPr>
              <w:t>Attractive UI, intuitive, straight to the point, easy to access</w:t>
            </w:r>
          </w:p>
        </w:tc>
      </w:tr>
      <w:tr w:rsidR="7FBC77AC" w14:paraId="29D23560"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43FBA4CC" w14:textId="6A049B6A" w:rsidR="7FBC77AC" w:rsidRDefault="7FBC77AC" w:rsidP="7FBC77AC">
            <w:pPr>
              <w:rPr>
                <w:color w:val="0D0D0D" w:themeColor="text1" w:themeTint="F2"/>
                <w:sz w:val="20"/>
                <w:szCs w:val="20"/>
              </w:rPr>
            </w:pPr>
            <w:r w:rsidRPr="7FBC77AC">
              <w:rPr>
                <w:color w:val="0D0D0D" w:themeColor="text1" w:themeTint="F2"/>
                <w:sz w:val="20"/>
                <w:szCs w:val="20"/>
              </w:rPr>
              <w:t>Course completeness, cost, duration</w:t>
            </w:r>
          </w:p>
        </w:tc>
      </w:tr>
      <w:tr w:rsidR="7FBC77AC" w14:paraId="06550061"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F494F60" w14:textId="35B234A0" w:rsidR="7FBC77AC" w:rsidRDefault="7FBC77AC" w:rsidP="7FBC77AC">
            <w:pPr>
              <w:rPr>
                <w:color w:val="0D0D0D" w:themeColor="text1" w:themeTint="F2"/>
                <w:sz w:val="20"/>
                <w:szCs w:val="20"/>
              </w:rPr>
            </w:pPr>
            <w:r w:rsidRPr="7FBC77AC">
              <w:rPr>
                <w:color w:val="0D0D0D" w:themeColor="text1" w:themeTint="F2"/>
                <w:sz w:val="20"/>
                <w:szCs w:val="20"/>
              </w:rPr>
              <w:t>Free and many channels</w:t>
            </w:r>
          </w:p>
        </w:tc>
      </w:tr>
      <w:tr w:rsidR="7FBC77AC" w14:paraId="596D34EE"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78B71600" w14:textId="5254FDC7" w:rsidR="7FBC77AC" w:rsidRDefault="7FBC77AC" w:rsidP="7FBC77AC">
            <w:pPr>
              <w:rPr>
                <w:color w:val="0D0D0D" w:themeColor="text1" w:themeTint="F2"/>
                <w:sz w:val="20"/>
                <w:szCs w:val="20"/>
              </w:rPr>
            </w:pPr>
            <w:r w:rsidRPr="7FBC77AC">
              <w:rPr>
                <w:color w:val="0D0D0D" w:themeColor="text1" w:themeTint="F2"/>
                <w:sz w:val="20"/>
                <w:szCs w:val="20"/>
              </w:rPr>
              <w:t>Direct collaboration with various top companies in the world</w:t>
            </w:r>
          </w:p>
        </w:tc>
      </w:tr>
      <w:tr w:rsidR="7FBC77AC" w14:paraId="5DC84906"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5D92886" w14:textId="0BC07D8F" w:rsidR="7FBC77AC" w:rsidRDefault="7FBC77AC" w:rsidP="7FBC77AC">
            <w:pPr>
              <w:rPr>
                <w:color w:val="0D0D0D" w:themeColor="text1" w:themeTint="F2"/>
                <w:sz w:val="20"/>
                <w:szCs w:val="20"/>
              </w:rPr>
            </w:pPr>
            <w:r w:rsidRPr="7FBC77AC">
              <w:rPr>
                <w:color w:val="0D0D0D" w:themeColor="text1" w:themeTint="F2"/>
                <w:sz w:val="20"/>
                <w:szCs w:val="20"/>
              </w:rPr>
              <w:t>Practical</w:t>
            </w:r>
          </w:p>
        </w:tc>
      </w:tr>
      <w:tr w:rsidR="7FBC77AC" w14:paraId="6BF919DE"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46DE835D" w14:textId="7D6BB9CB" w:rsidR="7FBC77AC" w:rsidRDefault="7FBC77AC" w:rsidP="7FBC77AC">
            <w:pPr>
              <w:rPr>
                <w:color w:val="0D0D0D" w:themeColor="text1" w:themeTint="F2"/>
                <w:sz w:val="20"/>
                <w:szCs w:val="20"/>
              </w:rPr>
            </w:pPr>
            <w:r w:rsidRPr="7FBC77AC">
              <w:rPr>
                <w:color w:val="0D0D0D" w:themeColor="text1" w:themeTint="F2"/>
                <w:sz w:val="20"/>
                <w:szCs w:val="20"/>
              </w:rPr>
              <w:t>Easier to use and free</w:t>
            </w:r>
          </w:p>
        </w:tc>
      </w:tr>
      <w:tr w:rsidR="7FBC77AC" w14:paraId="5F84AAD3"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0CCE4842" w14:textId="69972EF4" w:rsidR="7FBC77AC" w:rsidRDefault="7FBC77AC" w:rsidP="7FBC77AC">
            <w:pPr>
              <w:rPr>
                <w:color w:val="0D0D0D" w:themeColor="text1" w:themeTint="F2"/>
                <w:sz w:val="20"/>
                <w:szCs w:val="20"/>
              </w:rPr>
            </w:pPr>
            <w:r w:rsidRPr="7FBC77AC">
              <w:rPr>
                <w:color w:val="0D0D0D" w:themeColor="text1" w:themeTint="F2"/>
                <w:sz w:val="20"/>
                <w:szCs w:val="20"/>
              </w:rPr>
              <w:t>Content of the material</w:t>
            </w:r>
          </w:p>
        </w:tc>
      </w:tr>
      <w:tr w:rsidR="7FBC77AC" w14:paraId="2B7A523E"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6FC8EB7F" w14:textId="3C7B4958" w:rsidR="7FBC77AC" w:rsidRDefault="7FBC77AC" w:rsidP="7FBC77AC">
            <w:pPr>
              <w:rPr>
                <w:color w:val="0D0D0D" w:themeColor="text1" w:themeTint="F2"/>
                <w:sz w:val="20"/>
                <w:szCs w:val="20"/>
              </w:rPr>
            </w:pPr>
            <w:r w:rsidRPr="7FBC77AC">
              <w:rPr>
                <w:color w:val="0D0D0D" w:themeColor="text1" w:themeTint="F2"/>
                <w:sz w:val="20"/>
                <w:szCs w:val="20"/>
              </w:rPr>
              <w:t>Many choices, easy to access, trend and habit</w:t>
            </w:r>
          </w:p>
        </w:tc>
      </w:tr>
      <w:tr w:rsidR="7FBC77AC" w14:paraId="084EF4FA"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3488F316" w14:textId="72F746ED" w:rsidR="7FBC77AC" w:rsidRDefault="7FBC77AC" w:rsidP="7FBC77AC">
            <w:pPr>
              <w:rPr>
                <w:color w:val="0D0D0D" w:themeColor="text1" w:themeTint="F2"/>
                <w:sz w:val="20"/>
                <w:szCs w:val="20"/>
              </w:rPr>
            </w:pPr>
            <w:r w:rsidRPr="7FBC77AC">
              <w:rPr>
                <w:color w:val="0D0D0D" w:themeColor="text1" w:themeTint="F2"/>
                <w:sz w:val="20"/>
                <w:szCs w:val="20"/>
              </w:rPr>
              <w:t>Convincing and free</w:t>
            </w:r>
          </w:p>
        </w:tc>
      </w:tr>
      <w:tr w:rsidR="7FBC77AC" w14:paraId="1A691373"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36BEF9BF" w14:textId="2CB9CC99" w:rsidR="7FBC77AC" w:rsidRDefault="7FBC77AC" w:rsidP="7FBC77AC">
            <w:pPr>
              <w:rPr>
                <w:color w:val="0D0D0D" w:themeColor="text1" w:themeTint="F2"/>
                <w:sz w:val="20"/>
                <w:szCs w:val="20"/>
              </w:rPr>
            </w:pPr>
            <w:r w:rsidRPr="7FBC77AC">
              <w:rPr>
                <w:color w:val="0D0D0D" w:themeColor="text1" w:themeTint="F2"/>
                <w:sz w:val="20"/>
                <w:szCs w:val="20"/>
              </w:rPr>
              <w:t>Entertaining</w:t>
            </w:r>
          </w:p>
        </w:tc>
      </w:tr>
      <w:tr w:rsidR="7FBC77AC" w14:paraId="1A811912"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43B4A32D" w14:textId="0CB999BD" w:rsidR="7FBC77AC" w:rsidRDefault="7FBC77AC" w:rsidP="7FBC77AC">
            <w:pPr>
              <w:rPr>
                <w:color w:val="0D0D0D" w:themeColor="text1" w:themeTint="F2"/>
                <w:sz w:val="20"/>
                <w:szCs w:val="20"/>
              </w:rPr>
            </w:pPr>
            <w:r w:rsidRPr="7FBC77AC">
              <w:rPr>
                <w:color w:val="0D0D0D" w:themeColor="text1" w:themeTint="F2"/>
                <w:sz w:val="20"/>
                <w:szCs w:val="20"/>
              </w:rPr>
              <w:t>Easy to access</w:t>
            </w:r>
          </w:p>
        </w:tc>
      </w:tr>
      <w:tr w:rsidR="7FBC77AC" w14:paraId="621B9EC6"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67993F7F" w14:textId="4DDDAAF3" w:rsidR="7FBC77AC" w:rsidRDefault="7FBC77AC" w:rsidP="7FBC77AC">
            <w:pPr>
              <w:rPr>
                <w:color w:val="0D0D0D" w:themeColor="text1" w:themeTint="F2"/>
                <w:sz w:val="20"/>
                <w:szCs w:val="20"/>
              </w:rPr>
            </w:pPr>
            <w:r w:rsidRPr="7FBC77AC">
              <w:rPr>
                <w:color w:val="0D0D0D" w:themeColor="text1" w:themeTint="F2"/>
                <w:sz w:val="20"/>
                <w:szCs w:val="20"/>
              </w:rPr>
              <w:t>Affordable cost</w:t>
            </w:r>
          </w:p>
        </w:tc>
      </w:tr>
      <w:tr w:rsidR="7FBC77AC" w14:paraId="57E78B5F"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6A1A36C" w14:textId="236068B5" w:rsidR="7FBC77AC" w:rsidRDefault="7FBC77AC" w:rsidP="7FBC77AC">
            <w:pPr>
              <w:rPr>
                <w:color w:val="0D0D0D" w:themeColor="text1" w:themeTint="F2"/>
                <w:sz w:val="20"/>
                <w:szCs w:val="20"/>
              </w:rPr>
            </w:pPr>
            <w:r w:rsidRPr="7FBC77AC">
              <w:rPr>
                <w:color w:val="0D0D0D" w:themeColor="text1" w:themeTint="F2"/>
                <w:sz w:val="20"/>
                <w:szCs w:val="20"/>
              </w:rPr>
              <w:t>Complete course material</w:t>
            </w:r>
          </w:p>
        </w:tc>
      </w:tr>
      <w:tr w:rsidR="7FBC77AC" w14:paraId="219FC629"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4DC2D684" w14:textId="0B4A10BA" w:rsidR="7FBC77AC" w:rsidRDefault="7FBC77AC" w:rsidP="7FBC77AC">
            <w:pPr>
              <w:rPr>
                <w:color w:val="0D0D0D" w:themeColor="text1" w:themeTint="F2"/>
                <w:sz w:val="20"/>
                <w:szCs w:val="20"/>
              </w:rPr>
            </w:pPr>
            <w:r w:rsidRPr="7FBC77AC">
              <w:rPr>
                <w:color w:val="0D0D0D" w:themeColor="text1" w:themeTint="F2"/>
                <w:sz w:val="20"/>
                <w:szCs w:val="20"/>
              </w:rPr>
              <w:t>Easy access, affordable price, adequate material</w:t>
            </w:r>
          </w:p>
        </w:tc>
      </w:tr>
      <w:tr w:rsidR="7FBC77AC" w14:paraId="3A376799"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4D2D8699" w14:textId="6495FDFD" w:rsidR="7FBC77AC" w:rsidRDefault="7FBC77AC" w:rsidP="7FBC77AC">
            <w:pPr>
              <w:rPr>
                <w:color w:val="0D0D0D" w:themeColor="text1" w:themeTint="F2"/>
                <w:sz w:val="20"/>
                <w:szCs w:val="20"/>
              </w:rPr>
            </w:pPr>
            <w:r w:rsidRPr="7FBC77AC">
              <w:rPr>
                <w:color w:val="0D0D0D" w:themeColor="text1" w:themeTint="F2"/>
                <w:sz w:val="20"/>
                <w:szCs w:val="20"/>
              </w:rPr>
              <w:t>Affordable cost, flexible, and does not interfere with activities</w:t>
            </w:r>
          </w:p>
        </w:tc>
      </w:tr>
      <w:tr w:rsidR="7FBC77AC" w14:paraId="464602BC"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12D5A86F" w14:textId="6B5ACD09" w:rsidR="7FBC77AC" w:rsidRDefault="7FBC77AC" w:rsidP="7FBC77AC">
            <w:pPr>
              <w:rPr>
                <w:color w:val="0D0D0D" w:themeColor="text1" w:themeTint="F2"/>
                <w:sz w:val="20"/>
                <w:szCs w:val="20"/>
              </w:rPr>
            </w:pPr>
            <w:r w:rsidRPr="7FBC77AC">
              <w:rPr>
                <w:color w:val="0D0D0D" w:themeColor="text1" w:themeTint="F2"/>
                <w:sz w:val="20"/>
                <w:szCs w:val="20"/>
              </w:rPr>
              <w:t>Recommendations from people</w:t>
            </w:r>
          </w:p>
        </w:tc>
      </w:tr>
      <w:tr w:rsidR="7FBC77AC" w14:paraId="18CC46CA"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CF6A5BB" w14:textId="2BB3C180" w:rsidR="7FBC77AC" w:rsidRDefault="7FBC77AC" w:rsidP="7FBC77AC">
            <w:pPr>
              <w:rPr>
                <w:color w:val="0D0D0D" w:themeColor="text1" w:themeTint="F2"/>
                <w:sz w:val="20"/>
                <w:szCs w:val="20"/>
              </w:rPr>
            </w:pPr>
            <w:r w:rsidRPr="7FBC77AC">
              <w:rPr>
                <w:color w:val="0D0D0D" w:themeColor="text1" w:themeTint="F2"/>
                <w:sz w:val="20"/>
                <w:szCs w:val="20"/>
              </w:rPr>
              <w:t>Material of interest</w:t>
            </w:r>
          </w:p>
        </w:tc>
      </w:tr>
      <w:tr w:rsidR="7FBC77AC" w14:paraId="17DDFC93"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3C0FC47C" w14:textId="786D4589" w:rsidR="7FBC77AC" w:rsidRDefault="7FBC77AC" w:rsidP="7FBC77AC">
            <w:pPr>
              <w:rPr>
                <w:color w:val="0D0D0D" w:themeColor="text1" w:themeTint="F2"/>
                <w:sz w:val="20"/>
                <w:szCs w:val="20"/>
              </w:rPr>
            </w:pPr>
            <w:r w:rsidRPr="7FBC77AC">
              <w:rPr>
                <w:color w:val="0D0D0D" w:themeColor="text1" w:themeTint="F2"/>
                <w:sz w:val="20"/>
                <w:szCs w:val="20"/>
              </w:rPr>
              <w:t>Easy to access</w:t>
            </w:r>
          </w:p>
        </w:tc>
      </w:tr>
      <w:tr w:rsidR="7FBC77AC" w14:paraId="42D0DD9B"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7B243DF0" w14:textId="657354EF" w:rsidR="7FBC77AC" w:rsidRDefault="7FBC77AC" w:rsidP="7FBC77AC">
            <w:pPr>
              <w:rPr>
                <w:color w:val="0D0D0D" w:themeColor="text1" w:themeTint="F2"/>
                <w:sz w:val="20"/>
                <w:szCs w:val="20"/>
              </w:rPr>
            </w:pPr>
            <w:r w:rsidRPr="7FBC77AC">
              <w:rPr>
                <w:color w:val="0D0D0D" w:themeColor="text1" w:themeTint="F2"/>
                <w:sz w:val="20"/>
                <w:szCs w:val="20"/>
              </w:rPr>
              <w:t>Interesting</w:t>
            </w:r>
          </w:p>
        </w:tc>
      </w:tr>
      <w:tr w:rsidR="7FBC77AC" w14:paraId="57818005" w14:textId="77777777" w:rsidTr="7FBC77AC">
        <w:trPr>
          <w:trHeight w:val="300"/>
        </w:trPr>
        <w:tc>
          <w:tcPr>
            <w:tcW w:w="4545" w:type="dxa"/>
            <w:tcBorders>
              <w:top w:val="single" w:sz="0" w:space="0" w:color="auto"/>
              <w:left w:val="single" w:sz="6" w:space="0" w:color="auto"/>
              <w:bottom w:val="single" w:sz="6" w:space="0" w:color="auto"/>
              <w:right w:val="single" w:sz="6" w:space="0" w:color="auto"/>
            </w:tcBorders>
            <w:shd w:val="clear" w:color="auto" w:fill="FFFFFF" w:themeFill="background1"/>
          </w:tcPr>
          <w:p w14:paraId="5F4A5F43" w14:textId="7E86ED35" w:rsidR="7FBC77AC" w:rsidRDefault="7FBC77AC" w:rsidP="7FBC77AC">
            <w:pPr>
              <w:rPr>
                <w:color w:val="0D0D0D" w:themeColor="text1" w:themeTint="F2"/>
                <w:sz w:val="20"/>
                <w:szCs w:val="20"/>
              </w:rPr>
            </w:pPr>
            <w:r w:rsidRPr="7FBC77AC">
              <w:rPr>
                <w:color w:val="0D0D0D" w:themeColor="text1" w:themeTint="F2"/>
                <w:sz w:val="20"/>
                <w:szCs w:val="20"/>
              </w:rPr>
              <w:t>Complete material, easy access</w:t>
            </w:r>
          </w:p>
        </w:tc>
      </w:tr>
    </w:tbl>
    <w:p w14:paraId="03850FF5" w14:textId="7EE3F27C" w:rsidR="38902341" w:rsidRDefault="38902341" w:rsidP="7FBC77AC">
      <w:pPr>
        <w:pStyle w:val="BodyText"/>
        <w:spacing w:before="117" w:line="259" w:lineRule="auto"/>
        <w:ind w:right="38"/>
        <w:jc w:val="both"/>
      </w:pPr>
      <w:r>
        <w:t>We also got the factors from the survey results of students' opinions. Here, we mentioned the factors they choose an online-based learning platform, such as price and quality, easy to access/use, universal, effectiveness, types of courses provided, easy to search, popularity, recommendations from the internet/friends, skill investment for the future, features, practical, interesting/funny, free, many tutorials, easy to understand, complete, delivery of material from the teacher, intuitive, straight to point, cost, duration, collaboration with various top companies, many choices, has become a trend and habit, entertaining, material, flexible, and concerns that are in demand.</w:t>
      </w:r>
      <w:r w:rsidR="5F06F8E1">
        <w:t xml:space="preserve"> </w:t>
      </w:r>
    </w:p>
    <w:p w14:paraId="24A7F7B8" w14:textId="49265C1A" w:rsidR="0D4DC029" w:rsidRDefault="0D4DC029" w:rsidP="7FBC77AC">
      <w:pPr>
        <w:pStyle w:val="BodyText"/>
        <w:spacing w:before="117" w:line="259" w:lineRule="auto"/>
        <w:ind w:right="38"/>
        <w:jc w:val="both"/>
      </w:pPr>
      <w:r>
        <w:rPr>
          <w:noProof/>
        </w:rPr>
        <w:drawing>
          <wp:inline distT="0" distB="0" distL="0" distR="0" wp14:anchorId="52CD104D" wp14:editId="01E24120">
            <wp:extent cx="2895600" cy="1466850"/>
            <wp:effectExtent l="0" t="0" r="0" b="0"/>
            <wp:docPr id="1623167891" name="Picture 1623167891" descr="Diagram jawaban Formulir. Judul pertanyaan: Seberapa puas anda dengan kualitas dan kuantitas konten di platform tersebut?&#10;How satisfied are you with the quality and quantity of content on the platform?. Jumlah jawaban: 42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95600" cy="1466850"/>
                    </a:xfrm>
                    <a:prstGeom prst="rect">
                      <a:avLst/>
                    </a:prstGeom>
                  </pic:spPr>
                </pic:pic>
              </a:graphicData>
            </a:graphic>
          </wp:inline>
        </w:drawing>
      </w:r>
      <w:r w:rsidR="35D9EDA4">
        <w:t>The results of the following survey also found that there are still students who are neutral as much as 16.7% towards the quality and quantity of content on the platform. In addition, there are also students who are satisfied as much as 54.8%, and very satisfied as much as 28.6%. Overall, students are satisfied with the quality and quantity of the platform's content but something can still be improved because there are still those who are neutral.</w:t>
      </w:r>
      <w:r w:rsidR="161DEB8D">
        <w:t xml:space="preserve"> </w:t>
      </w:r>
    </w:p>
    <w:p w14:paraId="51B86A06" w14:textId="69CBF44C" w:rsidR="72454BB4" w:rsidRDefault="72454BB4" w:rsidP="7FBC77AC">
      <w:pPr>
        <w:pStyle w:val="BodyText"/>
        <w:spacing w:before="117" w:line="259" w:lineRule="auto"/>
        <w:ind w:right="38"/>
        <w:jc w:val="both"/>
      </w:pPr>
      <w:r>
        <w:rPr>
          <w:noProof/>
        </w:rPr>
        <w:drawing>
          <wp:inline distT="0" distB="0" distL="0" distR="0" wp14:anchorId="5723954A" wp14:editId="6D4B6EB0">
            <wp:extent cx="2895600" cy="1466850"/>
            <wp:effectExtent l="0" t="0" r="0" b="0"/>
            <wp:docPr id="639150010" name="Picture 639150010" descr="Diagram jawaban Formulir. Judul pertanyaan: Seberapa puaskah anda terhadap fitur pada platform online learning yang anda gunakan?&#10;How satisfied are you with the features of the online learning platform you use?. Jumlah jawaban: 42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95600" cy="1466850"/>
                    </a:xfrm>
                    <a:prstGeom prst="rect">
                      <a:avLst/>
                    </a:prstGeom>
                  </pic:spPr>
                </pic:pic>
              </a:graphicData>
            </a:graphic>
          </wp:inline>
        </w:drawing>
      </w:r>
      <w:r w:rsidR="2011227C">
        <w:t>In addition, based on the platform features used, there are students who are very satisfied as much as 21.4% around 9 students, satisfied as much as 50% around 21 students, neutral as much as 26.2% as much as 11 students, and less satisfied as much as 2.4% around 1 person. From this, it can be seen that most students are satisfied but there are still those who are neutral and even less satisfied. That means there are still features that need to be further improved.</w:t>
      </w:r>
    </w:p>
    <w:p w14:paraId="5CF74D2E" w14:textId="21C2C167" w:rsidR="3A39FB06" w:rsidRDefault="3A39FB06" w:rsidP="7FBC77AC">
      <w:pPr>
        <w:pStyle w:val="BodyText"/>
        <w:spacing w:before="117" w:line="259" w:lineRule="auto"/>
        <w:ind w:right="38"/>
        <w:jc w:val="both"/>
      </w:pPr>
      <w:r>
        <w:rPr>
          <w:noProof/>
        </w:rPr>
        <w:drawing>
          <wp:inline distT="0" distB="0" distL="0" distR="0" wp14:anchorId="20D4C599" wp14:editId="19BFC73F">
            <wp:extent cx="2895600" cy="1466850"/>
            <wp:effectExtent l="0" t="0" r="0" b="0"/>
            <wp:docPr id="1282432693" name="Picture 1282432693" descr="Diagram jawaban Formulir. Judul pertanyaan: Seberapa puaskah anda terhadap performa platform online learning yang anda gunakan?&#10;How satisfied are you with the performance of the online learning platform you use?. Jumlah jawaban: 42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95600" cy="1466850"/>
                    </a:xfrm>
                    <a:prstGeom prst="rect">
                      <a:avLst/>
                    </a:prstGeom>
                  </pic:spPr>
                </pic:pic>
              </a:graphicData>
            </a:graphic>
          </wp:inline>
        </w:drawing>
      </w:r>
      <w:r w:rsidR="2B58E93C">
        <w:t>From the survey results, based on the performance of the platform, there are students who are very satisfied as many as 26.2% around 11 students, satisfied as many as 54.8% around 23 students, neutral as many as 19% around 8 students.  So there is still something that needs to be improved again for the performance of the platform because there are still those who choose neutral, which means that the performance can still be developed / improved to make it more attractive.</w:t>
      </w:r>
    </w:p>
    <w:p w14:paraId="244FB0A2" w14:textId="3E4CB910" w:rsidR="70292BE2" w:rsidRDefault="70292BE2" w:rsidP="7FBC77AC">
      <w:pPr>
        <w:pStyle w:val="BodyText"/>
        <w:spacing w:before="117" w:line="259" w:lineRule="auto"/>
        <w:ind w:right="38"/>
        <w:jc w:val="both"/>
      </w:pPr>
      <w:r>
        <w:rPr>
          <w:noProof/>
        </w:rPr>
        <w:drawing>
          <wp:inline distT="0" distB="0" distL="0" distR="0" wp14:anchorId="18BDC078" wp14:editId="01183BEE">
            <wp:extent cx="2895600" cy="1219200"/>
            <wp:effectExtent l="0" t="0" r="0" b="0"/>
            <wp:docPr id="1535048479" name="Picture 1535048479" descr="Diagram jawaban Formulir. Judul pertanyaan: Apakah platform yang anda gunakan berbayar?&#10;Is the platform you use paid?&#10;. Jumlah jawaban: 42 jawa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95600" cy="1219200"/>
                    </a:xfrm>
                    <a:prstGeom prst="rect">
                      <a:avLst/>
                    </a:prstGeom>
                  </pic:spPr>
                </pic:pic>
              </a:graphicData>
            </a:graphic>
          </wp:inline>
        </w:drawing>
      </w:r>
      <w:r w:rsidR="16F4567B">
        <w:t>Students also mostly choose platforms that are free. can be seen from the graph, there are students who do not use paid platforms as many as 69% around 29 people and those who use paid platforms are 31% around 13 people.</w:t>
      </w:r>
    </w:p>
    <w:tbl>
      <w:tblPr>
        <w:tblW w:w="0" w:type="auto"/>
        <w:tblLayout w:type="fixed"/>
        <w:tblLook w:val="06A0" w:firstRow="1" w:lastRow="0" w:firstColumn="1" w:lastColumn="0" w:noHBand="1" w:noVBand="1"/>
      </w:tblPr>
      <w:tblGrid>
        <w:gridCol w:w="4545"/>
      </w:tblGrid>
      <w:tr w:rsidR="7FBC77AC" w14:paraId="6CD8BC7E" w14:textId="77777777" w:rsidTr="7FBC77AC">
        <w:trPr>
          <w:trHeight w:val="1440"/>
        </w:trPr>
        <w:tc>
          <w:tcPr>
            <w:tcW w:w="45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34ABEA43" w14:textId="73201D95" w:rsidR="7FBC77AC" w:rsidRDefault="7FBC77AC" w:rsidP="7FBC77AC">
            <w:pPr>
              <w:jc w:val="center"/>
              <w:rPr>
                <w:i/>
                <w:iCs/>
                <w:color w:val="0D0D0D" w:themeColor="text1" w:themeTint="F2"/>
                <w:sz w:val="20"/>
                <w:szCs w:val="20"/>
              </w:rPr>
            </w:pPr>
            <w:r w:rsidRPr="7FBC77AC">
              <w:rPr>
                <w:color w:val="0D0D0D" w:themeColor="text1" w:themeTint="F2"/>
                <w:sz w:val="20"/>
                <w:szCs w:val="20"/>
              </w:rPr>
              <w:t>Kira-kira berapa banyak uang yang anda</w:t>
            </w:r>
            <w:r>
              <w:br/>
            </w:r>
            <w:r w:rsidRPr="7FBC77AC">
              <w:rPr>
                <w:color w:val="0D0D0D" w:themeColor="text1" w:themeTint="F2"/>
                <w:sz w:val="20"/>
                <w:szCs w:val="20"/>
              </w:rPr>
              <w:t xml:space="preserve"> gunakan untuk berlangganan atau membeli sebuah course?</w:t>
            </w:r>
            <w:r>
              <w:br/>
            </w:r>
            <w:r w:rsidRPr="7FBC77AC">
              <w:rPr>
                <w:color w:val="0D0D0D" w:themeColor="text1" w:themeTint="F2"/>
                <w:sz w:val="20"/>
                <w:szCs w:val="20"/>
              </w:rPr>
              <w:t xml:space="preserve"> </w:t>
            </w:r>
            <w:r w:rsidRPr="7FBC77AC">
              <w:rPr>
                <w:i/>
                <w:iCs/>
                <w:color w:val="0D0D0D" w:themeColor="text1" w:themeTint="F2"/>
                <w:sz w:val="20"/>
                <w:szCs w:val="20"/>
              </w:rPr>
              <w:t>Approximately how much money do you spend on a course?</w:t>
            </w:r>
          </w:p>
        </w:tc>
      </w:tr>
      <w:tr w:rsidR="7FBC77AC" w14:paraId="14FEEB2E" w14:textId="77777777" w:rsidTr="7FBC77AC">
        <w:trPr>
          <w:trHeight w:val="450"/>
        </w:trPr>
        <w:tc>
          <w:tcPr>
            <w:tcW w:w="4545" w:type="dxa"/>
            <w:tcBorders>
              <w:top w:val="single" w:sz="8" w:space="0" w:color="000000" w:themeColor="text1"/>
              <w:left w:val="single" w:sz="8" w:space="0" w:color="auto"/>
              <w:bottom w:val="single" w:sz="8" w:space="0" w:color="auto"/>
              <w:right w:val="single" w:sz="8" w:space="0" w:color="auto"/>
            </w:tcBorders>
            <w:shd w:val="clear" w:color="auto" w:fill="FFFFFF" w:themeFill="background1"/>
            <w:vAlign w:val="center"/>
          </w:tcPr>
          <w:p w14:paraId="56C70296" w14:textId="3272BD05" w:rsidR="7FBC77AC" w:rsidRDefault="7FBC77AC" w:rsidP="7FBC77AC">
            <w:pPr>
              <w:rPr>
                <w:color w:val="0D0D0D" w:themeColor="text1" w:themeTint="F2"/>
                <w:sz w:val="20"/>
                <w:szCs w:val="20"/>
              </w:rPr>
            </w:pPr>
            <w:r w:rsidRPr="7FBC77AC">
              <w:rPr>
                <w:color w:val="0D0D0D" w:themeColor="text1" w:themeTint="F2"/>
                <w:sz w:val="20"/>
                <w:szCs w:val="20"/>
              </w:rPr>
              <w:t>Total maybe &gt;1,000,000</w:t>
            </w:r>
          </w:p>
        </w:tc>
      </w:tr>
      <w:tr w:rsidR="7FBC77AC" w14:paraId="6A0E3524"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17FED35" w14:textId="69F75674" w:rsidR="7FBC77AC" w:rsidRDefault="7FBC77AC" w:rsidP="7FBC77AC">
            <w:pPr>
              <w:rPr>
                <w:color w:val="0D0D0D" w:themeColor="text1" w:themeTint="F2"/>
                <w:sz w:val="20"/>
                <w:szCs w:val="20"/>
              </w:rPr>
            </w:pPr>
            <w:r w:rsidRPr="7FBC77AC">
              <w:rPr>
                <w:color w:val="0D0D0D" w:themeColor="text1" w:themeTint="F2"/>
                <w:sz w:val="20"/>
                <w:szCs w:val="20"/>
              </w:rPr>
              <w:t>&lt;100</w:t>
            </w:r>
          </w:p>
        </w:tc>
      </w:tr>
      <w:tr w:rsidR="7FBC77AC" w14:paraId="38BC968D" w14:textId="77777777" w:rsidTr="7FBC77AC">
        <w:trPr>
          <w:trHeight w:val="40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001A158" w14:textId="1D79C8B9" w:rsidR="7FBC77AC" w:rsidRDefault="7FBC77AC" w:rsidP="7FBC77AC">
            <w:pPr>
              <w:rPr>
                <w:color w:val="0D0D0D" w:themeColor="text1" w:themeTint="F2"/>
                <w:sz w:val="20"/>
                <w:szCs w:val="20"/>
              </w:rPr>
            </w:pPr>
            <w:r w:rsidRPr="7FBC77AC">
              <w:rPr>
                <w:color w:val="0D0D0D" w:themeColor="text1" w:themeTint="F2"/>
                <w:sz w:val="20"/>
                <w:szCs w:val="20"/>
              </w:rPr>
              <w:t>I don't know, my mom registered for me</w:t>
            </w:r>
          </w:p>
        </w:tc>
      </w:tr>
      <w:tr w:rsidR="7FBC77AC" w14:paraId="728D8E40" w14:textId="77777777" w:rsidTr="7FBC77AC">
        <w:trPr>
          <w:trHeight w:val="33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7775DEE" w14:textId="7DCFCC21" w:rsidR="7FBC77AC" w:rsidRDefault="7FBC77AC" w:rsidP="7FBC77AC">
            <w:pPr>
              <w:rPr>
                <w:color w:val="0D0D0D" w:themeColor="text1" w:themeTint="F2"/>
                <w:sz w:val="20"/>
                <w:szCs w:val="20"/>
              </w:rPr>
            </w:pPr>
            <w:r w:rsidRPr="7FBC77AC">
              <w:rPr>
                <w:color w:val="0D0D0D" w:themeColor="text1" w:themeTint="F2"/>
                <w:sz w:val="20"/>
                <w:szCs w:val="20"/>
              </w:rPr>
              <w:t>20-50 thousand per month</w:t>
            </w:r>
          </w:p>
        </w:tc>
      </w:tr>
      <w:tr w:rsidR="7FBC77AC" w14:paraId="7D65ED6E"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8103D13" w14:textId="703BE794" w:rsidR="7FBC77AC" w:rsidRDefault="7FBC77AC" w:rsidP="7FBC77AC">
            <w:pPr>
              <w:rPr>
                <w:color w:val="0D0D0D" w:themeColor="text1" w:themeTint="F2"/>
                <w:sz w:val="20"/>
                <w:szCs w:val="20"/>
              </w:rPr>
            </w:pPr>
            <w:r w:rsidRPr="7FBC77AC">
              <w:rPr>
                <w:color w:val="0D0D0D" w:themeColor="text1" w:themeTint="F2"/>
                <w:sz w:val="20"/>
                <w:szCs w:val="20"/>
              </w:rPr>
              <w:t>40k</w:t>
            </w:r>
          </w:p>
        </w:tc>
      </w:tr>
      <w:tr w:rsidR="7FBC77AC" w14:paraId="009DFC1F"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B34030" w14:textId="04C56FE7" w:rsidR="7FBC77AC" w:rsidRDefault="7FBC77AC" w:rsidP="7FBC77AC">
            <w:pPr>
              <w:rPr>
                <w:color w:val="0D0D0D" w:themeColor="text1" w:themeTint="F2"/>
                <w:sz w:val="20"/>
                <w:szCs w:val="20"/>
              </w:rPr>
            </w:pPr>
            <w:r w:rsidRPr="7FBC77AC">
              <w:rPr>
                <w:color w:val="0D0D0D" w:themeColor="text1" w:themeTint="F2"/>
                <w:sz w:val="20"/>
                <w:szCs w:val="20"/>
              </w:rPr>
              <w:t>At most 200k per course</w:t>
            </w:r>
          </w:p>
        </w:tc>
      </w:tr>
      <w:tr w:rsidR="7FBC77AC" w14:paraId="4AF81B6E"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5BEBF3E" w14:textId="35DDD837" w:rsidR="7FBC77AC" w:rsidRDefault="7FBC77AC" w:rsidP="7FBC77AC">
            <w:pPr>
              <w:rPr>
                <w:color w:val="0D0D0D" w:themeColor="text1" w:themeTint="F2"/>
                <w:sz w:val="20"/>
                <w:szCs w:val="20"/>
              </w:rPr>
            </w:pPr>
            <w:r w:rsidRPr="7FBC77AC">
              <w:rPr>
                <w:color w:val="0D0D0D" w:themeColor="text1" w:themeTint="F2"/>
                <w:sz w:val="20"/>
                <w:szCs w:val="20"/>
              </w:rPr>
              <w:t>~500k</w:t>
            </w:r>
          </w:p>
        </w:tc>
      </w:tr>
      <w:tr w:rsidR="7FBC77AC" w14:paraId="5EC3D929" w14:textId="77777777" w:rsidTr="7FBC77AC">
        <w:trPr>
          <w:trHeight w:val="2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53E814F" w14:textId="4E6CDA28" w:rsidR="7FBC77AC" w:rsidRDefault="7FBC77AC" w:rsidP="7FBC77AC">
            <w:pPr>
              <w:rPr>
                <w:color w:val="0D0D0D" w:themeColor="text1" w:themeTint="F2"/>
                <w:sz w:val="20"/>
                <w:szCs w:val="20"/>
              </w:rPr>
            </w:pPr>
            <w:r w:rsidRPr="7FBC77AC">
              <w:rPr>
                <w:color w:val="0D0D0D" w:themeColor="text1" w:themeTint="F2"/>
                <w:sz w:val="20"/>
                <w:szCs w:val="20"/>
              </w:rPr>
              <w:t>Buy if needed</w:t>
            </w:r>
          </w:p>
        </w:tc>
      </w:tr>
      <w:tr w:rsidR="7FBC77AC" w14:paraId="4EF7AFB5"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7F8141F" w14:textId="2CFE23EE" w:rsidR="7FBC77AC" w:rsidRDefault="7FBC77AC" w:rsidP="7FBC77AC">
            <w:pPr>
              <w:rPr>
                <w:color w:val="0D0D0D" w:themeColor="text1" w:themeTint="F2"/>
                <w:sz w:val="20"/>
                <w:szCs w:val="20"/>
              </w:rPr>
            </w:pPr>
            <w:r w:rsidRPr="7FBC77AC">
              <w:rPr>
                <w:color w:val="0D0D0D" w:themeColor="text1" w:themeTint="F2"/>
                <w:sz w:val="20"/>
                <w:szCs w:val="20"/>
              </w:rPr>
              <w:t>250,000 - 350,000</w:t>
            </w:r>
          </w:p>
        </w:tc>
      </w:tr>
      <w:tr w:rsidR="7FBC77AC" w14:paraId="4BB1D2B7"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AC4FE20" w14:textId="5440EBCB" w:rsidR="7FBC77AC" w:rsidRDefault="7FBC77AC" w:rsidP="7FBC77AC">
            <w:pPr>
              <w:rPr>
                <w:color w:val="0D0D0D" w:themeColor="text1" w:themeTint="F2"/>
                <w:sz w:val="20"/>
                <w:szCs w:val="20"/>
              </w:rPr>
            </w:pPr>
            <w:r w:rsidRPr="7FBC77AC">
              <w:rPr>
                <w:color w:val="0D0D0D" w:themeColor="text1" w:themeTint="F2"/>
                <w:sz w:val="20"/>
                <w:szCs w:val="20"/>
              </w:rPr>
              <w:t>Usually Rp 100,000 on Udemy</w:t>
            </w:r>
          </w:p>
        </w:tc>
      </w:tr>
      <w:tr w:rsidR="7FBC77AC" w14:paraId="72FF22EF" w14:textId="77777777" w:rsidTr="7FBC77AC">
        <w:trPr>
          <w:trHeight w:val="39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264CACD" w14:textId="3D601001" w:rsidR="7FBC77AC" w:rsidRDefault="7FBC77AC" w:rsidP="7FBC77AC">
            <w:pPr>
              <w:rPr>
                <w:color w:val="0D0D0D" w:themeColor="text1" w:themeTint="F2"/>
                <w:sz w:val="20"/>
                <w:szCs w:val="20"/>
              </w:rPr>
            </w:pPr>
            <w:r w:rsidRPr="7FBC77AC">
              <w:rPr>
                <w:color w:val="0D0D0D" w:themeColor="text1" w:themeTint="F2"/>
                <w:sz w:val="20"/>
                <w:szCs w:val="20"/>
              </w:rPr>
              <w:t>200k / more</w:t>
            </w:r>
          </w:p>
        </w:tc>
      </w:tr>
      <w:tr w:rsidR="7FBC77AC" w14:paraId="2F5D412C"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7EA3242" w14:textId="7A8269FC" w:rsidR="7FBC77AC" w:rsidRDefault="7FBC77AC" w:rsidP="7FBC77AC">
            <w:pPr>
              <w:rPr>
                <w:color w:val="0D0D0D" w:themeColor="text1" w:themeTint="F2"/>
                <w:sz w:val="20"/>
                <w:szCs w:val="20"/>
              </w:rPr>
            </w:pPr>
            <w:r w:rsidRPr="7FBC77AC">
              <w:rPr>
                <w:color w:val="0D0D0D" w:themeColor="text1" w:themeTint="F2"/>
                <w:sz w:val="20"/>
                <w:szCs w:val="20"/>
              </w:rPr>
              <w:t>Rp 300,000.00±</w:t>
            </w:r>
          </w:p>
        </w:tc>
      </w:tr>
      <w:tr w:rsidR="7FBC77AC" w14:paraId="3EE753C7" w14:textId="77777777" w:rsidTr="7FBC77AC">
        <w:trPr>
          <w:trHeight w:val="28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01BF6B6" w14:textId="7808CF7D" w:rsidR="7FBC77AC" w:rsidRDefault="7FBC77AC" w:rsidP="7FBC77AC">
            <w:pPr>
              <w:rPr>
                <w:color w:val="0D0D0D" w:themeColor="text1" w:themeTint="F2"/>
                <w:sz w:val="20"/>
                <w:szCs w:val="20"/>
              </w:rPr>
            </w:pPr>
            <w:r w:rsidRPr="7FBC77AC">
              <w:rPr>
                <w:color w:val="0D0D0D" w:themeColor="text1" w:themeTint="F2"/>
                <w:sz w:val="20"/>
                <w:szCs w:val="20"/>
              </w:rPr>
              <w:t>look for ones below 300k</w:t>
            </w:r>
          </w:p>
        </w:tc>
      </w:tr>
    </w:tbl>
    <w:p w14:paraId="6E31108D" w14:textId="5005F4A9" w:rsidR="3D8A6915" w:rsidRDefault="3D8A6915" w:rsidP="7FBC77AC">
      <w:pPr>
        <w:pStyle w:val="BodyText"/>
        <w:spacing w:before="117" w:line="259" w:lineRule="auto"/>
        <w:ind w:right="38"/>
        <w:jc w:val="both"/>
      </w:pPr>
      <w:r>
        <w:t>Students who use this paid platform usually spend from IDR20.000 to IDR1000.000 in a course. However, overall students choose IDR200.000 to IDR300.000.</w:t>
      </w:r>
    </w:p>
    <w:p w14:paraId="4D4B1504" w14:textId="0A43507F" w:rsidR="1C133249" w:rsidRDefault="1C133249" w:rsidP="7FBC77AC">
      <w:pPr>
        <w:pStyle w:val="BodyText"/>
        <w:spacing w:before="117" w:line="259" w:lineRule="auto"/>
        <w:ind w:right="38"/>
        <w:jc w:val="both"/>
      </w:pPr>
      <w:r>
        <w:rPr>
          <w:noProof/>
        </w:rPr>
        <w:drawing>
          <wp:inline distT="0" distB="0" distL="0" distR="0" wp14:anchorId="2EAA1B34" wp14:editId="3103FD46">
            <wp:extent cx="2895600" cy="1704975"/>
            <wp:effectExtent l="0" t="0" r="0" b="0"/>
            <wp:docPr id="222649458" name="Picture 222649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95600" cy="1704975"/>
                    </a:xfrm>
                    <a:prstGeom prst="rect">
                      <a:avLst/>
                    </a:prstGeom>
                  </pic:spPr>
                </pic:pic>
              </a:graphicData>
            </a:graphic>
          </wp:inline>
        </w:drawing>
      </w:r>
      <w:r w:rsidR="67CABB85">
        <w:t>These 13 students were also asked about the difference in quality between free and paid platforms. A total of 23% about 3 students felt that free platforms and paid platforms were the same in quality. However, 77%, around 10 students, felt that there was a difference in quality between free and paid platforms,</w:t>
      </w:r>
    </w:p>
    <w:tbl>
      <w:tblPr>
        <w:tblW w:w="0" w:type="auto"/>
        <w:tblLayout w:type="fixed"/>
        <w:tblLook w:val="06A0" w:firstRow="1" w:lastRow="0" w:firstColumn="1" w:lastColumn="0" w:noHBand="1" w:noVBand="1"/>
      </w:tblPr>
      <w:tblGrid>
        <w:gridCol w:w="4545"/>
      </w:tblGrid>
      <w:tr w:rsidR="7FBC77AC" w14:paraId="2BBB35F9" w14:textId="77777777" w:rsidTr="7FBC77AC">
        <w:trPr>
          <w:trHeight w:val="335"/>
        </w:trPr>
        <w:tc>
          <w:tcPr>
            <w:tcW w:w="45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FA69078" w14:textId="049B541D" w:rsidR="7FBC77AC" w:rsidRDefault="7FBC77AC" w:rsidP="7FBC77AC">
            <w:pPr>
              <w:jc w:val="center"/>
              <w:rPr>
                <w:color w:val="0D0D0D" w:themeColor="text1" w:themeTint="F2"/>
                <w:sz w:val="20"/>
                <w:szCs w:val="20"/>
              </w:rPr>
            </w:pPr>
            <w:r w:rsidRPr="7FBC77AC">
              <w:rPr>
                <w:color w:val="0D0D0D" w:themeColor="text1" w:themeTint="F2"/>
                <w:sz w:val="20"/>
                <w:szCs w:val="20"/>
              </w:rPr>
              <w:t>Jika Ya, apa saja perbedaannya?</w:t>
            </w:r>
            <w:r>
              <w:br/>
            </w:r>
            <w:r w:rsidRPr="7FBC77AC">
              <w:rPr>
                <w:color w:val="0D0D0D" w:themeColor="text1" w:themeTint="F2"/>
                <w:sz w:val="20"/>
                <w:szCs w:val="20"/>
              </w:rPr>
              <w:t xml:space="preserve"> </w:t>
            </w:r>
            <w:r w:rsidRPr="7FBC77AC">
              <w:rPr>
                <w:i/>
                <w:iCs/>
                <w:color w:val="0D0D0D" w:themeColor="text1" w:themeTint="F2"/>
                <w:sz w:val="20"/>
                <w:szCs w:val="20"/>
              </w:rPr>
              <w:t>If yes, what are the differences?</w:t>
            </w:r>
          </w:p>
        </w:tc>
      </w:tr>
      <w:tr w:rsidR="7FBC77AC" w14:paraId="11AE6D4D" w14:textId="77777777" w:rsidTr="7FBC77AC">
        <w:trPr>
          <w:trHeight w:val="600"/>
        </w:trPr>
        <w:tc>
          <w:tcPr>
            <w:tcW w:w="4545" w:type="dxa"/>
            <w:tcBorders>
              <w:top w:val="single" w:sz="8" w:space="0" w:color="000000" w:themeColor="text1"/>
              <w:left w:val="single" w:sz="8" w:space="0" w:color="auto"/>
              <w:bottom w:val="single" w:sz="8" w:space="0" w:color="auto"/>
              <w:right w:val="single" w:sz="8" w:space="0" w:color="auto"/>
            </w:tcBorders>
            <w:shd w:val="clear" w:color="auto" w:fill="FFFFFF" w:themeFill="background1"/>
            <w:vAlign w:val="center"/>
          </w:tcPr>
          <w:p w14:paraId="0F99BD42" w14:textId="770753E6" w:rsidR="7FBC77AC" w:rsidRDefault="7FBC77AC" w:rsidP="7FBC77AC">
            <w:pPr>
              <w:rPr>
                <w:color w:val="0D0D0D" w:themeColor="text1" w:themeTint="F2"/>
                <w:sz w:val="20"/>
                <w:szCs w:val="20"/>
              </w:rPr>
            </w:pPr>
            <w:r w:rsidRPr="7FBC77AC">
              <w:rPr>
                <w:color w:val="0D0D0D" w:themeColor="text1" w:themeTint="F2"/>
                <w:sz w:val="20"/>
                <w:szCs w:val="20"/>
              </w:rPr>
              <w:t>Paid courses usually have more structured learning, while free ones do not.</w:t>
            </w:r>
          </w:p>
        </w:tc>
      </w:tr>
      <w:tr w:rsidR="7FBC77AC" w14:paraId="29D29D28"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6688A0E" w14:textId="797DF00F" w:rsidR="7FBC77AC" w:rsidRDefault="7FBC77AC" w:rsidP="7FBC77AC">
            <w:pPr>
              <w:rPr>
                <w:color w:val="0D0D0D" w:themeColor="text1" w:themeTint="F2"/>
                <w:sz w:val="20"/>
                <w:szCs w:val="20"/>
              </w:rPr>
            </w:pPr>
            <w:r w:rsidRPr="7FBC77AC">
              <w:rPr>
                <w:color w:val="0D0D0D" w:themeColor="text1" w:themeTint="F2"/>
                <w:sz w:val="20"/>
                <w:szCs w:val="20"/>
              </w:rPr>
              <w:t>Quality</w:t>
            </w:r>
          </w:p>
        </w:tc>
      </w:tr>
      <w:tr w:rsidR="7FBC77AC" w14:paraId="529F1FD6"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2128D24" w14:textId="2EED7D84" w:rsidR="7FBC77AC" w:rsidRDefault="7FBC77AC" w:rsidP="7FBC77AC">
            <w:pPr>
              <w:rPr>
                <w:color w:val="0D0D0D" w:themeColor="text1" w:themeTint="F2"/>
                <w:sz w:val="20"/>
                <w:szCs w:val="20"/>
              </w:rPr>
            </w:pPr>
            <w:r w:rsidRPr="7FBC77AC">
              <w:rPr>
                <w:color w:val="0D0D0D" w:themeColor="text1" w:themeTint="F2"/>
                <w:sz w:val="20"/>
                <w:szCs w:val="20"/>
              </w:rPr>
              <w:t>Access</w:t>
            </w:r>
          </w:p>
        </w:tc>
      </w:tr>
      <w:tr w:rsidR="7FBC77AC" w14:paraId="2B0D67A1" w14:textId="77777777" w:rsidTr="7FBC77AC">
        <w:trPr>
          <w:trHeight w:val="49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570DEB3" w14:textId="5B93EB37" w:rsidR="7FBC77AC" w:rsidRDefault="7FBC77AC" w:rsidP="7FBC77AC">
            <w:pPr>
              <w:rPr>
                <w:color w:val="0D0D0D" w:themeColor="text1" w:themeTint="F2"/>
                <w:sz w:val="20"/>
                <w:szCs w:val="20"/>
              </w:rPr>
            </w:pPr>
            <w:r w:rsidRPr="7FBC77AC">
              <w:rPr>
                <w:color w:val="0D0D0D" w:themeColor="text1" w:themeTint="F2"/>
                <w:sz w:val="20"/>
                <w:szCs w:val="20"/>
              </w:rPr>
              <w:t>Quality and presentation of the material, ad-free videos</w:t>
            </w:r>
          </w:p>
        </w:tc>
      </w:tr>
      <w:tr w:rsidR="7FBC77AC" w14:paraId="3944AE82" w14:textId="77777777" w:rsidTr="7FBC77AC">
        <w:trPr>
          <w:trHeight w:val="69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93DC5FB" w14:textId="4A19881C" w:rsidR="7FBC77AC" w:rsidRDefault="7FBC77AC" w:rsidP="7FBC77AC">
            <w:pPr>
              <w:rPr>
                <w:color w:val="0D0D0D" w:themeColor="text1" w:themeTint="F2"/>
                <w:sz w:val="20"/>
                <w:szCs w:val="20"/>
              </w:rPr>
            </w:pPr>
            <w:r w:rsidRPr="7FBC77AC">
              <w:rPr>
                <w:color w:val="0D0D0D" w:themeColor="text1" w:themeTint="F2"/>
                <w:sz w:val="20"/>
                <w:szCs w:val="20"/>
              </w:rPr>
              <w:t>More substantial material providing a clear picture of the work environment</w:t>
            </w:r>
          </w:p>
        </w:tc>
      </w:tr>
      <w:tr w:rsidR="7FBC77AC" w14:paraId="67E945EB" w14:textId="77777777" w:rsidTr="7FBC77AC">
        <w:trPr>
          <w:trHeight w:val="48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98F8DE0" w14:textId="340E0812" w:rsidR="7FBC77AC" w:rsidRDefault="7FBC77AC" w:rsidP="7FBC77AC">
            <w:pPr>
              <w:rPr>
                <w:color w:val="0D0D0D" w:themeColor="text1" w:themeTint="F2"/>
                <w:sz w:val="20"/>
                <w:szCs w:val="20"/>
              </w:rPr>
            </w:pPr>
            <w:r w:rsidRPr="7FBC77AC">
              <w:rPr>
                <w:color w:val="0D0D0D" w:themeColor="text1" w:themeTint="F2"/>
                <w:sz w:val="20"/>
                <w:szCs w:val="20"/>
              </w:rPr>
              <w:t>Depth of learning</w:t>
            </w:r>
          </w:p>
        </w:tc>
      </w:tr>
      <w:tr w:rsidR="7FBC77AC" w14:paraId="479B6A32" w14:textId="77777777" w:rsidTr="7FBC77AC">
        <w:trPr>
          <w:trHeight w:val="46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F565A86" w14:textId="6AF408FE" w:rsidR="7FBC77AC" w:rsidRDefault="7FBC77AC" w:rsidP="7FBC77AC">
            <w:pPr>
              <w:rPr>
                <w:color w:val="0D0D0D" w:themeColor="text1" w:themeTint="F2"/>
                <w:sz w:val="20"/>
                <w:szCs w:val="20"/>
              </w:rPr>
            </w:pPr>
            <w:r w:rsidRPr="7FBC77AC">
              <w:rPr>
                <w:color w:val="0D0D0D" w:themeColor="text1" w:themeTint="F2"/>
                <w:sz w:val="20"/>
                <w:szCs w:val="20"/>
              </w:rPr>
              <w:t>Higher quality material and mentoring</w:t>
            </w:r>
          </w:p>
        </w:tc>
      </w:tr>
      <w:tr w:rsidR="7FBC77AC" w14:paraId="3AB22536" w14:textId="77777777" w:rsidTr="7FBC77AC">
        <w:trPr>
          <w:trHeight w:val="64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B07F11C" w14:textId="34494B8E" w:rsidR="7FBC77AC" w:rsidRDefault="7FBC77AC" w:rsidP="7FBC77AC">
            <w:pPr>
              <w:rPr>
                <w:color w:val="0D0D0D" w:themeColor="text1" w:themeTint="F2"/>
                <w:sz w:val="20"/>
                <w:szCs w:val="20"/>
              </w:rPr>
            </w:pPr>
            <w:r w:rsidRPr="7FBC77AC">
              <w:rPr>
                <w:color w:val="0D0D0D" w:themeColor="text1" w:themeTint="F2"/>
                <w:sz w:val="20"/>
                <w:szCs w:val="20"/>
              </w:rPr>
              <w:t>Paid courses usually have more comprehensive material</w:t>
            </w:r>
          </w:p>
        </w:tc>
      </w:tr>
      <w:tr w:rsidR="7FBC77AC" w14:paraId="364E6697" w14:textId="77777777" w:rsidTr="7FBC77AC">
        <w:trPr>
          <w:trHeight w:val="8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A605769" w14:textId="60277476" w:rsidR="7FBC77AC" w:rsidRDefault="7FBC77AC" w:rsidP="7FBC77AC">
            <w:pPr>
              <w:rPr>
                <w:color w:val="0D0D0D" w:themeColor="text1" w:themeTint="F2"/>
                <w:sz w:val="20"/>
                <w:szCs w:val="20"/>
              </w:rPr>
            </w:pPr>
            <w:r w:rsidRPr="7FBC77AC">
              <w:rPr>
                <w:color w:val="0D0D0D" w:themeColor="text1" w:themeTint="F2"/>
                <w:sz w:val="20"/>
                <w:szCs w:val="20"/>
              </w:rPr>
              <w:t>The material presented is more in-depth and exclusive, sometimes including discussion sessions with mentors/peers, making it more efficient</w:t>
            </w:r>
          </w:p>
        </w:tc>
      </w:tr>
      <w:tr w:rsidR="7FBC77AC" w14:paraId="75B370F2" w14:textId="77777777" w:rsidTr="7FBC77AC">
        <w:trPr>
          <w:trHeight w:val="39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A471122" w14:textId="438341DD" w:rsidR="7FBC77AC" w:rsidRDefault="7FBC77AC" w:rsidP="7FBC77AC">
            <w:pPr>
              <w:rPr>
                <w:color w:val="0D0D0D" w:themeColor="text1" w:themeTint="F2"/>
                <w:sz w:val="20"/>
                <w:szCs w:val="20"/>
              </w:rPr>
            </w:pPr>
            <w:r w:rsidRPr="7FBC77AC">
              <w:rPr>
                <w:color w:val="0D0D0D" w:themeColor="text1" w:themeTint="F2"/>
                <w:sz w:val="20"/>
                <w:szCs w:val="20"/>
              </w:rPr>
              <w:t>Increased knowledge</w:t>
            </w:r>
          </w:p>
        </w:tc>
      </w:tr>
    </w:tbl>
    <w:p w14:paraId="6FE0BC3E" w14:textId="30D92857" w:rsidR="6E3151E9" w:rsidRDefault="6E3151E9" w:rsidP="7FBC77AC">
      <w:pPr>
        <w:pStyle w:val="BodyText"/>
        <w:spacing w:before="117" w:line="259" w:lineRule="auto"/>
        <w:ind w:right="38"/>
        <w:jc w:val="both"/>
      </w:pPr>
      <w:r>
        <w:t>We also got the quality differences from the survey results, such as more structured paid platforms, quality, access, material delivery, ad-free, more weighty material, depth of learning, more complete, discussion sessions on paid platforms, and broader knowledge.</w:t>
      </w:r>
    </w:p>
    <w:p w14:paraId="1C46F9C6" w14:textId="70625CD8" w:rsidR="1F2C0672" w:rsidRDefault="1F2C0672" w:rsidP="7FBC77AC">
      <w:pPr>
        <w:pStyle w:val="BodyText"/>
        <w:spacing w:before="117" w:line="259" w:lineRule="auto"/>
        <w:ind w:right="38"/>
        <w:jc w:val="both"/>
      </w:pPr>
      <w:r>
        <w:rPr>
          <w:noProof/>
        </w:rPr>
        <w:drawing>
          <wp:inline distT="0" distB="0" distL="0" distR="0" wp14:anchorId="25BA0695" wp14:editId="5735560C">
            <wp:extent cx="2895600" cy="1733550"/>
            <wp:effectExtent l="0" t="0" r="0" b="0"/>
            <wp:docPr id="1965555383" name="Picture 196555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95600" cy="1733550"/>
                    </a:xfrm>
                    <a:prstGeom prst="rect">
                      <a:avLst/>
                    </a:prstGeom>
                  </pic:spPr>
                </pic:pic>
              </a:graphicData>
            </a:graphic>
          </wp:inline>
        </w:drawing>
      </w:r>
      <w:r w:rsidR="4D83C482">
        <w:t>Of the 13 students who purchased courses on paid platforms, there were students who did not complete the course as much as 85% around 11 students and those who completed only 15% around 2 students.</w:t>
      </w:r>
    </w:p>
    <w:tbl>
      <w:tblPr>
        <w:tblW w:w="0" w:type="auto"/>
        <w:tblLayout w:type="fixed"/>
        <w:tblLook w:val="06A0" w:firstRow="1" w:lastRow="0" w:firstColumn="1" w:lastColumn="0" w:noHBand="1" w:noVBand="1"/>
      </w:tblPr>
      <w:tblGrid>
        <w:gridCol w:w="3387"/>
      </w:tblGrid>
      <w:tr w:rsidR="7FBC77AC" w14:paraId="17FDB997" w14:textId="77777777" w:rsidTr="7FBC77AC">
        <w:trPr>
          <w:trHeight w:val="555"/>
        </w:trPr>
        <w:tc>
          <w:tcPr>
            <w:tcW w:w="33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AA0FA97" w14:textId="284F4CE6" w:rsidR="7FBC77AC" w:rsidRDefault="7FBC77AC" w:rsidP="7FBC77AC">
            <w:pPr>
              <w:jc w:val="center"/>
              <w:rPr>
                <w:i/>
                <w:iCs/>
                <w:color w:val="0D0D0D" w:themeColor="text1" w:themeTint="F2"/>
                <w:sz w:val="20"/>
                <w:szCs w:val="20"/>
              </w:rPr>
            </w:pPr>
            <w:r w:rsidRPr="7FBC77AC">
              <w:rPr>
                <w:color w:val="0D0D0D" w:themeColor="text1" w:themeTint="F2"/>
                <w:sz w:val="20"/>
                <w:szCs w:val="20"/>
              </w:rPr>
              <w:t>Jika iya, mengapa?</w:t>
            </w:r>
            <w:r>
              <w:br/>
            </w:r>
            <w:r w:rsidRPr="7FBC77AC">
              <w:rPr>
                <w:color w:val="0D0D0D" w:themeColor="text1" w:themeTint="F2"/>
                <w:sz w:val="20"/>
                <w:szCs w:val="20"/>
              </w:rPr>
              <w:t xml:space="preserve"> </w:t>
            </w:r>
            <w:r w:rsidRPr="7FBC77AC">
              <w:rPr>
                <w:i/>
                <w:iCs/>
                <w:color w:val="0D0D0D" w:themeColor="text1" w:themeTint="F2"/>
                <w:sz w:val="20"/>
                <w:szCs w:val="20"/>
              </w:rPr>
              <w:t>If yes, why?</w:t>
            </w:r>
          </w:p>
        </w:tc>
      </w:tr>
      <w:tr w:rsidR="7FBC77AC" w14:paraId="234CEDBE" w14:textId="77777777" w:rsidTr="7FBC77AC">
        <w:trPr>
          <w:trHeight w:val="300"/>
        </w:trPr>
        <w:tc>
          <w:tcPr>
            <w:tcW w:w="3387" w:type="dxa"/>
            <w:tcBorders>
              <w:top w:val="single" w:sz="8" w:space="0" w:color="000000" w:themeColor="text1"/>
              <w:left w:val="single" w:sz="8" w:space="0" w:color="auto"/>
              <w:bottom w:val="single" w:sz="8" w:space="0" w:color="auto"/>
              <w:right w:val="single" w:sz="8" w:space="0" w:color="auto"/>
            </w:tcBorders>
            <w:shd w:val="clear" w:color="auto" w:fill="FFFFFF" w:themeFill="background1"/>
            <w:vAlign w:val="center"/>
          </w:tcPr>
          <w:p w14:paraId="2620A9FF" w14:textId="1CF5CD20" w:rsidR="7FBC77AC" w:rsidRDefault="7FBC77AC" w:rsidP="7FBC77AC">
            <w:pPr>
              <w:rPr>
                <w:color w:val="0D0D0D" w:themeColor="text1" w:themeTint="F2"/>
                <w:sz w:val="20"/>
                <w:szCs w:val="20"/>
              </w:rPr>
            </w:pPr>
            <w:r w:rsidRPr="7FBC77AC">
              <w:rPr>
                <w:color w:val="0D0D0D" w:themeColor="text1" w:themeTint="F2"/>
                <w:sz w:val="20"/>
                <w:szCs w:val="20"/>
              </w:rPr>
              <w:t>Because it's necessary</w:t>
            </w:r>
          </w:p>
        </w:tc>
      </w:tr>
      <w:tr w:rsidR="7FBC77AC" w14:paraId="614AD3AC" w14:textId="77777777" w:rsidTr="7FBC77AC">
        <w:trPr>
          <w:trHeight w:val="495"/>
        </w:trPr>
        <w:tc>
          <w:tcPr>
            <w:tcW w:w="338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E1099D4" w14:textId="3AB417A6" w:rsidR="7FBC77AC" w:rsidRDefault="7FBC77AC" w:rsidP="7FBC77AC">
            <w:pPr>
              <w:rPr>
                <w:color w:val="0D0D0D" w:themeColor="text1" w:themeTint="F2"/>
                <w:sz w:val="20"/>
                <w:szCs w:val="20"/>
              </w:rPr>
            </w:pPr>
            <w:r w:rsidRPr="7FBC77AC">
              <w:rPr>
                <w:color w:val="0D0D0D" w:themeColor="text1" w:themeTint="F2"/>
                <w:sz w:val="20"/>
                <w:szCs w:val="20"/>
              </w:rPr>
              <w:t>Because to obtain a certification</w:t>
            </w:r>
          </w:p>
        </w:tc>
      </w:tr>
    </w:tbl>
    <w:p w14:paraId="076C24E9" w14:textId="66578093" w:rsidR="797918A9" w:rsidRDefault="797918A9" w:rsidP="7FBC77AC">
      <w:pPr>
        <w:pStyle w:val="BodyText"/>
        <w:spacing w:before="117" w:line="259" w:lineRule="auto"/>
        <w:ind w:right="38"/>
        <w:jc w:val="both"/>
      </w:pPr>
      <w:r>
        <w:t>The survey results also stated that they worked on the course because it was necessary and could get certification.</w:t>
      </w:r>
    </w:p>
    <w:tbl>
      <w:tblPr>
        <w:tblW w:w="0" w:type="auto"/>
        <w:tblLayout w:type="fixed"/>
        <w:tblLook w:val="06A0" w:firstRow="1" w:lastRow="0" w:firstColumn="1" w:lastColumn="0" w:noHBand="1" w:noVBand="1"/>
      </w:tblPr>
      <w:tblGrid>
        <w:gridCol w:w="3903"/>
      </w:tblGrid>
      <w:tr w:rsidR="7FBC77AC" w14:paraId="1109F5C9" w14:textId="77777777" w:rsidTr="7FBC77AC">
        <w:trPr>
          <w:trHeight w:val="555"/>
        </w:trPr>
        <w:tc>
          <w:tcPr>
            <w:tcW w:w="39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332F614E" w14:textId="1DBAC0DE" w:rsidR="7FBC77AC" w:rsidRDefault="7FBC77AC" w:rsidP="7FBC77AC">
            <w:pPr>
              <w:jc w:val="center"/>
              <w:rPr>
                <w:i/>
                <w:iCs/>
                <w:color w:val="0D0D0D" w:themeColor="text1" w:themeTint="F2"/>
                <w:sz w:val="20"/>
                <w:szCs w:val="20"/>
              </w:rPr>
            </w:pPr>
            <w:r w:rsidRPr="7FBC77AC">
              <w:rPr>
                <w:color w:val="0D0D0D" w:themeColor="text1" w:themeTint="F2"/>
                <w:sz w:val="20"/>
                <w:szCs w:val="20"/>
              </w:rPr>
              <w:t>Jika tidak, mengapa?</w:t>
            </w:r>
            <w:r>
              <w:br/>
            </w:r>
            <w:r w:rsidRPr="7FBC77AC">
              <w:rPr>
                <w:color w:val="0D0D0D" w:themeColor="text1" w:themeTint="F2"/>
                <w:sz w:val="20"/>
                <w:szCs w:val="20"/>
              </w:rPr>
              <w:t xml:space="preserve"> </w:t>
            </w:r>
            <w:r w:rsidRPr="7FBC77AC">
              <w:rPr>
                <w:i/>
                <w:iCs/>
                <w:color w:val="0D0D0D" w:themeColor="text1" w:themeTint="F2"/>
                <w:sz w:val="20"/>
                <w:szCs w:val="20"/>
              </w:rPr>
              <w:t>If not, why?</w:t>
            </w:r>
          </w:p>
        </w:tc>
      </w:tr>
      <w:tr w:rsidR="7FBC77AC" w14:paraId="72BF05E6" w14:textId="77777777" w:rsidTr="7FBC77AC">
        <w:trPr>
          <w:trHeight w:val="300"/>
        </w:trPr>
        <w:tc>
          <w:tcPr>
            <w:tcW w:w="3903" w:type="dxa"/>
            <w:tcBorders>
              <w:top w:val="single" w:sz="8" w:space="0" w:color="000000" w:themeColor="text1"/>
              <w:left w:val="single" w:sz="8" w:space="0" w:color="auto"/>
              <w:bottom w:val="single" w:sz="8" w:space="0" w:color="auto"/>
              <w:right w:val="single" w:sz="8" w:space="0" w:color="auto"/>
            </w:tcBorders>
            <w:shd w:val="clear" w:color="auto" w:fill="FFFFFF" w:themeFill="background1"/>
            <w:vAlign w:val="center"/>
          </w:tcPr>
          <w:p w14:paraId="1A33BA80" w14:textId="529A4779" w:rsidR="7FBC77AC" w:rsidRDefault="7FBC77AC" w:rsidP="7FBC77AC">
            <w:pPr>
              <w:rPr>
                <w:color w:val="0D0D0D" w:themeColor="text1" w:themeTint="F2"/>
                <w:sz w:val="20"/>
                <w:szCs w:val="20"/>
              </w:rPr>
            </w:pPr>
            <w:r w:rsidRPr="7FBC77AC">
              <w:rPr>
                <w:color w:val="0D0D0D" w:themeColor="text1" w:themeTint="F2"/>
                <w:sz w:val="20"/>
                <w:szCs w:val="20"/>
              </w:rPr>
              <w:t>Personal reasons</w:t>
            </w:r>
          </w:p>
        </w:tc>
      </w:tr>
      <w:tr w:rsidR="7FBC77AC" w14:paraId="45428F4E" w14:textId="77777777" w:rsidTr="7FBC77AC">
        <w:trPr>
          <w:trHeight w:val="330"/>
        </w:trPr>
        <w:tc>
          <w:tcPr>
            <w:tcW w:w="3903"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5200DEB" w14:textId="180F0EC6" w:rsidR="7FBC77AC" w:rsidRDefault="7FBC77AC" w:rsidP="7FBC77AC">
            <w:pPr>
              <w:rPr>
                <w:color w:val="0D0D0D" w:themeColor="text1" w:themeTint="F2"/>
                <w:sz w:val="20"/>
                <w:szCs w:val="20"/>
              </w:rPr>
            </w:pPr>
            <w:r w:rsidRPr="7FBC77AC">
              <w:rPr>
                <w:color w:val="0D0D0D" w:themeColor="text1" w:themeTint="F2"/>
                <w:sz w:val="20"/>
                <w:szCs w:val="20"/>
              </w:rPr>
              <w:t>Lack of time (lazy)</w:t>
            </w:r>
          </w:p>
        </w:tc>
      </w:tr>
      <w:tr w:rsidR="7FBC77AC" w14:paraId="2D0EFD36" w14:textId="77777777" w:rsidTr="7FBC77AC">
        <w:trPr>
          <w:trHeight w:val="510"/>
        </w:trPr>
        <w:tc>
          <w:tcPr>
            <w:tcW w:w="3903"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51B6017" w14:textId="6887BA9E" w:rsidR="7FBC77AC" w:rsidRDefault="7FBC77AC" w:rsidP="7FBC77AC">
            <w:pPr>
              <w:rPr>
                <w:color w:val="0D0D0D" w:themeColor="text1" w:themeTint="F2"/>
                <w:sz w:val="20"/>
                <w:szCs w:val="20"/>
              </w:rPr>
            </w:pPr>
            <w:r w:rsidRPr="7FBC77AC">
              <w:rPr>
                <w:color w:val="0D0D0D" w:themeColor="text1" w:themeTint="F2"/>
                <w:sz w:val="20"/>
                <w:szCs w:val="20"/>
              </w:rPr>
              <w:t>Filling free time is not a main priority</w:t>
            </w:r>
          </w:p>
        </w:tc>
      </w:tr>
      <w:tr w:rsidR="7FBC77AC" w14:paraId="568D2E7D" w14:textId="77777777" w:rsidTr="7FBC77AC">
        <w:trPr>
          <w:trHeight w:val="300"/>
        </w:trPr>
        <w:tc>
          <w:tcPr>
            <w:tcW w:w="3903"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9A3EE3C" w14:textId="51DDC34B" w:rsidR="7FBC77AC" w:rsidRDefault="7FBC77AC" w:rsidP="7FBC77AC">
            <w:pPr>
              <w:rPr>
                <w:color w:val="0D0D0D" w:themeColor="text1" w:themeTint="F2"/>
                <w:sz w:val="20"/>
                <w:szCs w:val="20"/>
              </w:rPr>
            </w:pPr>
            <w:r w:rsidRPr="7FBC77AC">
              <w:rPr>
                <w:color w:val="0D0D0D" w:themeColor="text1" w:themeTint="F2"/>
                <w:sz w:val="20"/>
                <w:szCs w:val="20"/>
              </w:rPr>
              <w:t>Time</w:t>
            </w:r>
          </w:p>
        </w:tc>
      </w:tr>
      <w:tr w:rsidR="7FBC77AC" w14:paraId="4FDC7B0C" w14:textId="77777777" w:rsidTr="7FBC77AC">
        <w:trPr>
          <w:trHeight w:val="310"/>
        </w:trPr>
        <w:tc>
          <w:tcPr>
            <w:tcW w:w="3903"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D617CFE" w14:textId="5595D540" w:rsidR="7FBC77AC" w:rsidRDefault="7FBC77AC" w:rsidP="7FBC77AC">
            <w:pPr>
              <w:rPr>
                <w:color w:val="0D0D0D" w:themeColor="text1" w:themeTint="F2"/>
                <w:sz w:val="20"/>
                <w:szCs w:val="20"/>
              </w:rPr>
            </w:pPr>
            <w:r w:rsidRPr="7FBC77AC">
              <w:rPr>
                <w:color w:val="0D0D0D" w:themeColor="text1" w:themeTint="F2"/>
                <w:sz w:val="20"/>
                <w:szCs w:val="20"/>
              </w:rPr>
              <w:t>Laziness, too much content, already learned</w:t>
            </w:r>
          </w:p>
        </w:tc>
      </w:tr>
      <w:tr w:rsidR="7FBC77AC" w14:paraId="5493DE76" w14:textId="77777777" w:rsidTr="7FBC77AC">
        <w:trPr>
          <w:trHeight w:val="300"/>
        </w:trPr>
        <w:tc>
          <w:tcPr>
            <w:tcW w:w="3903"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949F5B5" w14:textId="525D3CD4" w:rsidR="7FBC77AC" w:rsidRDefault="7FBC77AC" w:rsidP="7FBC77AC">
            <w:pPr>
              <w:rPr>
                <w:color w:val="0D0D0D" w:themeColor="text1" w:themeTint="F2"/>
                <w:sz w:val="20"/>
                <w:szCs w:val="20"/>
              </w:rPr>
            </w:pPr>
            <w:r w:rsidRPr="7FBC77AC">
              <w:rPr>
                <w:color w:val="0D0D0D" w:themeColor="text1" w:themeTint="F2"/>
                <w:sz w:val="20"/>
                <w:szCs w:val="20"/>
              </w:rPr>
              <w:t>Too much and only using what is needed</w:t>
            </w:r>
          </w:p>
        </w:tc>
      </w:tr>
      <w:tr w:rsidR="7FBC77AC" w14:paraId="1D159A0D" w14:textId="77777777" w:rsidTr="7FBC77AC">
        <w:trPr>
          <w:trHeight w:val="300"/>
        </w:trPr>
        <w:tc>
          <w:tcPr>
            <w:tcW w:w="3903"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AF4BEB2" w14:textId="0770FAD9" w:rsidR="7FBC77AC" w:rsidRDefault="7FBC77AC" w:rsidP="7FBC77AC">
            <w:pPr>
              <w:rPr>
                <w:color w:val="0D0D0D" w:themeColor="text1" w:themeTint="F2"/>
                <w:sz w:val="20"/>
                <w:szCs w:val="20"/>
              </w:rPr>
            </w:pPr>
            <w:r w:rsidRPr="7FBC77AC">
              <w:rPr>
                <w:color w:val="0D0D0D" w:themeColor="text1" w:themeTint="F2"/>
                <w:sz w:val="20"/>
                <w:szCs w:val="20"/>
              </w:rPr>
              <w:t>Other schedules take priority</w:t>
            </w:r>
          </w:p>
        </w:tc>
      </w:tr>
      <w:tr w:rsidR="7FBC77AC" w14:paraId="116E7AB2" w14:textId="77777777" w:rsidTr="7FBC77AC">
        <w:trPr>
          <w:trHeight w:val="315"/>
        </w:trPr>
        <w:tc>
          <w:tcPr>
            <w:tcW w:w="3903"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5BC1E47" w14:textId="2CA97EA6" w:rsidR="7FBC77AC" w:rsidRDefault="7FBC77AC" w:rsidP="7FBC77AC">
            <w:pPr>
              <w:rPr>
                <w:color w:val="0D0D0D" w:themeColor="text1" w:themeTint="F2"/>
                <w:sz w:val="20"/>
                <w:szCs w:val="20"/>
              </w:rPr>
            </w:pPr>
            <w:r w:rsidRPr="7FBC77AC">
              <w:rPr>
                <w:color w:val="0D0D0D" w:themeColor="text1" w:themeTint="F2"/>
                <w:sz w:val="20"/>
                <w:szCs w:val="20"/>
              </w:rPr>
              <w:t>Haven't finished learning it yet</w:t>
            </w:r>
          </w:p>
        </w:tc>
      </w:tr>
      <w:tr w:rsidR="7FBC77AC" w14:paraId="197C202A" w14:textId="77777777" w:rsidTr="7FBC77AC">
        <w:trPr>
          <w:trHeight w:val="306"/>
        </w:trPr>
        <w:tc>
          <w:tcPr>
            <w:tcW w:w="3903"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1301399" w14:textId="52C40E19" w:rsidR="7FBC77AC" w:rsidRDefault="7FBC77AC" w:rsidP="7FBC77AC">
            <w:pPr>
              <w:rPr>
                <w:color w:val="0D0D0D" w:themeColor="text1" w:themeTint="F2"/>
                <w:sz w:val="20"/>
                <w:szCs w:val="20"/>
              </w:rPr>
            </w:pPr>
            <w:r w:rsidRPr="7FBC77AC">
              <w:rPr>
                <w:color w:val="0D0D0D" w:themeColor="text1" w:themeTint="F2"/>
                <w:sz w:val="20"/>
                <w:szCs w:val="20"/>
              </w:rPr>
              <w:t>Busy with college and part-time job</w:t>
            </w:r>
          </w:p>
        </w:tc>
      </w:tr>
      <w:tr w:rsidR="7FBC77AC" w14:paraId="05C9631C" w14:textId="77777777" w:rsidTr="7FBC77AC">
        <w:trPr>
          <w:trHeight w:val="330"/>
        </w:trPr>
        <w:tc>
          <w:tcPr>
            <w:tcW w:w="3903"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1373285" w14:textId="0B62FFC7" w:rsidR="7FBC77AC" w:rsidRDefault="7FBC77AC" w:rsidP="7FBC77AC">
            <w:pPr>
              <w:rPr>
                <w:color w:val="0D0D0D" w:themeColor="text1" w:themeTint="F2"/>
                <w:sz w:val="20"/>
                <w:szCs w:val="20"/>
              </w:rPr>
            </w:pPr>
            <w:r w:rsidRPr="7FBC77AC">
              <w:rPr>
                <w:color w:val="0D0D0D" w:themeColor="text1" w:themeTint="F2"/>
                <w:sz w:val="20"/>
                <w:szCs w:val="20"/>
              </w:rPr>
              <w:t>Some difficulties in doing it</w:t>
            </w:r>
          </w:p>
        </w:tc>
      </w:tr>
      <w:tr w:rsidR="7FBC77AC" w14:paraId="457680B3" w14:textId="77777777" w:rsidTr="7FBC77AC">
        <w:trPr>
          <w:trHeight w:val="315"/>
        </w:trPr>
        <w:tc>
          <w:tcPr>
            <w:tcW w:w="3903"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E45768" w14:textId="44B9AB48" w:rsidR="7FBC77AC" w:rsidRDefault="7FBC77AC" w:rsidP="7FBC77AC">
            <w:pPr>
              <w:rPr>
                <w:color w:val="0D0D0D" w:themeColor="text1" w:themeTint="F2"/>
                <w:sz w:val="20"/>
                <w:szCs w:val="20"/>
              </w:rPr>
            </w:pPr>
            <w:r w:rsidRPr="7FBC77AC">
              <w:rPr>
                <w:color w:val="0D0D0D" w:themeColor="text1" w:themeTint="F2"/>
                <w:sz w:val="20"/>
                <w:szCs w:val="20"/>
              </w:rPr>
              <w:t>Often distracted</w:t>
            </w:r>
          </w:p>
        </w:tc>
      </w:tr>
    </w:tbl>
    <w:p w14:paraId="6C513AAC" w14:textId="0B7DE624" w:rsidR="7FDFAF0D" w:rsidRDefault="7FDFAF0D" w:rsidP="7FBC77AC">
      <w:pPr>
        <w:pStyle w:val="BodyText"/>
        <w:spacing w:before="117" w:line="259" w:lineRule="auto"/>
        <w:ind w:right="38"/>
        <w:jc w:val="both"/>
      </w:pPr>
      <w:r>
        <w:t>On the other hand, they did not do the course for various reasons, such as personal reasons, laziness, time, not a top priority, too much content, already learnt, often distracted, difficulty when, and busy schedule.</w:t>
      </w:r>
      <w:r w:rsidR="0EC21B6A">
        <w:t xml:space="preserve"> </w:t>
      </w:r>
    </w:p>
    <w:tbl>
      <w:tblPr>
        <w:tblW w:w="0" w:type="auto"/>
        <w:tblLayout w:type="fixed"/>
        <w:tblLook w:val="06A0" w:firstRow="1" w:lastRow="0" w:firstColumn="1" w:lastColumn="0" w:noHBand="1" w:noVBand="1"/>
      </w:tblPr>
      <w:tblGrid>
        <w:gridCol w:w="4545"/>
      </w:tblGrid>
      <w:tr w:rsidR="7FBC77AC" w14:paraId="60D94A7C" w14:textId="77777777" w:rsidTr="7FBC77AC">
        <w:trPr>
          <w:trHeight w:val="1080"/>
        </w:trPr>
        <w:tc>
          <w:tcPr>
            <w:tcW w:w="45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696FD279" w14:textId="06919275" w:rsidR="7FBC77AC" w:rsidRDefault="7FBC77AC" w:rsidP="7FBC77AC">
            <w:pPr>
              <w:jc w:val="center"/>
            </w:pPr>
            <w:r w:rsidRPr="7FBC77AC">
              <w:rPr>
                <w:color w:val="0D0D0D" w:themeColor="text1" w:themeTint="F2"/>
                <w:sz w:val="20"/>
                <w:szCs w:val="20"/>
              </w:rPr>
              <w:t>Hal apa saja yang anda tidak sukai dari platform yang anda gunakan?</w:t>
            </w:r>
            <w:r>
              <w:br/>
            </w:r>
            <w:r w:rsidRPr="7FBC77AC">
              <w:rPr>
                <w:color w:val="0D0D0D" w:themeColor="text1" w:themeTint="F2"/>
                <w:sz w:val="20"/>
                <w:szCs w:val="20"/>
              </w:rPr>
              <w:t xml:space="preserve"> </w:t>
            </w:r>
            <w:r w:rsidRPr="7FBC77AC">
              <w:rPr>
                <w:i/>
                <w:iCs/>
                <w:color w:val="0D0D0D" w:themeColor="text1" w:themeTint="F2"/>
                <w:sz w:val="20"/>
                <w:szCs w:val="20"/>
              </w:rPr>
              <w:t>What are the things you don't like about the platform that you use?</w:t>
            </w:r>
          </w:p>
        </w:tc>
      </w:tr>
      <w:tr w:rsidR="7FBC77AC" w14:paraId="75D82653" w14:textId="77777777" w:rsidTr="7FBC77AC">
        <w:trPr>
          <w:trHeight w:val="570"/>
        </w:trPr>
        <w:tc>
          <w:tcPr>
            <w:tcW w:w="4545" w:type="dxa"/>
            <w:tcBorders>
              <w:top w:val="single" w:sz="8" w:space="0" w:color="000000" w:themeColor="text1"/>
              <w:left w:val="single" w:sz="8" w:space="0" w:color="auto"/>
              <w:bottom w:val="single" w:sz="8" w:space="0" w:color="auto"/>
              <w:right w:val="single" w:sz="8" w:space="0" w:color="auto"/>
            </w:tcBorders>
            <w:shd w:val="clear" w:color="auto" w:fill="FFFFFF" w:themeFill="background1"/>
            <w:vAlign w:val="center"/>
          </w:tcPr>
          <w:p w14:paraId="1591D734" w14:textId="74B50057" w:rsidR="7FBC77AC" w:rsidRDefault="7FBC77AC" w:rsidP="7FBC77AC">
            <w:r w:rsidRPr="7FBC77AC">
              <w:rPr>
                <w:color w:val="0D0D0D" w:themeColor="text1" w:themeTint="F2"/>
                <w:sz w:val="20"/>
                <w:szCs w:val="20"/>
              </w:rPr>
              <w:t>Lack of interactive training and learning</w:t>
            </w:r>
          </w:p>
        </w:tc>
      </w:tr>
      <w:tr w:rsidR="7FBC77AC" w14:paraId="00BDDB2C"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03BDD32" w14:textId="0C5D064D" w:rsidR="7FBC77AC" w:rsidRDefault="7FBC77AC" w:rsidP="7FBC77AC">
            <w:r w:rsidRPr="7FBC77AC">
              <w:rPr>
                <w:color w:val="0D0D0D" w:themeColor="text1" w:themeTint="F2"/>
                <w:sz w:val="20"/>
                <w:szCs w:val="20"/>
              </w:rPr>
              <w:t>None</w:t>
            </w:r>
          </w:p>
        </w:tc>
      </w:tr>
      <w:tr w:rsidR="7FBC77AC" w14:paraId="18B691DC" w14:textId="77777777" w:rsidTr="7FBC77AC">
        <w:trPr>
          <w:trHeight w:val="28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A98087A" w14:textId="2C0DE905" w:rsidR="7FBC77AC" w:rsidRDefault="7FBC77AC" w:rsidP="7FBC77AC">
            <w:r w:rsidRPr="7FBC77AC">
              <w:rPr>
                <w:color w:val="0D0D0D" w:themeColor="text1" w:themeTint="F2"/>
                <w:sz w:val="20"/>
                <w:szCs w:val="20"/>
              </w:rPr>
              <w:t>Too many ads</w:t>
            </w:r>
          </w:p>
        </w:tc>
      </w:tr>
      <w:tr w:rsidR="7FBC77AC" w14:paraId="523B0394" w14:textId="77777777" w:rsidTr="7FBC77AC">
        <w:trPr>
          <w:trHeight w:val="28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50D3788" w14:textId="7D5B007B" w:rsidR="7FBC77AC" w:rsidRDefault="7FBC77AC" w:rsidP="7FBC77AC">
            <w:r w:rsidRPr="7FBC77AC">
              <w:rPr>
                <w:color w:val="0D0D0D" w:themeColor="text1" w:themeTint="F2"/>
                <w:sz w:val="20"/>
                <w:szCs w:val="20"/>
              </w:rPr>
              <w:t>Good features are expensive</w:t>
            </w:r>
          </w:p>
        </w:tc>
      </w:tr>
      <w:tr w:rsidR="7FBC77AC" w14:paraId="740C437D"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3BB6DAB" w14:textId="79BD685E" w:rsidR="7FBC77AC" w:rsidRDefault="7FBC77AC" w:rsidP="7FBC77AC">
            <w:r w:rsidRPr="7FBC77AC">
              <w:rPr>
                <w:color w:val="0D0D0D" w:themeColor="text1" w:themeTint="F2"/>
                <w:sz w:val="20"/>
                <w:szCs w:val="20"/>
              </w:rPr>
              <w:t>None</w:t>
            </w:r>
          </w:p>
        </w:tc>
      </w:tr>
      <w:tr w:rsidR="7FBC77AC" w14:paraId="1CE39176" w14:textId="77777777" w:rsidTr="7FBC77AC">
        <w:trPr>
          <w:trHeight w:val="24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C6A8D16" w14:textId="47F38FE2" w:rsidR="7FBC77AC" w:rsidRDefault="7FBC77AC" w:rsidP="7FBC77AC">
            <w:r w:rsidRPr="7FBC77AC">
              <w:rPr>
                <w:color w:val="0D0D0D" w:themeColor="text1" w:themeTint="F2"/>
                <w:sz w:val="20"/>
                <w:szCs w:val="20"/>
              </w:rPr>
              <w:t>Too many ads</w:t>
            </w:r>
          </w:p>
        </w:tc>
      </w:tr>
      <w:tr w:rsidR="7FBC77AC" w14:paraId="32CB5CB4"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FD29D1D" w14:textId="70704075" w:rsidR="7FBC77AC" w:rsidRDefault="7FBC77AC" w:rsidP="7FBC77AC">
            <w:r w:rsidRPr="7FBC77AC">
              <w:rPr>
                <w:color w:val="0D0D0D" w:themeColor="text1" w:themeTint="F2"/>
                <w:sz w:val="20"/>
                <w:szCs w:val="20"/>
              </w:rPr>
              <w:t>Ads</w:t>
            </w:r>
          </w:p>
        </w:tc>
      </w:tr>
      <w:tr w:rsidR="7FBC77AC" w14:paraId="053EFF57" w14:textId="77777777" w:rsidTr="7FBC77AC">
        <w:trPr>
          <w:trHeight w:val="55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6181C69" w14:textId="6517352B" w:rsidR="7FBC77AC" w:rsidRDefault="7FBC77AC" w:rsidP="7FBC77AC">
            <w:r w:rsidRPr="7FBC77AC">
              <w:rPr>
                <w:color w:val="0D0D0D" w:themeColor="text1" w:themeTint="F2"/>
                <w:sz w:val="20"/>
                <w:szCs w:val="20"/>
              </w:rPr>
              <w:t>Many are paid, cannot be accessed, and have no reviews</w:t>
            </w:r>
          </w:p>
        </w:tc>
      </w:tr>
      <w:tr w:rsidR="7FBC77AC" w14:paraId="51207ECE"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75A00B4" w14:textId="09CCAA58" w:rsidR="7FBC77AC" w:rsidRDefault="7FBC77AC" w:rsidP="7FBC77AC">
            <w:r w:rsidRPr="7FBC77AC">
              <w:rPr>
                <w:color w:val="0D0D0D" w:themeColor="text1" w:themeTint="F2"/>
                <w:sz w:val="20"/>
                <w:szCs w:val="20"/>
              </w:rPr>
              <w:t>Paid</w:t>
            </w:r>
          </w:p>
        </w:tc>
      </w:tr>
      <w:tr w:rsidR="7FBC77AC" w14:paraId="466D2725"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BBF4350" w14:textId="6C63A376" w:rsidR="7FBC77AC" w:rsidRDefault="7FBC77AC" w:rsidP="7FBC77AC">
            <w:r w:rsidRPr="7FBC77AC">
              <w:rPr>
                <w:color w:val="0D0D0D" w:themeColor="text1" w:themeTint="F2"/>
                <w:sz w:val="20"/>
                <w:szCs w:val="20"/>
              </w:rPr>
              <w:t>None</w:t>
            </w:r>
          </w:p>
        </w:tc>
      </w:tr>
      <w:tr w:rsidR="7FBC77AC" w14:paraId="3DF20B56"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8241C5A" w14:textId="3C32CECD" w:rsidR="7FBC77AC" w:rsidRDefault="7FBC77AC" w:rsidP="7FBC77AC">
            <w:r w:rsidRPr="7FBC77AC">
              <w:rPr>
                <w:color w:val="0D0D0D" w:themeColor="text1" w:themeTint="F2"/>
                <w:sz w:val="20"/>
                <w:szCs w:val="20"/>
              </w:rPr>
              <w:t>Ads</w:t>
            </w:r>
          </w:p>
        </w:tc>
      </w:tr>
      <w:tr w:rsidR="7FBC77AC" w14:paraId="6C7E892F" w14:textId="77777777" w:rsidTr="7FBC77AC">
        <w:trPr>
          <w:trHeight w:val="36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B2CA62D" w14:textId="35B29C22" w:rsidR="7FBC77AC" w:rsidRDefault="7FBC77AC" w:rsidP="7FBC77AC">
            <w:r w:rsidRPr="7FBC77AC">
              <w:rPr>
                <w:color w:val="0D0D0D" w:themeColor="text1" w:themeTint="F2"/>
                <w:sz w:val="20"/>
                <w:szCs w:val="20"/>
              </w:rPr>
              <w:t>Too many confusing interfaces</w:t>
            </w:r>
          </w:p>
        </w:tc>
      </w:tr>
      <w:tr w:rsidR="7FBC77AC" w14:paraId="24B233EB" w14:textId="77777777" w:rsidTr="7FBC77AC">
        <w:trPr>
          <w:trHeight w:val="34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B472B70" w14:textId="5993202B" w:rsidR="7FBC77AC" w:rsidRDefault="7FBC77AC" w:rsidP="7FBC77AC">
            <w:r w:rsidRPr="7FBC77AC">
              <w:rPr>
                <w:color w:val="0D0D0D" w:themeColor="text1" w:themeTint="F2"/>
                <w:sz w:val="20"/>
                <w:szCs w:val="20"/>
              </w:rPr>
              <w:t>Not interactive enough</w:t>
            </w:r>
          </w:p>
        </w:tc>
      </w:tr>
      <w:tr w:rsidR="7FBC77AC" w14:paraId="112CB3B4" w14:textId="77777777" w:rsidTr="7FBC77AC">
        <w:trPr>
          <w:trHeight w:val="33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82929EE" w14:textId="04453DB3" w:rsidR="7FBC77AC" w:rsidRDefault="7FBC77AC" w:rsidP="7FBC77AC">
            <w:r w:rsidRPr="7FBC77AC">
              <w:rPr>
                <w:color w:val="0D0D0D" w:themeColor="text1" w:themeTint="F2"/>
                <w:sz w:val="20"/>
                <w:szCs w:val="20"/>
              </w:rPr>
              <w:t>Limited content</w:t>
            </w:r>
          </w:p>
        </w:tc>
      </w:tr>
      <w:tr w:rsidR="7FBC77AC" w14:paraId="3AD55C1F"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8106F25" w14:textId="452A9735" w:rsidR="7FBC77AC" w:rsidRDefault="7FBC77AC" w:rsidP="7FBC77AC">
            <w:r w:rsidRPr="7FBC77AC">
              <w:rPr>
                <w:color w:val="0D0D0D" w:themeColor="text1" w:themeTint="F2"/>
                <w:sz w:val="20"/>
                <w:szCs w:val="20"/>
              </w:rPr>
              <w:t>Boring</w:t>
            </w:r>
          </w:p>
        </w:tc>
      </w:tr>
      <w:tr w:rsidR="7FBC77AC" w14:paraId="6CF22D8E" w14:textId="77777777" w:rsidTr="7FBC77AC">
        <w:trPr>
          <w:trHeight w:val="2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E363ACD" w14:textId="36B0A04C" w:rsidR="7FBC77AC" w:rsidRDefault="7FBC77AC" w:rsidP="7FBC77AC">
            <w:r w:rsidRPr="7FBC77AC">
              <w:rPr>
                <w:color w:val="0D0D0D" w:themeColor="text1" w:themeTint="F2"/>
                <w:sz w:val="20"/>
                <w:szCs w:val="20"/>
              </w:rPr>
              <w:t>Not interactive</w:t>
            </w:r>
          </w:p>
        </w:tc>
      </w:tr>
      <w:tr w:rsidR="7FBC77AC" w14:paraId="6E602870"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34794E6" w14:textId="46DF3BE3" w:rsidR="7FBC77AC" w:rsidRDefault="7FBC77AC" w:rsidP="7FBC77AC">
            <w:r w:rsidRPr="7FBC77AC">
              <w:rPr>
                <w:color w:val="0D0D0D" w:themeColor="text1" w:themeTint="F2"/>
                <w:sz w:val="20"/>
                <w:szCs w:val="20"/>
              </w:rPr>
              <w:t>Downloads but poor quality</w:t>
            </w:r>
          </w:p>
        </w:tc>
      </w:tr>
      <w:tr w:rsidR="7FBC77AC" w14:paraId="4F322F9B" w14:textId="77777777" w:rsidTr="7FBC77AC">
        <w:trPr>
          <w:trHeight w:val="615"/>
        </w:trPr>
        <w:tc>
          <w:tcPr>
            <w:tcW w:w="4545"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0D580974" w14:textId="2D80519B" w:rsidR="7FBC77AC" w:rsidRDefault="7FBC77AC" w:rsidP="7FBC77AC">
            <w:r w:rsidRPr="7FBC77AC">
              <w:rPr>
                <w:color w:val="0D0D0D" w:themeColor="text1" w:themeTint="F2"/>
                <w:sz w:val="20"/>
                <w:szCs w:val="20"/>
              </w:rPr>
              <w:t>YouTube: there are ads, mostly unimportant segments like intros, sponsors, etc.</w:t>
            </w:r>
          </w:p>
        </w:tc>
      </w:tr>
      <w:tr w:rsidR="7FBC77AC" w14:paraId="3EBEFF40" w14:textId="77777777" w:rsidTr="7FBC77AC">
        <w:trPr>
          <w:trHeight w:val="330"/>
        </w:trPr>
        <w:tc>
          <w:tcPr>
            <w:tcW w:w="4545" w:type="dxa"/>
            <w:tcBorders>
              <w:top w:val="single" w:sz="8" w:space="0" w:color="000000" w:themeColor="text1"/>
              <w:left w:val="single" w:sz="8" w:space="0" w:color="auto"/>
              <w:bottom w:val="single" w:sz="8" w:space="0" w:color="auto"/>
              <w:right w:val="single" w:sz="8" w:space="0" w:color="auto"/>
            </w:tcBorders>
            <w:shd w:val="clear" w:color="auto" w:fill="FFFFFF" w:themeFill="background1"/>
            <w:vAlign w:val="center"/>
          </w:tcPr>
          <w:p w14:paraId="51B4775B" w14:textId="0618BD89" w:rsidR="7FBC77AC" w:rsidRDefault="7FBC77AC" w:rsidP="7FBC77AC">
            <w:r w:rsidRPr="7FBC77AC">
              <w:rPr>
                <w:color w:val="0D0D0D" w:themeColor="text1" w:themeTint="F2"/>
                <w:sz w:val="20"/>
                <w:szCs w:val="20"/>
              </w:rPr>
              <w:t>Lack of more detailed information</w:t>
            </w:r>
          </w:p>
        </w:tc>
      </w:tr>
      <w:tr w:rsidR="7FBC77AC" w14:paraId="30580F84" w14:textId="77777777" w:rsidTr="7FBC77AC">
        <w:trPr>
          <w:trHeight w:val="33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03DCCE8" w14:textId="75CA561C" w:rsidR="7FBC77AC" w:rsidRDefault="7FBC77AC" w:rsidP="7FBC77AC">
            <w:r w:rsidRPr="7FBC77AC">
              <w:rPr>
                <w:color w:val="0D0D0D" w:themeColor="text1" w:themeTint="F2"/>
                <w:sz w:val="20"/>
                <w:szCs w:val="20"/>
              </w:rPr>
              <w:t>Shocking ads</w:t>
            </w:r>
          </w:p>
        </w:tc>
      </w:tr>
      <w:tr w:rsidR="7FBC77AC" w14:paraId="34F0E974" w14:textId="77777777" w:rsidTr="7FBC77AC">
        <w:trPr>
          <w:trHeight w:val="37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AE6ECD3" w14:textId="006561DA" w:rsidR="7FBC77AC" w:rsidRDefault="7FBC77AC" w:rsidP="7FBC77AC">
            <w:r w:rsidRPr="7FBC77AC">
              <w:rPr>
                <w:color w:val="0D0D0D" w:themeColor="text1" w:themeTint="F2"/>
                <w:sz w:val="20"/>
                <w:szCs w:val="20"/>
              </w:rPr>
              <w:t>Content material sought is sometimes not appropriate</w:t>
            </w:r>
          </w:p>
        </w:tc>
      </w:tr>
      <w:tr w:rsidR="7FBC77AC" w14:paraId="31110B6C"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4679BBD" w14:textId="2A3211AA" w:rsidR="7FBC77AC" w:rsidRDefault="7FBC77AC" w:rsidP="7FBC77AC">
            <w:r w:rsidRPr="7FBC77AC">
              <w:rPr>
                <w:color w:val="0D0D0D" w:themeColor="text1" w:themeTint="F2"/>
                <w:sz w:val="20"/>
                <w:szCs w:val="20"/>
              </w:rPr>
              <w:t>None</w:t>
            </w:r>
          </w:p>
        </w:tc>
      </w:tr>
      <w:tr w:rsidR="7FBC77AC" w14:paraId="069DC807" w14:textId="77777777" w:rsidTr="7FBC77AC">
        <w:trPr>
          <w:trHeight w:val="39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EB3C1E4" w14:textId="24770771" w:rsidR="7FBC77AC" w:rsidRDefault="7FBC77AC" w:rsidP="7FBC77AC">
            <w:r w:rsidRPr="7FBC77AC">
              <w:rPr>
                <w:color w:val="0D0D0D" w:themeColor="text1" w:themeTint="F2"/>
                <w:sz w:val="20"/>
                <w:szCs w:val="20"/>
              </w:rPr>
              <w:t>Difficult to choose a course that suits me</w:t>
            </w:r>
          </w:p>
        </w:tc>
      </w:tr>
      <w:tr w:rsidR="7FBC77AC" w14:paraId="3A83CC1A" w14:textId="77777777" w:rsidTr="7FBC77AC">
        <w:trPr>
          <w:trHeight w:val="300"/>
        </w:trPr>
        <w:tc>
          <w:tcPr>
            <w:tcW w:w="4545"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7568A50B" w14:textId="112783CA" w:rsidR="7FBC77AC" w:rsidRDefault="7FBC77AC" w:rsidP="7FBC77AC">
            <w:r w:rsidRPr="7FBC77AC">
              <w:rPr>
                <w:color w:val="0D0D0D" w:themeColor="text1" w:themeTint="F2"/>
                <w:sz w:val="20"/>
                <w:szCs w:val="20"/>
              </w:rPr>
              <w:t>Ads</w:t>
            </w:r>
          </w:p>
        </w:tc>
      </w:tr>
      <w:tr w:rsidR="7FBC77AC" w14:paraId="70CC1899" w14:textId="77777777" w:rsidTr="7FBC77AC">
        <w:trPr>
          <w:trHeight w:val="390"/>
        </w:trPr>
        <w:tc>
          <w:tcPr>
            <w:tcW w:w="4545" w:type="dxa"/>
            <w:tcBorders>
              <w:top w:val="single" w:sz="8" w:space="0" w:color="000000" w:themeColor="text1"/>
              <w:left w:val="single" w:sz="8" w:space="0" w:color="auto"/>
              <w:bottom w:val="single" w:sz="8" w:space="0" w:color="auto"/>
              <w:right w:val="single" w:sz="8" w:space="0" w:color="auto"/>
            </w:tcBorders>
            <w:shd w:val="clear" w:color="auto" w:fill="FFFFFF" w:themeFill="background1"/>
            <w:vAlign w:val="center"/>
          </w:tcPr>
          <w:p w14:paraId="3C4CC43D" w14:textId="5D57E9A7" w:rsidR="7FBC77AC" w:rsidRDefault="7FBC77AC" w:rsidP="7FBC77AC">
            <w:r w:rsidRPr="7FBC77AC">
              <w:rPr>
                <w:color w:val="0D0D0D" w:themeColor="text1" w:themeTint="F2"/>
                <w:sz w:val="20"/>
                <w:szCs w:val="20"/>
              </w:rPr>
              <w:t>No good user-friendly system yet</w:t>
            </w:r>
          </w:p>
        </w:tc>
      </w:tr>
      <w:tr w:rsidR="7FBC77AC" w14:paraId="0B8B0A84" w14:textId="77777777" w:rsidTr="7FBC77AC">
        <w:trPr>
          <w:trHeight w:val="33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441A07E" w14:textId="44715015" w:rsidR="7FBC77AC" w:rsidRDefault="7FBC77AC" w:rsidP="7FBC77AC">
            <w:r w:rsidRPr="7FBC77AC">
              <w:rPr>
                <w:color w:val="0D0D0D" w:themeColor="text1" w:themeTint="F2"/>
                <w:sz w:val="20"/>
                <w:szCs w:val="20"/>
              </w:rPr>
              <w:t>Ads that disrupt study time</w:t>
            </w:r>
          </w:p>
        </w:tc>
      </w:tr>
      <w:tr w:rsidR="7FBC77AC" w14:paraId="3A459982" w14:textId="77777777" w:rsidTr="7FBC77AC">
        <w:trPr>
          <w:trHeight w:val="61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0C55B64" w14:textId="113B72C9" w:rsidR="7FBC77AC" w:rsidRDefault="7FBC77AC" w:rsidP="7FBC77AC">
            <w:r w:rsidRPr="7FBC77AC">
              <w:rPr>
                <w:color w:val="0D0D0D" w:themeColor="text1" w:themeTint="F2"/>
                <w:sz w:val="20"/>
                <w:szCs w:val="20"/>
              </w:rPr>
              <w:t>Requires a stable internet connection, sometimes hard to learn the UI</w:t>
            </w:r>
          </w:p>
        </w:tc>
      </w:tr>
      <w:tr w:rsidR="7FBC77AC" w14:paraId="57910FCD" w14:textId="77777777" w:rsidTr="7FBC77AC">
        <w:trPr>
          <w:trHeight w:val="5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51CA092" w14:textId="4D9678AC" w:rsidR="7FBC77AC" w:rsidRDefault="7FBC77AC" w:rsidP="7FBC77AC">
            <w:r w:rsidRPr="7FBC77AC">
              <w:rPr>
                <w:color w:val="0D0D0D" w:themeColor="text1" w:themeTint="F2"/>
                <w:sz w:val="20"/>
                <w:szCs w:val="20"/>
              </w:rPr>
              <w:t>None, but I haven't delved into it, so it's hard to assess right now</w:t>
            </w:r>
          </w:p>
        </w:tc>
      </w:tr>
      <w:tr w:rsidR="7FBC77AC" w14:paraId="668ADF16" w14:textId="77777777" w:rsidTr="7FBC77AC">
        <w:trPr>
          <w:trHeight w:val="61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8DD9D88" w14:textId="7724725F" w:rsidR="7FBC77AC" w:rsidRDefault="7FBC77AC" w:rsidP="7FBC77AC">
            <w:r w:rsidRPr="7FBC77AC">
              <w:rPr>
                <w:color w:val="0D0D0D" w:themeColor="text1" w:themeTint="F2"/>
                <w:sz w:val="20"/>
                <w:szCs w:val="20"/>
              </w:rPr>
              <w:t>If there is no video tutorial on how to solve something I'm having trouble with on YouTube</w:t>
            </w:r>
          </w:p>
        </w:tc>
      </w:tr>
      <w:tr w:rsidR="7FBC77AC" w14:paraId="6E549BBE" w14:textId="77777777" w:rsidTr="7FBC77AC">
        <w:trPr>
          <w:trHeight w:val="39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D0C480D" w14:textId="0B69AE05" w:rsidR="7FBC77AC" w:rsidRDefault="7FBC77AC" w:rsidP="7FBC77AC">
            <w:r w:rsidRPr="7FBC77AC">
              <w:rPr>
                <w:color w:val="0D0D0D" w:themeColor="text1" w:themeTint="F2"/>
                <w:sz w:val="20"/>
                <w:szCs w:val="20"/>
              </w:rPr>
              <w:t>Videos that are sometimes invalid</w:t>
            </w:r>
          </w:p>
        </w:tc>
      </w:tr>
      <w:tr w:rsidR="7FBC77AC" w14:paraId="642A88DA" w14:textId="77777777" w:rsidTr="7FBC77AC">
        <w:trPr>
          <w:trHeight w:val="69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BBC918E" w14:textId="382AD9DC" w:rsidR="7FBC77AC" w:rsidRDefault="7FBC77AC" w:rsidP="7FBC77AC">
            <w:r w:rsidRPr="7FBC77AC">
              <w:rPr>
                <w:color w:val="0D0D0D" w:themeColor="text1" w:themeTint="F2"/>
                <w:sz w:val="20"/>
                <w:szCs w:val="20"/>
              </w:rPr>
              <w:t>Some courses lack discussion forums, so when there's a problem, we have to find the solution ourselves</w:t>
            </w:r>
          </w:p>
        </w:tc>
      </w:tr>
      <w:tr w:rsidR="7FBC77AC" w14:paraId="735FCCF2" w14:textId="77777777" w:rsidTr="7FBC77AC">
        <w:trPr>
          <w:trHeight w:val="345"/>
        </w:trPr>
        <w:tc>
          <w:tcPr>
            <w:tcW w:w="4545"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5ECD3AB2" w14:textId="4DA5E41F" w:rsidR="7FBC77AC" w:rsidRDefault="7FBC77AC" w:rsidP="7FBC77AC">
            <w:r w:rsidRPr="7FBC77AC">
              <w:rPr>
                <w:color w:val="0D0D0D" w:themeColor="text1" w:themeTint="F2"/>
                <w:sz w:val="20"/>
                <w:szCs w:val="20"/>
              </w:rPr>
              <w:t xml:space="preserve">Of course, paid </w:t>
            </w:r>
          </w:p>
        </w:tc>
      </w:tr>
      <w:tr w:rsidR="7FBC77AC" w14:paraId="7EDBA7D3" w14:textId="77777777" w:rsidTr="7FBC77AC">
        <w:trPr>
          <w:trHeight w:val="270"/>
        </w:trPr>
        <w:tc>
          <w:tcPr>
            <w:tcW w:w="4545" w:type="dxa"/>
            <w:tcBorders>
              <w:top w:val="single" w:sz="8" w:space="0" w:color="000000" w:themeColor="text1"/>
              <w:left w:val="single" w:sz="8" w:space="0" w:color="auto"/>
              <w:bottom w:val="single" w:sz="8" w:space="0" w:color="auto"/>
              <w:right w:val="single" w:sz="8" w:space="0" w:color="auto"/>
            </w:tcBorders>
            <w:shd w:val="clear" w:color="auto" w:fill="FFFFFF" w:themeFill="background1"/>
            <w:vAlign w:val="center"/>
          </w:tcPr>
          <w:p w14:paraId="558E21C2" w14:textId="0E671EAA" w:rsidR="7FBC77AC" w:rsidRDefault="7FBC77AC" w:rsidP="7FBC77AC">
            <w:r w:rsidRPr="7FBC77AC">
              <w:rPr>
                <w:color w:val="0D0D0D" w:themeColor="text1" w:themeTint="F2"/>
                <w:sz w:val="20"/>
                <w:szCs w:val="20"/>
              </w:rPr>
              <w:t>None, the service is quite good</w:t>
            </w:r>
          </w:p>
        </w:tc>
      </w:tr>
      <w:tr w:rsidR="7FBC77AC" w14:paraId="6BE9B4CD" w14:textId="77777777" w:rsidTr="7FBC77AC">
        <w:trPr>
          <w:trHeight w:val="34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DB45CC7" w14:textId="3059DE59" w:rsidR="7FBC77AC" w:rsidRDefault="7FBC77AC" w:rsidP="7FBC77AC">
            <w:r w:rsidRPr="7FBC77AC">
              <w:rPr>
                <w:color w:val="0D0D0D" w:themeColor="text1" w:themeTint="F2"/>
                <w:sz w:val="20"/>
                <w:szCs w:val="20"/>
              </w:rPr>
              <w:t>Sometimes what I’m looking for is not available</w:t>
            </w:r>
          </w:p>
        </w:tc>
      </w:tr>
      <w:tr w:rsidR="7FBC77AC" w14:paraId="2EBEF977" w14:textId="77777777" w:rsidTr="7FBC77AC">
        <w:trPr>
          <w:trHeight w:val="2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086D187" w14:textId="44D227F3" w:rsidR="7FBC77AC" w:rsidRDefault="7FBC77AC" w:rsidP="7FBC77AC">
            <w:r w:rsidRPr="7FBC77AC">
              <w:rPr>
                <w:color w:val="0D0D0D" w:themeColor="text1" w:themeTint="F2"/>
                <w:sz w:val="20"/>
                <w:szCs w:val="20"/>
              </w:rPr>
              <w:t>Minimal features if not paid</w:t>
            </w:r>
          </w:p>
        </w:tc>
      </w:tr>
      <w:tr w:rsidR="7FBC77AC" w14:paraId="4915AF18" w14:textId="77777777" w:rsidTr="7FBC77AC">
        <w:trPr>
          <w:trHeight w:val="63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CFD18E1" w14:textId="7AEFE4DF" w:rsidR="7FBC77AC" w:rsidRDefault="7FBC77AC" w:rsidP="7FBC77AC">
            <w:r w:rsidRPr="7FBC77AC">
              <w:rPr>
                <w:color w:val="0D0D0D" w:themeColor="text1" w:themeTint="F2"/>
                <w:sz w:val="20"/>
                <w:szCs w:val="20"/>
              </w:rPr>
              <w:t>Repetition of material that is too similar across different platforms</w:t>
            </w:r>
          </w:p>
        </w:tc>
      </w:tr>
    </w:tbl>
    <w:p w14:paraId="091CB13D" w14:textId="30D5A022" w:rsidR="50AFF327" w:rsidRDefault="50AFF327" w:rsidP="7FBC77AC">
      <w:pPr>
        <w:pStyle w:val="BodyText"/>
        <w:spacing w:before="117" w:line="259" w:lineRule="auto"/>
        <w:ind w:right="38"/>
        <w:jc w:val="both"/>
      </w:pPr>
      <w:r>
        <w:t>According to the students, the things that they dislike in the online-based learning platform are lack of practice, lack of interactive learning, many advertisements, expensive price, paid, many confusing displays, limited content, boring, incomplete, inappropriate content, difficult to choose a suitable course, less user friendly system, unstable internet connection, no video tutorials, plagiarism from other platforms, and lack of features.</w:t>
      </w:r>
    </w:p>
    <w:tbl>
      <w:tblPr>
        <w:tblW w:w="0" w:type="auto"/>
        <w:tblLayout w:type="fixed"/>
        <w:tblLook w:val="06A0" w:firstRow="1" w:lastRow="0" w:firstColumn="1" w:lastColumn="0" w:noHBand="1" w:noVBand="1"/>
      </w:tblPr>
      <w:tblGrid>
        <w:gridCol w:w="4545"/>
      </w:tblGrid>
      <w:tr w:rsidR="7FBC77AC" w14:paraId="3E44A59E" w14:textId="77777777" w:rsidTr="7FBC77AC">
        <w:trPr>
          <w:trHeight w:val="1080"/>
        </w:trPr>
        <w:tc>
          <w:tcPr>
            <w:tcW w:w="45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80FB514" w14:textId="6AB692FC" w:rsidR="7FBC77AC" w:rsidRDefault="7FBC77AC" w:rsidP="7FBC77AC">
            <w:pPr>
              <w:jc w:val="center"/>
              <w:rPr>
                <w:i/>
                <w:iCs/>
                <w:color w:val="0D0D0D" w:themeColor="text1" w:themeTint="F2"/>
                <w:sz w:val="20"/>
                <w:szCs w:val="20"/>
              </w:rPr>
            </w:pPr>
            <w:r w:rsidRPr="7FBC77AC">
              <w:rPr>
                <w:color w:val="0D0D0D" w:themeColor="text1" w:themeTint="F2"/>
                <w:sz w:val="20"/>
                <w:szCs w:val="20"/>
              </w:rPr>
              <w:t>Jika anda dapat menambahkan fitur atau menekankan sebuah fungsionalitas pada platform online learning yang anda gunakan, apa saja itu?</w:t>
            </w:r>
            <w:r>
              <w:br/>
            </w:r>
            <w:r w:rsidRPr="7FBC77AC">
              <w:rPr>
                <w:color w:val="0D0D0D" w:themeColor="text1" w:themeTint="F2"/>
                <w:sz w:val="20"/>
                <w:szCs w:val="20"/>
              </w:rPr>
              <w:t xml:space="preserve"> </w:t>
            </w:r>
            <w:r w:rsidRPr="7FBC77AC">
              <w:rPr>
                <w:i/>
                <w:iCs/>
                <w:color w:val="0D0D0D" w:themeColor="text1" w:themeTint="F2"/>
                <w:sz w:val="20"/>
                <w:szCs w:val="20"/>
              </w:rPr>
              <w:t>If you could add a feature or emphasize a functionality to the online learning platform that you use, what would it be?</w:t>
            </w:r>
          </w:p>
        </w:tc>
      </w:tr>
      <w:tr w:rsidR="7FBC77AC" w14:paraId="0F479FE9" w14:textId="77777777" w:rsidTr="7FBC77AC">
        <w:trPr>
          <w:trHeight w:val="390"/>
        </w:trPr>
        <w:tc>
          <w:tcPr>
            <w:tcW w:w="4545" w:type="dxa"/>
            <w:tcBorders>
              <w:top w:val="single" w:sz="8" w:space="0" w:color="000000" w:themeColor="text1"/>
              <w:left w:val="single" w:sz="8" w:space="0" w:color="auto"/>
              <w:bottom w:val="single" w:sz="8" w:space="0" w:color="auto"/>
              <w:right w:val="single" w:sz="8" w:space="0" w:color="auto"/>
            </w:tcBorders>
            <w:shd w:val="clear" w:color="auto" w:fill="FFFFFF" w:themeFill="background1"/>
            <w:vAlign w:val="center"/>
          </w:tcPr>
          <w:p w14:paraId="749CEAE0" w14:textId="003E9C09" w:rsidR="7FBC77AC" w:rsidRDefault="7FBC77AC" w:rsidP="7FBC77AC">
            <w:pPr>
              <w:rPr>
                <w:color w:val="0D0D0D" w:themeColor="text1" w:themeTint="F2"/>
                <w:sz w:val="20"/>
                <w:szCs w:val="20"/>
              </w:rPr>
            </w:pPr>
            <w:r w:rsidRPr="7FBC77AC">
              <w:rPr>
                <w:color w:val="0D0D0D" w:themeColor="text1" w:themeTint="F2"/>
                <w:sz w:val="20"/>
                <w:szCs w:val="20"/>
              </w:rPr>
              <w:t>Not sure</w:t>
            </w:r>
          </w:p>
        </w:tc>
      </w:tr>
      <w:tr w:rsidR="7FBC77AC" w14:paraId="6D7F90B9" w14:textId="77777777" w:rsidTr="7FBC77AC">
        <w:trPr>
          <w:trHeight w:val="36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860A85C" w14:textId="676182AF" w:rsidR="7FBC77AC" w:rsidRDefault="7FBC77AC" w:rsidP="7FBC77AC">
            <w:pPr>
              <w:rPr>
                <w:color w:val="0D0D0D" w:themeColor="text1" w:themeTint="F2"/>
                <w:sz w:val="20"/>
                <w:szCs w:val="20"/>
              </w:rPr>
            </w:pPr>
            <w:r w:rsidRPr="7FBC77AC">
              <w:rPr>
                <w:color w:val="0D0D0D" w:themeColor="text1" w:themeTint="F2"/>
                <w:sz w:val="20"/>
                <w:szCs w:val="20"/>
              </w:rPr>
              <w:t>Interaction with peers for group work</w:t>
            </w:r>
          </w:p>
        </w:tc>
      </w:tr>
      <w:tr w:rsidR="7FBC77AC" w14:paraId="59A82177"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0FAA929" w14:textId="50EE262C" w:rsidR="7FBC77AC" w:rsidRDefault="7FBC77AC" w:rsidP="7FBC77AC">
            <w:pPr>
              <w:rPr>
                <w:color w:val="0D0D0D" w:themeColor="text1" w:themeTint="F2"/>
                <w:sz w:val="20"/>
                <w:szCs w:val="20"/>
              </w:rPr>
            </w:pPr>
            <w:r w:rsidRPr="7FBC77AC">
              <w:rPr>
                <w:color w:val="0D0D0D" w:themeColor="text1" w:themeTint="F2"/>
                <w:sz w:val="20"/>
                <w:szCs w:val="20"/>
              </w:rPr>
              <w:t>Q&amp;A</w:t>
            </w:r>
          </w:p>
        </w:tc>
      </w:tr>
      <w:tr w:rsidR="7FBC77AC" w14:paraId="01924E6B"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1DB4271" w14:textId="0F69AE86" w:rsidR="7FBC77AC" w:rsidRDefault="7FBC77AC" w:rsidP="7FBC77AC">
            <w:pPr>
              <w:rPr>
                <w:color w:val="0D0D0D" w:themeColor="text1" w:themeTint="F2"/>
                <w:sz w:val="20"/>
                <w:szCs w:val="20"/>
              </w:rPr>
            </w:pPr>
            <w:r w:rsidRPr="7FBC77AC">
              <w:rPr>
                <w:color w:val="0D0D0D" w:themeColor="text1" w:themeTint="F2"/>
                <w:sz w:val="20"/>
                <w:szCs w:val="20"/>
              </w:rPr>
              <w:t>Discounts</w:t>
            </w:r>
          </w:p>
        </w:tc>
      </w:tr>
      <w:tr w:rsidR="7FBC77AC" w14:paraId="5F1C100E" w14:textId="77777777" w:rsidTr="7FBC77AC">
        <w:trPr>
          <w:trHeight w:val="55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AAC82BD" w14:textId="439FB357" w:rsidR="7FBC77AC" w:rsidRDefault="7FBC77AC" w:rsidP="7FBC77AC">
            <w:pPr>
              <w:rPr>
                <w:color w:val="0D0D0D" w:themeColor="text1" w:themeTint="F2"/>
                <w:sz w:val="20"/>
                <w:szCs w:val="20"/>
              </w:rPr>
            </w:pPr>
            <w:r w:rsidRPr="7FBC77AC">
              <w:rPr>
                <w:color w:val="0D0D0D" w:themeColor="text1" w:themeTint="F2"/>
                <w:sz w:val="20"/>
                <w:szCs w:val="20"/>
              </w:rPr>
              <w:t>Feature for exercises with feedback on them</w:t>
            </w:r>
          </w:p>
        </w:tc>
      </w:tr>
      <w:tr w:rsidR="7FBC77AC" w14:paraId="284F28EE" w14:textId="77777777" w:rsidTr="7FBC77AC">
        <w:trPr>
          <w:trHeight w:val="42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105F3B9" w14:textId="06E456A3" w:rsidR="7FBC77AC" w:rsidRDefault="7FBC77AC" w:rsidP="7FBC77AC">
            <w:pPr>
              <w:rPr>
                <w:color w:val="0D0D0D" w:themeColor="text1" w:themeTint="F2"/>
                <w:sz w:val="20"/>
                <w:szCs w:val="20"/>
              </w:rPr>
            </w:pPr>
            <w:r w:rsidRPr="7FBC77AC">
              <w:rPr>
                <w:color w:val="0D0D0D" w:themeColor="text1" w:themeTint="F2"/>
                <w:sz w:val="20"/>
                <w:szCs w:val="20"/>
              </w:rPr>
              <w:t>Providing options for what we are looking for</w:t>
            </w:r>
          </w:p>
        </w:tc>
      </w:tr>
      <w:tr w:rsidR="7FBC77AC" w14:paraId="39A6FC9E" w14:textId="77777777" w:rsidTr="7FBC77AC">
        <w:trPr>
          <w:trHeight w:val="5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8FCB159" w14:textId="507EFC3F" w:rsidR="7FBC77AC" w:rsidRDefault="7FBC77AC" w:rsidP="7FBC77AC">
            <w:pPr>
              <w:rPr>
                <w:color w:val="0D0D0D" w:themeColor="text1" w:themeTint="F2"/>
                <w:sz w:val="20"/>
                <w:szCs w:val="20"/>
              </w:rPr>
            </w:pPr>
            <w:r w:rsidRPr="7FBC77AC">
              <w:rPr>
                <w:color w:val="0D0D0D" w:themeColor="text1" w:themeTint="F2"/>
                <w:sz w:val="20"/>
                <w:szCs w:val="20"/>
              </w:rPr>
              <w:t>Remove ads</w:t>
            </w:r>
          </w:p>
        </w:tc>
      </w:tr>
      <w:tr w:rsidR="7FBC77AC" w14:paraId="429007A7" w14:textId="77777777" w:rsidTr="7FBC77AC">
        <w:trPr>
          <w:trHeight w:val="34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60CC5D5" w14:textId="1B8D5661" w:rsidR="7FBC77AC" w:rsidRDefault="7FBC77AC" w:rsidP="7FBC77AC">
            <w:pPr>
              <w:rPr>
                <w:color w:val="0D0D0D" w:themeColor="text1" w:themeTint="F2"/>
                <w:sz w:val="20"/>
                <w:szCs w:val="20"/>
              </w:rPr>
            </w:pPr>
            <w:r w:rsidRPr="7FBC77AC">
              <w:rPr>
                <w:color w:val="0D0D0D" w:themeColor="text1" w:themeTint="F2"/>
                <w:sz w:val="20"/>
                <w:szCs w:val="20"/>
              </w:rPr>
              <w:t>Reviews and expected outcomes</w:t>
            </w:r>
          </w:p>
        </w:tc>
      </w:tr>
      <w:tr w:rsidR="7FBC77AC" w14:paraId="3A012E82"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3B38CD" w14:textId="783EFCA3" w:rsidR="7FBC77AC" w:rsidRDefault="7FBC77AC" w:rsidP="7FBC77AC">
            <w:pPr>
              <w:rPr>
                <w:color w:val="0D0D0D" w:themeColor="text1" w:themeTint="F2"/>
                <w:sz w:val="20"/>
                <w:szCs w:val="20"/>
              </w:rPr>
            </w:pPr>
            <w:r w:rsidRPr="7FBC77AC">
              <w:rPr>
                <w:color w:val="0D0D0D" w:themeColor="text1" w:themeTint="F2"/>
                <w:sz w:val="20"/>
                <w:szCs w:val="20"/>
              </w:rPr>
              <w:t>Confused</w:t>
            </w:r>
          </w:p>
        </w:tc>
      </w:tr>
      <w:tr w:rsidR="7FBC77AC" w14:paraId="7C79DB09"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145EEE0" w14:textId="23D9C8BB" w:rsidR="7FBC77AC" w:rsidRDefault="7FBC77AC" w:rsidP="7FBC77AC">
            <w:pPr>
              <w:rPr>
                <w:color w:val="0D0D0D" w:themeColor="text1" w:themeTint="F2"/>
                <w:sz w:val="20"/>
                <w:szCs w:val="20"/>
              </w:rPr>
            </w:pPr>
            <w:r w:rsidRPr="7FBC77AC">
              <w:rPr>
                <w:color w:val="0D0D0D" w:themeColor="text1" w:themeTint="F2"/>
                <w:sz w:val="20"/>
                <w:szCs w:val="20"/>
              </w:rPr>
              <w:t>None</w:t>
            </w:r>
          </w:p>
        </w:tc>
      </w:tr>
      <w:tr w:rsidR="7FBC77AC" w14:paraId="171641A3"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E44F28F" w14:textId="06085C0D" w:rsidR="7FBC77AC" w:rsidRDefault="7FBC77AC" w:rsidP="7FBC77AC">
            <w:pPr>
              <w:rPr>
                <w:color w:val="0D0D0D" w:themeColor="text1" w:themeTint="F2"/>
                <w:sz w:val="20"/>
                <w:szCs w:val="20"/>
              </w:rPr>
            </w:pPr>
            <w:r w:rsidRPr="7FBC77AC">
              <w:rPr>
                <w:color w:val="0D0D0D" w:themeColor="text1" w:themeTint="F2"/>
                <w:sz w:val="20"/>
                <w:szCs w:val="20"/>
              </w:rPr>
              <w:t>No Ads</w:t>
            </w:r>
          </w:p>
        </w:tc>
      </w:tr>
      <w:tr w:rsidR="7FBC77AC" w14:paraId="6EB0580B" w14:textId="77777777" w:rsidTr="7FBC77AC">
        <w:trPr>
          <w:trHeight w:val="24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4E05C7D" w14:textId="5EF6ABCF" w:rsidR="7FBC77AC" w:rsidRDefault="7FBC77AC" w:rsidP="7FBC77AC">
            <w:pPr>
              <w:rPr>
                <w:color w:val="0D0D0D" w:themeColor="text1" w:themeTint="F2"/>
                <w:sz w:val="20"/>
                <w:szCs w:val="20"/>
              </w:rPr>
            </w:pPr>
            <w:r w:rsidRPr="7FBC77AC">
              <w:rPr>
                <w:color w:val="0D0D0D" w:themeColor="text1" w:themeTint="F2"/>
                <w:sz w:val="20"/>
                <w:szCs w:val="20"/>
              </w:rPr>
              <w:t>Progress report feature or reminder notifications</w:t>
            </w:r>
          </w:p>
        </w:tc>
      </w:tr>
      <w:tr w:rsidR="7FBC77AC" w14:paraId="7E24B60F"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B8D33DE" w14:textId="2CA1EA14" w:rsidR="7FBC77AC" w:rsidRDefault="7FBC77AC" w:rsidP="7FBC77AC">
            <w:pPr>
              <w:rPr>
                <w:color w:val="0D0D0D" w:themeColor="text1" w:themeTint="F2"/>
                <w:sz w:val="20"/>
                <w:szCs w:val="20"/>
              </w:rPr>
            </w:pPr>
            <w:r w:rsidRPr="7FBC77AC">
              <w:rPr>
                <w:color w:val="0D0D0D" w:themeColor="text1" w:themeTint="F2"/>
                <w:sz w:val="20"/>
                <w:szCs w:val="20"/>
              </w:rPr>
              <w:t>Use VR</w:t>
            </w:r>
          </w:p>
        </w:tc>
      </w:tr>
      <w:tr w:rsidR="7FBC77AC" w14:paraId="4EE160BD" w14:textId="77777777" w:rsidTr="7FBC77AC">
        <w:trPr>
          <w:trHeight w:val="2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17FF67B" w14:textId="6EBF7BB0" w:rsidR="7FBC77AC" w:rsidRDefault="7FBC77AC" w:rsidP="7FBC77AC">
            <w:pPr>
              <w:rPr>
                <w:color w:val="0D0D0D" w:themeColor="text1" w:themeTint="F2"/>
                <w:sz w:val="20"/>
                <w:szCs w:val="20"/>
              </w:rPr>
            </w:pPr>
            <w:r w:rsidRPr="7FBC77AC">
              <w:rPr>
                <w:color w:val="0D0D0D" w:themeColor="text1" w:themeTint="F2"/>
                <w:sz w:val="20"/>
                <w:szCs w:val="20"/>
              </w:rPr>
              <w:t>Reminder</w:t>
            </w:r>
          </w:p>
        </w:tc>
      </w:tr>
      <w:tr w:rsidR="7FBC77AC" w14:paraId="4DC8E7FA" w14:textId="77777777" w:rsidTr="7FBC77AC">
        <w:trPr>
          <w:trHeight w:val="39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19110AB" w14:textId="2051F362" w:rsidR="7FBC77AC" w:rsidRDefault="7FBC77AC" w:rsidP="7FBC77AC">
            <w:pPr>
              <w:rPr>
                <w:color w:val="0D0D0D" w:themeColor="text1" w:themeTint="F2"/>
                <w:sz w:val="20"/>
                <w:szCs w:val="20"/>
              </w:rPr>
            </w:pPr>
            <w:r w:rsidRPr="7FBC77AC">
              <w:rPr>
                <w:color w:val="0D0D0D" w:themeColor="text1" w:themeTint="F2"/>
                <w:sz w:val="20"/>
                <w:szCs w:val="20"/>
              </w:rPr>
              <w:t>Just more fast-paced</w:t>
            </w:r>
          </w:p>
        </w:tc>
      </w:tr>
      <w:tr w:rsidR="7FBC77AC" w14:paraId="5EA8A5BB"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1015BE9" w14:textId="74390696" w:rsidR="7FBC77AC" w:rsidRDefault="7FBC77AC" w:rsidP="7FBC77AC">
            <w:pPr>
              <w:rPr>
                <w:color w:val="0D0D0D" w:themeColor="text1" w:themeTint="F2"/>
                <w:sz w:val="20"/>
                <w:szCs w:val="20"/>
              </w:rPr>
            </w:pPr>
            <w:r w:rsidRPr="7FBC77AC">
              <w:rPr>
                <w:color w:val="0D0D0D" w:themeColor="text1" w:themeTint="F2"/>
                <w:sz w:val="20"/>
                <w:szCs w:val="20"/>
              </w:rPr>
              <w:t>Game</w:t>
            </w:r>
          </w:p>
        </w:tc>
      </w:tr>
      <w:tr w:rsidR="7FBC77AC" w14:paraId="4816CCB7" w14:textId="77777777" w:rsidTr="7FBC77AC">
        <w:trPr>
          <w:trHeight w:val="33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91AC07E" w14:textId="75533911" w:rsidR="7FBC77AC" w:rsidRDefault="7FBC77AC" w:rsidP="7FBC77AC">
            <w:pPr>
              <w:rPr>
                <w:color w:val="0D0D0D" w:themeColor="text1" w:themeTint="F2"/>
                <w:sz w:val="20"/>
                <w:szCs w:val="20"/>
              </w:rPr>
            </w:pPr>
            <w:r w:rsidRPr="7FBC77AC">
              <w:rPr>
                <w:color w:val="0D0D0D" w:themeColor="text1" w:themeTint="F2"/>
                <w:sz w:val="20"/>
                <w:szCs w:val="20"/>
              </w:rPr>
              <w:t>High-quality downloads</w:t>
            </w:r>
          </w:p>
        </w:tc>
      </w:tr>
      <w:tr w:rsidR="7FBC77AC" w14:paraId="73DA6FCA" w14:textId="77777777" w:rsidTr="7FBC77AC">
        <w:trPr>
          <w:trHeight w:val="43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4382C26" w14:textId="3BDCE63C" w:rsidR="7FBC77AC" w:rsidRDefault="7FBC77AC" w:rsidP="7FBC77AC">
            <w:pPr>
              <w:rPr>
                <w:color w:val="0D0D0D" w:themeColor="text1" w:themeTint="F2"/>
                <w:sz w:val="20"/>
                <w:szCs w:val="20"/>
              </w:rPr>
            </w:pPr>
            <w:r w:rsidRPr="7FBC77AC">
              <w:rPr>
                <w:color w:val="0D0D0D" w:themeColor="text1" w:themeTint="F2"/>
                <w:sz w:val="20"/>
                <w:szCs w:val="20"/>
              </w:rPr>
              <w:t>Direct chat feature with the tutor to avoid confusion when asking questions</w:t>
            </w:r>
          </w:p>
        </w:tc>
      </w:tr>
      <w:tr w:rsidR="7FBC77AC" w14:paraId="388B7807"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E8C96D8" w14:textId="7E382797" w:rsidR="7FBC77AC" w:rsidRDefault="7FBC77AC" w:rsidP="7FBC77AC">
            <w:pPr>
              <w:rPr>
                <w:color w:val="0D0D0D" w:themeColor="text1" w:themeTint="F2"/>
                <w:sz w:val="20"/>
                <w:szCs w:val="20"/>
              </w:rPr>
            </w:pPr>
            <w:r w:rsidRPr="7FBC77AC">
              <w:rPr>
                <w:color w:val="0D0D0D" w:themeColor="text1" w:themeTint="F2"/>
                <w:sz w:val="20"/>
                <w:szCs w:val="20"/>
              </w:rPr>
              <w:t>Points</w:t>
            </w:r>
          </w:p>
        </w:tc>
      </w:tr>
      <w:tr w:rsidR="7FBC77AC" w14:paraId="24C00CDF" w14:textId="77777777" w:rsidTr="7FBC77AC">
        <w:trPr>
          <w:trHeight w:val="39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ED308E9" w14:textId="572B8C71" w:rsidR="7FBC77AC" w:rsidRDefault="7FBC77AC" w:rsidP="7FBC77AC">
            <w:pPr>
              <w:rPr>
                <w:color w:val="0D0D0D" w:themeColor="text1" w:themeTint="F2"/>
                <w:sz w:val="20"/>
                <w:szCs w:val="20"/>
              </w:rPr>
            </w:pPr>
            <w:r w:rsidRPr="7FBC77AC">
              <w:rPr>
                <w:color w:val="0D0D0D" w:themeColor="text1" w:themeTint="F2"/>
                <w:sz w:val="20"/>
                <w:szCs w:val="20"/>
              </w:rPr>
              <w:t>Algorithm and AI-based material search</w:t>
            </w:r>
          </w:p>
        </w:tc>
      </w:tr>
      <w:tr w:rsidR="7FBC77AC" w14:paraId="15D69E14" w14:textId="77777777" w:rsidTr="7FBC77AC">
        <w:trPr>
          <w:trHeight w:val="34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F4C651E" w14:textId="4A91F7CC" w:rsidR="7FBC77AC" w:rsidRDefault="7FBC77AC" w:rsidP="7FBC77AC">
            <w:pPr>
              <w:rPr>
                <w:color w:val="0D0D0D" w:themeColor="text1" w:themeTint="F2"/>
                <w:sz w:val="20"/>
                <w:szCs w:val="20"/>
              </w:rPr>
            </w:pPr>
            <w:r w:rsidRPr="7FBC77AC">
              <w:rPr>
                <w:color w:val="0D0D0D" w:themeColor="text1" w:themeTint="F2"/>
                <w:sz w:val="20"/>
                <w:szCs w:val="20"/>
              </w:rPr>
              <w:t>Simulation learning</w:t>
            </w:r>
          </w:p>
        </w:tc>
      </w:tr>
      <w:tr w:rsidR="7FBC77AC" w14:paraId="1DF5535A" w14:textId="77777777" w:rsidTr="7FBC77AC">
        <w:trPr>
          <w:trHeight w:val="39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26627E" w14:textId="157F49F1" w:rsidR="7FBC77AC" w:rsidRDefault="7FBC77AC" w:rsidP="7FBC77AC">
            <w:pPr>
              <w:rPr>
                <w:color w:val="0D0D0D" w:themeColor="text1" w:themeTint="F2"/>
                <w:sz w:val="20"/>
                <w:szCs w:val="20"/>
              </w:rPr>
            </w:pPr>
            <w:r w:rsidRPr="7FBC77AC">
              <w:rPr>
                <w:color w:val="0D0D0D" w:themeColor="text1" w:themeTint="F2"/>
                <w:sz w:val="20"/>
                <w:szCs w:val="20"/>
              </w:rPr>
              <w:t>For now, I think the platform used is good enough</w:t>
            </w:r>
          </w:p>
        </w:tc>
      </w:tr>
      <w:tr w:rsidR="7FBC77AC" w14:paraId="61C7A9D4" w14:textId="77777777" w:rsidTr="7FBC77AC">
        <w:trPr>
          <w:trHeight w:val="5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997CD10" w14:textId="74CA4B46" w:rsidR="7FBC77AC" w:rsidRDefault="7FBC77AC" w:rsidP="7FBC77AC">
            <w:pPr>
              <w:rPr>
                <w:color w:val="0D0D0D" w:themeColor="text1" w:themeTint="F2"/>
                <w:sz w:val="20"/>
                <w:szCs w:val="20"/>
              </w:rPr>
            </w:pPr>
            <w:r w:rsidRPr="7FBC77AC">
              <w:rPr>
                <w:color w:val="0D0D0D" w:themeColor="text1" w:themeTint="F2"/>
                <w:sz w:val="20"/>
                <w:szCs w:val="20"/>
              </w:rPr>
              <w:t>Highlight essential parts (if in video, highlight intervals; if in paragraph, highlight the text)</w:t>
            </w:r>
          </w:p>
        </w:tc>
      </w:tr>
      <w:tr w:rsidR="7FBC77AC" w14:paraId="0D3A4AE2" w14:textId="77777777" w:rsidTr="7FBC77AC">
        <w:trPr>
          <w:trHeight w:val="33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FE2508B" w14:textId="3C6B655B" w:rsidR="7FBC77AC" w:rsidRDefault="7FBC77AC" w:rsidP="7FBC77AC">
            <w:pPr>
              <w:rPr>
                <w:color w:val="0D0D0D" w:themeColor="text1" w:themeTint="F2"/>
                <w:sz w:val="20"/>
                <w:szCs w:val="20"/>
              </w:rPr>
            </w:pPr>
            <w:r w:rsidRPr="7FBC77AC">
              <w:rPr>
                <w:color w:val="0D0D0D" w:themeColor="text1" w:themeTint="F2"/>
                <w:sz w:val="20"/>
                <w:szCs w:val="20"/>
              </w:rPr>
              <w:t>Private tutoring, milestone (to track progress/checkpoints of course success)</w:t>
            </w:r>
          </w:p>
        </w:tc>
      </w:tr>
      <w:tr w:rsidR="7FBC77AC" w14:paraId="180F41EA" w14:textId="77777777" w:rsidTr="7FBC77AC">
        <w:trPr>
          <w:trHeight w:val="48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947A28A" w14:textId="66A0FCBA" w:rsidR="7FBC77AC" w:rsidRDefault="7FBC77AC" w:rsidP="7FBC77AC">
            <w:pPr>
              <w:rPr>
                <w:color w:val="0D0D0D" w:themeColor="text1" w:themeTint="F2"/>
                <w:sz w:val="20"/>
                <w:szCs w:val="20"/>
              </w:rPr>
            </w:pPr>
            <w:r w:rsidRPr="7FBC77AC">
              <w:rPr>
                <w:color w:val="0D0D0D" w:themeColor="text1" w:themeTint="F2"/>
                <w:sz w:val="20"/>
                <w:szCs w:val="20"/>
              </w:rPr>
              <w:t>Ad removal feature and sound clarity feature</w:t>
            </w:r>
          </w:p>
        </w:tc>
      </w:tr>
      <w:tr w:rsidR="7FBC77AC" w14:paraId="48BF96BB" w14:textId="77777777" w:rsidTr="7FBC77AC">
        <w:trPr>
          <w:trHeight w:val="2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7056EDE" w14:textId="0C6D8DC4" w:rsidR="7FBC77AC" w:rsidRDefault="7FBC77AC" w:rsidP="7FBC77AC">
            <w:pPr>
              <w:rPr>
                <w:color w:val="0D0D0D" w:themeColor="text1" w:themeTint="F2"/>
                <w:sz w:val="20"/>
                <w:szCs w:val="20"/>
              </w:rPr>
            </w:pPr>
            <w:r w:rsidRPr="7FBC77AC">
              <w:rPr>
                <w:color w:val="0D0D0D" w:themeColor="text1" w:themeTint="F2"/>
                <w:sz w:val="20"/>
                <w:szCs w:val="20"/>
              </w:rPr>
              <w:t>None</w:t>
            </w:r>
          </w:p>
        </w:tc>
      </w:tr>
      <w:tr w:rsidR="7FBC77AC" w14:paraId="67A1286E" w14:textId="77777777" w:rsidTr="7FBC77AC">
        <w:trPr>
          <w:trHeight w:val="28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DD6C065" w14:textId="59AA6912" w:rsidR="7FBC77AC" w:rsidRDefault="7FBC77AC" w:rsidP="7FBC77AC">
            <w:pPr>
              <w:rPr>
                <w:color w:val="0D0D0D" w:themeColor="text1" w:themeTint="F2"/>
                <w:sz w:val="20"/>
                <w:szCs w:val="20"/>
              </w:rPr>
            </w:pPr>
            <w:r w:rsidRPr="7FBC77AC">
              <w:rPr>
                <w:color w:val="0D0D0D" w:themeColor="text1" w:themeTint="F2"/>
                <w:sz w:val="20"/>
                <w:szCs w:val="20"/>
              </w:rPr>
              <w:t>None</w:t>
            </w:r>
          </w:p>
        </w:tc>
      </w:tr>
      <w:tr w:rsidR="7FBC77AC" w14:paraId="54043CF6" w14:textId="77777777" w:rsidTr="7FBC77AC">
        <w:trPr>
          <w:trHeight w:val="30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6096551" w14:textId="26003C83" w:rsidR="7FBC77AC" w:rsidRDefault="7FBC77AC" w:rsidP="7FBC77AC">
            <w:pPr>
              <w:rPr>
                <w:color w:val="0D0D0D" w:themeColor="text1" w:themeTint="F2"/>
                <w:sz w:val="20"/>
                <w:szCs w:val="20"/>
              </w:rPr>
            </w:pPr>
            <w:r w:rsidRPr="7FBC77AC">
              <w:rPr>
                <w:color w:val="0D0D0D" w:themeColor="text1" w:themeTint="F2"/>
                <w:sz w:val="20"/>
                <w:szCs w:val="20"/>
              </w:rPr>
              <w:t>AI feature that understands the problems we face with the course</w:t>
            </w:r>
          </w:p>
        </w:tc>
      </w:tr>
      <w:tr w:rsidR="7FBC77AC" w14:paraId="40B43FE6" w14:textId="77777777" w:rsidTr="7FBC77AC">
        <w:trPr>
          <w:trHeight w:val="82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438E010" w14:textId="13D98A64" w:rsidR="7FBC77AC" w:rsidRDefault="7FBC77AC" w:rsidP="7FBC77AC">
            <w:pPr>
              <w:rPr>
                <w:color w:val="0D0D0D" w:themeColor="text1" w:themeTint="F2"/>
                <w:sz w:val="20"/>
                <w:szCs w:val="20"/>
              </w:rPr>
            </w:pPr>
            <w:r w:rsidRPr="7FBC77AC">
              <w:rPr>
                <w:color w:val="0D0D0D" w:themeColor="text1" w:themeTint="F2"/>
                <w:sz w:val="20"/>
                <w:szCs w:val="20"/>
              </w:rPr>
              <w:t>Maybe adding games related to the material being studied so users don't get bored</w:t>
            </w:r>
          </w:p>
        </w:tc>
      </w:tr>
      <w:tr w:rsidR="7FBC77AC" w14:paraId="4716FFA7" w14:textId="77777777" w:rsidTr="7FBC77AC">
        <w:trPr>
          <w:trHeight w:val="5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85A1CF4" w14:textId="762EFED6" w:rsidR="7FBC77AC" w:rsidRDefault="7FBC77AC" w:rsidP="7FBC77AC">
            <w:pPr>
              <w:rPr>
                <w:color w:val="0D0D0D" w:themeColor="text1" w:themeTint="F2"/>
                <w:sz w:val="20"/>
                <w:szCs w:val="20"/>
              </w:rPr>
            </w:pPr>
            <w:r w:rsidRPr="7FBC77AC">
              <w:rPr>
                <w:color w:val="0D0D0D" w:themeColor="text1" w:themeTint="F2"/>
                <w:sz w:val="20"/>
                <w:szCs w:val="20"/>
              </w:rPr>
              <w:t>Bot assistant</w:t>
            </w:r>
          </w:p>
        </w:tc>
      </w:tr>
      <w:tr w:rsidR="7FBC77AC" w14:paraId="272D3841" w14:textId="77777777" w:rsidTr="7FBC77AC">
        <w:trPr>
          <w:trHeight w:val="64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A5E541" w14:textId="66C3FD57" w:rsidR="7FBC77AC" w:rsidRDefault="7FBC77AC" w:rsidP="7FBC77AC">
            <w:pPr>
              <w:rPr>
                <w:color w:val="0D0D0D" w:themeColor="text1" w:themeTint="F2"/>
                <w:sz w:val="20"/>
                <w:szCs w:val="20"/>
              </w:rPr>
            </w:pPr>
            <w:r w:rsidRPr="7FBC77AC">
              <w:rPr>
                <w:color w:val="0D0D0D" w:themeColor="text1" w:themeTint="F2"/>
                <w:sz w:val="20"/>
                <w:szCs w:val="20"/>
              </w:rPr>
              <w:t>Private or direct tutoring with Q&amp;A sessions to better understand the material</w:t>
            </w:r>
          </w:p>
        </w:tc>
      </w:tr>
      <w:tr w:rsidR="7FBC77AC" w14:paraId="4E9D615D" w14:textId="77777777" w:rsidTr="7FBC77AC">
        <w:trPr>
          <w:trHeight w:val="39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F7AF37" w14:textId="6A045E0F" w:rsidR="7FBC77AC" w:rsidRDefault="7FBC77AC" w:rsidP="7FBC77AC">
            <w:pPr>
              <w:rPr>
                <w:color w:val="0D0D0D" w:themeColor="text1" w:themeTint="F2"/>
                <w:sz w:val="20"/>
                <w:szCs w:val="20"/>
              </w:rPr>
            </w:pPr>
            <w:r w:rsidRPr="7FBC77AC">
              <w:rPr>
                <w:color w:val="0D0D0D" w:themeColor="text1" w:themeTint="F2"/>
                <w:sz w:val="20"/>
                <w:szCs w:val="20"/>
              </w:rPr>
              <w:t>Search bar, recommendation</w:t>
            </w:r>
          </w:p>
        </w:tc>
      </w:tr>
      <w:tr w:rsidR="7FBC77AC" w14:paraId="5815F963" w14:textId="77777777" w:rsidTr="7FBC77AC">
        <w:trPr>
          <w:trHeight w:val="43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88A5C43" w14:textId="381DAC33" w:rsidR="7FBC77AC" w:rsidRDefault="7FBC77AC" w:rsidP="7FBC77AC">
            <w:pPr>
              <w:rPr>
                <w:color w:val="0D0D0D" w:themeColor="text1" w:themeTint="F2"/>
                <w:sz w:val="20"/>
                <w:szCs w:val="20"/>
              </w:rPr>
            </w:pPr>
            <w:r w:rsidRPr="7FBC77AC">
              <w:rPr>
                <w:color w:val="0D0D0D" w:themeColor="text1" w:themeTint="F2"/>
                <w:sz w:val="20"/>
                <w:szCs w:val="20"/>
              </w:rPr>
              <w:t>Refund feature perhaps? if the course doesn't meet expectations</w:t>
            </w:r>
          </w:p>
        </w:tc>
      </w:tr>
      <w:tr w:rsidR="7FBC77AC" w14:paraId="32133549" w14:textId="77777777" w:rsidTr="7FBC77AC">
        <w:trPr>
          <w:trHeight w:val="5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7FEC2FE" w14:textId="5C9918F2" w:rsidR="7FBC77AC" w:rsidRDefault="7FBC77AC" w:rsidP="7FBC77AC">
            <w:pPr>
              <w:rPr>
                <w:color w:val="0D0D0D" w:themeColor="text1" w:themeTint="F2"/>
                <w:sz w:val="20"/>
                <w:szCs w:val="20"/>
              </w:rPr>
            </w:pPr>
            <w:r w:rsidRPr="7FBC77AC">
              <w:rPr>
                <w:color w:val="0D0D0D" w:themeColor="text1" w:themeTint="F2"/>
                <w:sz w:val="20"/>
                <w:szCs w:val="20"/>
              </w:rPr>
              <w:t>1-1 live session</w:t>
            </w:r>
          </w:p>
        </w:tc>
      </w:tr>
      <w:tr w:rsidR="7FBC77AC" w14:paraId="542A247C" w14:textId="77777777" w:rsidTr="7FBC77AC">
        <w:trPr>
          <w:trHeight w:val="51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658C7A6" w14:textId="6874AFC1" w:rsidR="7FBC77AC" w:rsidRDefault="7FBC77AC" w:rsidP="7FBC77AC">
            <w:pPr>
              <w:rPr>
                <w:color w:val="0D0D0D" w:themeColor="text1" w:themeTint="F2"/>
                <w:sz w:val="20"/>
                <w:szCs w:val="20"/>
              </w:rPr>
            </w:pPr>
            <w:r w:rsidRPr="7FBC77AC">
              <w:rPr>
                <w:color w:val="0D0D0D" w:themeColor="text1" w:themeTint="F2"/>
                <w:sz w:val="20"/>
                <w:szCs w:val="20"/>
              </w:rPr>
              <w:t>Discussion forum and course material based on real projects</w:t>
            </w:r>
          </w:p>
        </w:tc>
      </w:tr>
      <w:tr w:rsidR="7FBC77AC" w14:paraId="1F7A32F3" w14:textId="77777777" w:rsidTr="7FBC77AC">
        <w:trPr>
          <w:trHeight w:val="46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2C4D8DE" w14:textId="7DC749C9" w:rsidR="7FBC77AC" w:rsidRDefault="7FBC77AC" w:rsidP="7FBC77AC">
            <w:pPr>
              <w:rPr>
                <w:color w:val="0D0D0D" w:themeColor="text1" w:themeTint="F2"/>
                <w:sz w:val="20"/>
                <w:szCs w:val="20"/>
              </w:rPr>
            </w:pPr>
            <w:r w:rsidRPr="7FBC77AC">
              <w:rPr>
                <w:color w:val="0D0D0D" w:themeColor="text1" w:themeTint="F2"/>
                <w:sz w:val="20"/>
                <w:szCs w:val="20"/>
              </w:rPr>
              <w:t>Multi share screen (teacher can monitor students' work and help directly if stuck)</w:t>
            </w:r>
          </w:p>
        </w:tc>
      </w:tr>
      <w:tr w:rsidR="7FBC77AC" w14:paraId="1C3390AF" w14:textId="77777777" w:rsidTr="7FBC77AC">
        <w:trPr>
          <w:trHeight w:val="66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80C84A2" w14:textId="3452D83C" w:rsidR="7FBC77AC" w:rsidRDefault="7FBC77AC" w:rsidP="7FBC77AC">
            <w:pPr>
              <w:rPr>
                <w:color w:val="0D0D0D" w:themeColor="text1" w:themeTint="F2"/>
                <w:sz w:val="20"/>
                <w:szCs w:val="20"/>
              </w:rPr>
            </w:pPr>
            <w:r w:rsidRPr="7FBC77AC">
              <w:rPr>
                <w:color w:val="0D0D0D" w:themeColor="text1" w:themeTint="F2"/>
                <w:sz w:val="20"/>
                <w:szCs w:val="20"/>
              </w:rPr>
              <w:t>Discussion room using Zoom/Google Meeting. Benefit: exchange knowledge and make new connections from different regions</w:t>
            </w:r>
          </w:p>
        </w:tc>
      </w:tr>
      <w:tr w:rsidR="7FBC77AC" w14:paraId="25321D4D" w14:textId="77777777" w:rsidTr="7FBC77AC">
        <w:trPr>
          <w:trHeight w:val="27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D63EBF2" w14:textId="1C68196D" w:rsidR="7FBC77AC" w:rsidRDefault="7FBC77AC" w:rsidP="7FBC77AC">
            <w:pPr>
              <w:rPr>
                <w:color w:val="0D0D0D" w:themeColor="text1" w:themeTint="F2"/>
                <w:sz w:val="20"/>
                <w:szCs w:val="20"/>
              </w:rPr>
            </w:pPr>
            <w:r w:rsidRPr="7FBC77AC">
              <w:rPr>
                <w:color w:val="0D0D0D" w:themeColor="text1" w:themeTint="F2"/>
                <w:sz w:val="20"/>
                <w:szCs w:val="20"/>
              </w:rPr>
              <w:t>Don't know yet</w:t>
            </w:r>
          </w:p>
        </w:tc>
      </w:tr>
      <w:tr w:rsidR="7FBC77AC" w14:paraId="30CF9514" w14:textId="77777777" w:rsidTr="7FBC77AC">
        <w:trPr>
          <w:trHeight w:val="33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C0C7AD1" w14:textId="07714533" w:rsidR="7FBC77AC" w:rsidRDefault="7FBC77AC" w:rsidP="7FBC77AC">
            <w:pPr>
              <w:rPr>
                <w:color w:val="0D0D0D" w:themeColor="text1" w:themeTint="F2"/>
                <w:sz w:val="20"/>
                <w:szCs w:val="20"/>
              </w:rPr>
            </w:pPr>
            <w:r w:rsidRPr="7FBC77AC">
              <w:rPr>
                <w:color w:val="0D0D0D" w:themeColor="text1" w:themeTint="F2"/>
                <w:sz w:val="20"/>
                <w:szCs w:val="20"/>
              </w:rPr>
              <w:t>Practice by project feature on real-world problems</w:t>
            </w:r>
          </w:p>
        </w:tc>
      </w:tr>
      <w:tr w:rsidR="7FBC77AC" w14:paraId="4491E1A3" w14:textId="77777777" w:rsidTr="7FBC77AC">
        <w:trPr>
          <w:trHeight w:val="33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8A7E8B1" w14:textId="42827731" w:rsidR="7FBC77AC" w:rsidRDefault="7FBC77AC" w:rsidP="7FBC77AC">
            <w:pPr>
              <w:rPr>
                <w:color w:val="0D0D0D" w:themeColor="text1" w:themeTint="F2"/>
                <w:sz w:val="20"/>
                <w:szCs w:val="20"/>
              </w:rPr>
            </w:pPr>
            <w:r w:rsidRPr="7FBC77AC">
              <w:rPr>
                <w:color w:val="0D0D0D" w:themeColor="text1" w:themeTint="F2"/>
                <w:sz w:val="20"/>
                <w:szCs w:val="20"/>
              </w:rPr>
              <w:t>Learning performance tracker with quizzes</w:t>
            </w:r>
          </w:p>
        </w:tc>
      </w:tr>
      <w:tr w:rsidR="7FBC77AC" w14:paraId="7A9A961D" w14:textId="77777777" w:rsidTr="7FBC77AC">
        <w:trPr>
          <w:trHeight w:val="810"/>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B86FD44" w14:textId="6D989D14" w:rsidR="7FBC77AC" w:rsidRDefault="7FBC77AC" w:rsidP="7FBC77AC">
            <w:pPr>
              <w:rPr>
                <w:color w:val="0D0D0D" w:themeColor="text1" w:themeTint="F2"/>
                <w:sz w:val="20"/>
                <w:szCs w:val="20"/>
              </w:rPr>
            </w:pPr>
            <w:r w:rsidRPr="7FBC77AC">
              <w:rPr>
                <w:color w:val="0D0D0D" w:themeColor="text1" w:themeTint="F2"/>
                <w:sz w:val="20"/>
                <w:szCs w:val="20"/>
              </w:rPr>
              <w:t>No restrictions on course selection, meaning we can freely choose any course without having to complete them in order, so we can do what we want</w:t>
            </w:r>
          </w:p>
        </w:tc>
      </w:tr>
      <w:tr w:rsidR="7FBC77AC" w14:paraId="4B4588EB" w14:textId="77777777" w:rsidTr="7FBC77AC">
        <w:trPr>
          <w:trHeight w:val="495"/>
        </w:trPr>
        <w:tc>
          <w:tcPr>
            <w:tcW w:w="454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175AFCCF" w14:textId="3F1575E4" w:rsidR="7FBC77AC" w:rsidRDefault="7FBC77AC" w:rsidP="7FBC77AC">
            <w:pPr>
              <w:rPr>
                <w:color w:val="0D0D0D" w:themeColor="text1" w:themeTint="F2"/>
                <w:sz w:val="20"/>
                <w:szCs w:val="20"/>
              </w:rPr>
            </w:pPr>
            <w:r w:rsidRPr="7FBC77AC">
              <w:rPr>
                <w:color w:val="0D0D0D" w:themeColor="text1" w:themeTint="F2"/>
                <w:sz w:val="20"/>
                <w:szCs w:val="20"/>
              </w:rPr>
              <w:t>"with the price paid, I think it's enough for what I receive"</w:t>
            </w:r>
          </w:p>
        </w:tc>
      </w:tr>
    </w:tbl>
    <w:p w14:paraId="5B057925" w14:textId="2A55312D" w:rsidR="17707074" w:rsidRDefault="17707074" w:rsidP="7FBC77AC">
      <w:pPr>
        <w:pStyle w:val="BodyText"/>
        <w:spacing w:before="117" w:line="259" w:lineRule="auto"/>
        <w:ind w:right="38"/>
        <w:jc w:val="both"/>
      </w:pPr>
      <w:r>
        <w:t>The survey results also mentioned that students expect several features or functionality suggestions, such as discussion forums, material based on real projects, multi sharescreen, live discussion rooms, practice features for real world problems, learning performance trackers, flexible, interaction, qna, discounts, recommendations, no ads, reviews, reminders, games, high quality downloads, chat features, summary points/highlights, algorithm and AI-based material search, learning simulations, voice clarifiers, AI/bot assistant features, live private tutoring, and refund features.</w:t>
      </w:r>
      <w:r w:rsidR="5D65F8CA">
        <w:t xml:space="preserve"> </w:t>
      </w:r>
      <w:r w:rsidR="6FF408AC">
        <w:rPr>
          <w:noProof/>
        </w:rPr>
        <w:drawing>
          <wp:inline distT="0" distB="0" distL="0" distR="0" wp14:anchorId="5BB100EA" wp14:editId="0205BBD8">
            <wp:extent cx="2865298" cy="1340915"/>
            <wp:effectExtent l="0" t="0" r="0" b="0"/>
            <wp:docPr id="990972732" name="Picture 99097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65298" cy="1340915"/>
                    </a:xfrm>
                    <a:prstGeom prst="rect">
                      <a:avLst/>
                    </a:prstGeom>
                  </pic:spPr>
                </pic:pic>
              </a:graphicData>
            </a:graphic>
          </wp:inline>
        </w:drawing>
      </w:r>
      <w:r w:rsidR="2A20017E">
        <w:t>Out of 54 students, there are 12 students who do not use online learning due to reasons such as unstable internet access (8.3%), limited technology/device (16.7%), did not find a platform that suits their learning needs (50%), lack of time and motivation to commit (41.7%), lack of support/guidance to use the online platform (8.3%), worried about data security (8.3%), more suitable with traditional learning methods (41.7%), and feel that traditional learning is enough (8.3%).</w:t>
      </w:r>
      <w:r w:rsidR="77E8777A">
        <w:t xml:space="preserve"> </w:t>
      </w:r>
    </w:p>
    <w:p w14:paraId="38E07AE2" w14:textId="1AD21399" w:rsidR="6AC94380" w:rsidRDefault="6AC94380" w:rsidP="7FBC77AC">
      <w:pPr>
        <w:pStyle w:val="BodyText"/>
        <w:spacing w:before="117" w:line="259" w:lineRule="auto"/>
        <w:ind w:right="38"/>
        <w:jc w:val="both"/>
      </w:pPr>
      <w:r>
        <w:rPr>
          <w:noProof/>
        </w:rPr>
        <w:drawing>
          <wp:inline distT="0" distB="0" distL="0" distR="0" wp14:anchorId="39DED2BD" wp14:editId="471EC203">
            <wp:extent cx="2895600" cy="1743075"/>
            <wp:effectExtent l="0" t="0" r="0" b="0"/>
            <wp:docPr id="1619031438" name="Picture 161903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95600" cy="1743075"/>
                    </a:xfrm>
                    <a:prstGeom prst="rect">
                      <a:avLst/>
                    </a:prstGeom>
                  </pic:spPr>
                </pic:pic>
              </a:graphicData>
            </a:graphic>
          </wp:inline>
        </w:drawing>
      </w:r>
      <w:r w:rsidR="769361D7">
        <w:t>Out of 54 students, there are 12 students who do not use online learning due to reasons such as unstable internet access (8.3%), limited technology/device (16.7%), did not find a platform that suits their learning needs (50%), lack of time and motivation to commit (41.7%), lack of support/guidance to use the online platform (8.3%), worried about data security (8.3%), more suitable with traditional learning methods (41.7%), and feel that traditional learning is enough (8.3%).</w:t>
      </w:r>
      <w:r>
        <w:br/>
      </w:r>
      <w:r>
        <w:br/>
      </w:r>
      <w:r w:rsidR="755041BD" w:rsidRPr="7FBC77AC">
        <w:t>Based on the responds that were gathered here</w:t>
      </w:r>
      <w:r w:rsidR="1020FEF0" w:rsidRPr="7FBC77AC">
        <w:t xml:space="preserve">. A literature review is conducted to </w:t>
      </w:r>
      <w:r w:rsidR="1DB914E1" w:rsidRPr="7FBC77AC">
        <w:t>explore the relevance of the responds with other research studies.</w:t>
      </w:r>
    </w:p>
    <w:p w14:paraId="17410239" w14:textId="49038818" w:rsidR="7FBC77AC" w:rsidRDefault="7FBC77AC" w:rsidP="7FBC77AC">
      <w:pPr>
        <w:pStyle w:val="BodyText"/>
        <w:spacing w:before="117" w:line="259" w:lineRule="auto"/>
        <w:ind w:right="38"/>
        <w:jc w:val="both"/>
      </w:pPr>
    </w:p>
    <w:p w14:paraId="504C8674" w14:textId="48B30933" w:rsidR="5B0B16D7" w:rsidRDefault="5B0B16D7" w:rsidP="7FBC77AC">
      <w:pPr>
        <w:spacing w:after="160" w:line="257" w:lineRule="auto"/>
        <w:rPr>
          <w:sz w:val="20"/>
          <w:szCs w:val="20"/>
        </w:rPr>
      </w:pPr>
      <w:r w:rsidRPr="7FBC77AC">
        <w:rPr>
          <w:sz w:val="20"/>
          <w:szCs w:val="20"/>
        </w:rPr>
        <w:t xml:space="preserve">Easy to find, easy to access and low cost or free courses are factors people look for in an online learning platform which is enforced </w:t>
      </w:r>
      <w:r w:rsidR="438B0A75" w:rsidRPr="7FBC77AC">
        <w:rPr>
          <w:sz w:val="20"/>
          <w:szCs w:val="20"/>
        </w:rPr>
        <w:t>on</w:t>
      </w:r>
      <w:r w:rsidRPr="7FBC77AC">
        <w:rPr>
          <w:sz w:val="20"/>
          <w:szCs w:val="20"/>
        </w:rPr>
        <w:t xml:space="preserve"> the study </w:t>
      </w:r>
      <w:r w:rsidR="0C384738" w:rsidRPr="7FBC77AC">
        <w:rPr>
          <w:sz w:val="20"/>
          <w:szCs w:val="20"/>
        </w:rPr>
        <w:t xml:space="preserve">by </w:t>
      </w:r>
      <w:r w:rsidR="48E91C84" w:rsidRPr="7FBC77AC">
        <w:rPr>
          <w:sz w:val="20"/>
          <w:szCs w:val="20"/>
        </w:rPr>
        <w:t>Caswell, Henson, Jensen, &amp; Wiley</w:t>
      </w:r>
      <w:r w:rsidRPr="7FBC77AC">
        <w:rPr>
          <w:sz w:val="20"/>
          <w:szCs w:val="20"/>
        </w:rPr>
        <w:t xml:space="preserve"> </w:t>
      </w:r>
      <w:r w:rsidR="1ECA0D0E" w:rsidRPr="7FBC77AC">
        <w:rPr>
          <w:sz w:val="20"/>
          <w:szCs w:val="20"/>
        </w:rPr>
        <w:t>on “Open Educational Resources: Enabling universal education” where</w:t>
      </w:r>
      <w:r w:rsidRPr="7FBC77AC">
        <w:rPr>
          <w:sz w:val="20"/>
          <w:szCs w:val="20"/>
        </w:rPr>
        <w:t xml:space="preserve"> </w:t>
      </w:r>
      <w:r w:rsidR="3307F5F4" w:rsidRPr="7FBC77AC">
        <w:rPr>
          <w:sz w:val="20"/>
          <w:szCs w:val="20"/>
        </w:rPr>
        <w:t>there</w:t>
      </w:r>
      <w:r w:rsidRPr="7FBC77AC">
        <w:rPr>
          <w:sz w:val="20"/>
          <w:szCs w:val="20"/>
        </w:rPr>
        <w:t xml:space="preserve"> states “</w:t>
      </w:r>
      <w:r w:rsidRPr="7FBC77AC">
        <w:rPr>
          <w:i/>
          <w:iCs/>
          <w:sz w:val="20"/>
          <w:szCs w:val="20"/>
        </w:rPr>
        <w:t>Educational opportunity is the mechanism by which we fulfill that capacity. Therefore, free, and open access to educational opportunity is a basic human right. When educational materials can be electronically copied and transferred around the world at almost no cost.</w:t>
      </w:r>
      <w:r w:rsidRPr="7FBC77AC">
        <w:rPr>
          <w:sz w:val="20"/>
          <w:szCs w:val="20"/>
        </w:rPr>
        <w:t>” These factors are also why most respondents use YouTube as their main online learning platform</w:t>
      </w:r>
      <w:r w:rsidR="28AED0CC" w:rsidRPr="7FBC77AC">
        <w:rPr>
          <w:sz w:val="20"/>
          <w:szCs w:val="20"/>
        </w:rPr>
        <w:t xml:space="preserve"> because most of the educational content there is free and easy to access</w:t>
      </w:r>
      <w:r w:rsidRPr="7FBC77AC">
        <w:rPr>
          <w:sz w:val="20"/>
          <w:szCs w:val="20"/>
        </w:rPr>
        <w:t>.</w:t>
      </w:r>
      <w:r w:rsidR="6CDA6764" w:rsidRPr="7FBC77AC">
        <w:rPr>
          <w:sz w:val="20"/>
          <w:szCs w:val="20"/>
        </w:rPr>
        <w:t xml:space="preserve"> [</w:t>
      </w:r>
      <w:r w:rsidR="28240B42" w:rsidRPr="7FBC77AC">
        <w:rPr>
          <w:sz w:val="20"/>
          <w:szCs w:val="20"/>
        </w:rPr>
        <w:t>1</w:t>
      </w:r>
      <w:r w:rsidR="6CDA6764" w:rsidRPr="7FBC77AC">
        <w:rPr>
          <w:sz w:val="20"/>
          <w:szCs w:val="20"/>
        </w:rPr>
        <w:t>]</w:t>
      </w:r>
    </w:p>
    <w:p w14:paraId="08076956" w14:textId="75F54763" w:rsidR="2F9D91A9" w:rsidRDefault="2F9D91A9" w:rsidP="7FBC77AC">
      <w:pPr>
        <w:spacing w:after="160" w:line="257" w:lineRule="auto"/>
        <w:rPr>
          <w:sz w:val="20"/>
          <w:szCs w:val="20"/>
        </w:rPr>
      </w:pPr>
      <w:r w:rsidRPr="7FBC77AC">
        <w:rPr>
          <w:sz w:val="20"/>
          <w:szCs w:val="20"/>
        </w:rPr>
        <w:t>Respondents mostly prefer video-based learning.</w:t>
      </w:r>
      <w:r w:rsidR="533F8EC5" w:rsidRPr="7FBC77AC">
        <w:rPr>
          <w:sz w:val="20"/>
          <w:szCs w:val="20"/>
        </w:rPr>
        <w:t xml:space="preserve"> This is proven by a research titled "</w:t>
      </w:r>
      <w:r w:rsidR="533F8EC5" w:rsidRPr="7FBC77AC">
        <w:rPr>
          <w:i/>
          <w:iCs/>
          <w:sz w:val="20"/>
          <w:szCs w:val="20"/>
        </w:rPr>
        <w:t>Instructional Video in E-learning: Assessing the Impact on Learning Outcomes and Satisfaction</w:t>
      </w:r>
      <w:r w:rsidR="533F8EC5" w:rsidRPr="7FBC77AC">
        <w:rPr>
          <w:sz w:val="20"/>
          <w:szCs w:val="20"/>
        </w:rPr>
        <w:t>" which shows that video-based learning, specifically interactive video significantly improves student engagement and learning outcomes compared to the traditional classroom and non-interactive video</w:t>
      </w:r>
      <w:r w:rsidR="46E5A768" w:rsidRPr="7FBC77AC">
        <w:rPr>
          <w:sz w:val="20"/>
          <w:szCs w:val="20"/>
        </w:rPr>
        <w:t xml:space="preserve"> (linear)</w:t>
      </w:r>
      <w:r w:rsidR="533F8EC5" w:rsidRPr="7FBC77AC">
        <w:rPr>
          <w:sz w:val="20"/>
          <w:szCs w:val="20"/>
        </w:rPr>
        <w:t>. Students treated with interactive video scored higher in satisfaction and test scores than students in the traditional classroom or non-interactive video.</w:t>
      </w:r>
      <w:r w:rsidR="71B23411" w:rsidRPr="7FBC77AC">
        <w:rPr>
          <w:sz w:val="20"/>
          <w:szCs w:val="20"/>
        </w:rPr>
        <w:t xml:space="preserve"> While YouTube only provides non-interactive or linear videos, this still proves that video-based learning is a superior learning method.[9]</w:t>
      </w:r>
    </w:p>
    <w:p w14:paraId="7EB20B52" w14:textId="51D66347" w:rsidR="7FBC77AC" w:rsidRDefault="7FBC77AC" w:rsidP="7FBC77AC">
      <w:pPr>
        <w:spacing w:after="160" w:line="257" w:lineRule="auto"/>
        <w:rPr>
          <w:sz w:val="20"/>
          <w:szCs w:val="20"/>
        </w:rPr>
      </w:pPr>
    </w:p>
    <w:p w14:paraId="097FD33C" w14:textId="459C3F0A" w:rsidR="3190CF65" w:rsidRDefault="3190CF65" w:rsidP="7FBC77AC">
      <w:pPr>
        <w:spacing w:after="160" w:line="257" w:lineRule="auto"/>
        <w:rPr>
          <w:sz w:val="20"/>
          <w:szCs w:val="20"/>
        </w:rPr>
      </w:pPr>
      <w:r w:rsidRPr="7FBC77AC">
        <w:rPr>
          <w:sz w:val="20"/>
          <w:szCs w:val="20"/>
        </w:rPr>
        <w:t>Respondents also pointed out their suggestions on integrating AI in their online learning environment</w:t>
      </w:r>
      <w:r w:rsidR="788A7864" w:rsidRPr="7FBC77AC">
        <w:rPr>
          <w:sz w:val="20"/>
          <w:szCs w:val="20"/>
        </w:rPr>
        <w:t>.</w:t>
      </w:r>
      <w:r w:rsidRPr="7FBC77AC">
        <w:rPr>
          <w:sz w:val="20"/>
          <w:szCs w:val="20"/>
        </w:rPr>
        <w:t xml:space="preserve"> </w:t>
      </w:r>
      <w:r w:rsidR="3C47BF8B" w:rsidRPr="7FBC77AC">
        <w:rPr>
          <w:sz w:val="20"/>
          <w:szCs w:val="20"/>
        </w:rPr>
        <w:t xml:space="preserve">In an online learning environment, AI </w:t>
      </w:r>
      <w:r w:rsidR="6A027097" w:rsidRPr="7FBC77AC">
        <w:rPr>
          <w:sz w:val="20"/>
          <w:szCs w:val="20"/>
        </w:rPr>
        <w:t xml:space="preserve">can take advantage of various </w:t>
      </w:r>
      <w:r w:rsidR="3C47BF8B" w:rsidRPr="7FBC77AC">
        <w:rPr>
          <w:sz w:val="20"/>
          <w:szCs w:val="20"/>
        </w:rPr>
        <w:t xml:space="preserve">machine learning algorithms </w:t>
      </w:r>
      <w:r w:rsidR="409E8FFA" w:rsidRPr="7FBC77AC">
        <w:rPr>
          <w:sz w:val="20"/>
          <w:szCs w:val="20"/>
        </w:rPr>
        <w:t xml:space="preserve">based on </w:t>
      </w:r>
      <w:r w:rsidR="3C47BF8B" w:rsidRPr="7FBC77AC">
        <w:rPr>
          <w:sz w:val="20"/>
          <w:szCs w:val="20"/>
        </w:rPr>
        <w:t xml:space="preserve">vast amount of learner data. These </w:t>
      </w:r>
      <w:r w:rsidR="182337BA" w:rsidRPr="7FBC77AC">
        <w:rPr>
          <w:sz w:val="20"/>
          <w:szCs w:val="20"/>
        </w:rPr>
        <w:t xml:space="preserve">algorithms </w:t>
      </w:r>
      <w:r w:rsidR="3C47BF8B" w:rsidRPr="7FBC77AC">
        <w:rPr>
          <w:sz w:val="20"/>
          <w:szCs w:val="20"/>
        </w:rPr>
        <w:t>are used</w:t>
      </w:r>
      <w:r w:rsidR="29DDFE31" w:rsidRPr="7FBC77AC">
        <w:rPr>
          <w:sz w:val="20"/>
          <w:szCs w:val="20"/>
        </w:rPr>
        <w:t xml:space="preserve"> to </w:t>
      </w:r>
      <w:r w:rsidR="3C47BF8B" w:rsidRPr="7FBC77AC">
        <w:rPr>
          <w:sz w:val="20"/>
          <w:szCs w:val="20"/>
        </w:rPr>
        <w:t xml:space="preserve">recommend associated resources </w:t>
      </w:r>
      <w:r w:rsidR="0C2381D9" w:rsidRPr="7FBC77AC">
        <w:rPr>
          <w:sz w:val="20"/>
          <w:szCs w:val="20"/>
        </w:rPr>
        <w:t xml:space="preserve">based on </w:t>
      </w:r>
      <w:r w:rsidR="3C47BF8B" w:rsidRPr="7FBC77AC">
        <w:rPr>
          <w:sz w:val="20"/>
          <w:szCs w:val="20"/>
        </w:rPr>
        <w:t>individual learning needs and preferences of the learners.</w:t>
      </w:r>
      <w:r w:rsidR="3C31C209" w:rsidRPr="7FBC77AC">
        <w:rPr>
          <w:sz w:val="20"/>
          <w:szCs w:val="20"/>
        </w:rPr>
        <w:t>[10]</w:t>
      </w:r>
    </w:p>
    <w:p w14:paraId="39440736" w14:textId="3B076460" w:rsidR="7FBC77AC" w:rsidRDefault="7FBC77AC" w:rsidP="7FBC77AC">
      <w:pPr>
        <w:spacing w:after="160" w:line="257" w:lineRule="auto"/>
        <w:rPr>
          <w:sz w:val="20"/>
          <w:szCs w:val="20"/>
        </w:rPr>
      </w:pPr>
    </w:p>
    <w:p w14:paraId="2C07B2DC" w14:textId="066F47E4" w:rsidR="305DE7EB" w:rsidRDefault="305DE7EB" w:rsidP="7FBC77AC">
      <w:pPr>
        <w:spacing w:after="160" w:line="257" w:lineRule="auto"/>
        <w:rPr>
          <w:sz w:val="20"/>
          <w:szCs w:val="20"/>
        </w:rPr>
      </w:pPr>
      <w:r w:rsidRPr="7FBC77AC">
        <w:rPr>
          <w:sz w:val="20"/>
          <w:szCs w:val="20"/>
        </w:rPr>
        <w:t xml:space="preserve">AsasaraBot is </w:t>
      </w:r>
      <w:r w:rsidR="729358F5" w:rsidRPr="7FBC77AC">
        <w:rPr>
          <w:sz w:val="20"/>
          <w:szCs w:val="20"/>
        </w:rPr>
        <w:t>an AI chatbot used for aiding students in learning</w:t>
      </w:r>
      <w:r w:rsidRPr="7FBC77AC">
        <w:rPr>
          <w:sz w:val="20"/>
          <w:szCs w:val="20"/>
        </w:rPr>
        <w:t>, which has enhanced Content and Language Integrated Learning (CLIL) at all levels of education</w:t>
      </w:r>
      <w:r w:rsidR="4EB99CE9" w:rsidRPr="7FBC77AC">
        <w:rPr>
          <w:sz w:val="20"/>
          <w:szCs w:val="20"/>
        </w:rPr>
        <w:t xml:space="preserve">. Chatbots like AsasaraBot can be used in online learning environments for dialogue that would simulate </w:t>
      </w:r>
      <w:r w:rsidR="7F4B1C45" w:rsidRPr="7FBC77AC">
        <w:rPr>
          <w:sz w:val="20"/>
          <w:szCs w:val="20"/>
        </w:rPr>
        <w:t xml:space="preserve">proactive verbal techniques, such as asking questions and providing </w:t>
      </w:r>
      <w:r w:rsidR="21FD1F06" w:rsidRPr="7FBC77AC">
        <w:rPr>
          <w:sz w:val="20"/>
          <w:szCs w:val="20"/>
        </w:rPr>
        <w:t>feedback</w:t>
      </w:r>
      <w:r w:rsidR="08546F34" w:rsidRPr="7FBC77AC">
        <w:rPr>
          <w:sz w:val="20"/>
          <w:szCs w:val="20"/>
        </w:rPr>
        <w:t xml:space="preserve"> to keep students motivated and engaged</w:t>
      </w:r>
      <w:r w:rsidR="4EB99CE9" w:rsidRPr="7FBC77AC">
        <w:rPr>
          <w:sz w:val="20"/>
          <w:szCs w:val="20"/>
        </w:rPr>
        <w:t>. AsasaraBot is made for teaching secondary school students cultural content and foreign languages through dialogues on a certain topic</w:t>
      </w:r>
      <w:r w:rsidR="22389949" w:rsidRPr="7FBC77AC">
        <w:rPr>
          <w:sz w:val="20"/>
          <w:szCs w:val="20"/>
        </w:rPr>
        <w:t xml:space="preserve"> like </w:t>
      </w:r>
      <w:r w:rsidR="4EB99CE9" w:rsidRPr="7FBC77AC">
        <w:rPr>
          <w:sz w:val="20"/>
          <w:szCs w:val="20"/>
        </w:rPr>
        <w:t>Minoan Civilization.</w:t>
      </w:r>
      <w:r w:rsidR="400AA349" w:rsidRPr="7FBC77AC">
        <w:rPr>
          <w:sz w:val="20"/>
          <w:szCs w:val="20"/>
        </w:rPr>
        <w:t>[11]</w:t>
      </w:r>
    </w:p>
    <w:p w14:paraId="7ECD693F" w14:textId="16458D72" w:rsidR="7FBC77AC" w:rsidRDefault="7FBC77AC" w:rsidP="7FBC77AC">
      <w:pPr>
        <w:spacing w:after="160" w:line="257" w:lineRule="auto"/>
        <w:rPr>
          <w:sz w:val="20"/>
          <w:szCs w:val="20"/>
        </w:rPr>
      </w:pPr>
    </w:p>
    <w:p w14:paraId="1F64ECF6" w14:textId="1C498A9D" w:rsidR="7FBC77AC" w:rsidRDefault="7FBC77AC" w:rsidP="7FBC77AC">
      <w:pPr>
        <w:spacing w:after="160" w:line="257" w:lineRule="auto"/>
        <w:rPr>
          <w:sz w:val="20"/>
          <w:szCs w:val="20"/>
        </w:rPr>
      </w:pPr>
    </w:p>
    <w:p w14:paraId="7504AB22" w14:textId="491A34A7" w:rsidR="7FBC77AC" w:rsidRDefault="7FBC77AC" w:rsidP="7FBC77AC">
      <w:pPr>
        <w:spacing w:after="160" w:line="257" w:lineRule="auto"/>
        <w:rPr>
          <w:sz w:val="20"/>
          <w:szCs w:val="20"/>
        </w:rPr>
      </w:pPr>
    </w:p>
    <w:p w14:paraId="33669F9A" w14:textId="1751D77A" w:rsidR="7FBC77AC" w:rsidRDefault="7FBC77AC" w:rsidP="7FBC77AC">
      <w:pPr>
        <w:spacing w:after="160" w:line="257" w:lineRule="auto"/>
        <w:rPr>
          <w:sz w:val="20"/>
          <w:szCs w:val="20"/>
        </w:rPr>
      </w:pPr>
    </w:p>
    <w:p w14:paraId="2124FA32" w14:textId="650B7CE2" w:rsidR="7FBC77AC" w:rsidRDefault="7FBC77AC" w:rsidP="7FBC77AC">
      <w:pPr>
        <w:pStyle w:val="BodyText"/>
        <w:spacing w:before="117" w:line="259" w:lineRule="auto"/>
        <w:ind w:right="38"/>
        <w:jc w:val="both"/>
      </w:pPr>
      <w:r>
        <w:br/>
      </w:r>
      <w:r>
        <w:br/>
      </w:r>
      <w:r>
        <w:br/>
      </w:r>
      <w:r>
        <w:br/>
      </w:r>
      <w:r>
        <w:br/>
      </w:r>
      <w:r>
        <w:br/>
      </w:r>
    </w:p>
    <w:p w14:paraId="0758B54C" w14:textId="42648754" w:rsidR="00614555" w:rsidRDefault="10AA2DF5" w:rsidP="7FBC77AC">
      <w:pPr>
        <w:pStyle w:val="BodyText"/>
        <w:numPr>
          <w:ilvl w:val="0"/>
          <w:numId w:val="28"/>
        </w:numPr>
        <w:spacing w:before="117" w:line="259" w:lineRule="auto"/>
        <w:ind w:right="38"/>
        <w:jc w:val="both"/>
      </w:pPr>
      <w:r w:rsidRPr="7FBC77AC">
        <w:rPr>
          <w:b/>
          <w:bCs/>
        </w:rPr>
        <w:t>Conclusions</w:t>
      </w:r>
      <w:r w:rsidR="00614555">
        <w:br/>
      </w:r>
      <w:r w:rsidR="00614555">
        <w:br/>
      </w:r>
      <w:r w:rsidR="00614555">
        <w:tab/>
      </w:r>
      <w:r w:rsidR="055D3F39">
        <w:t>This research explores</w:t>
      </w:r>
      <w:r w:rsidR="472E530F">
        <w:t xml:space="preserve"> factors that affect online learning effectiveness. Collecting data from questionnaires and evaluating the resu</w:t>
      </w:r>
      <w:r w:rsidR="47B28531">
        <w:t>lts through literature review to get more insight of the data gathered</w:t>
      </w:r>
      <w:r w:rsidR="0C39CEA5">
        <w:t xml:space="preserve">. The results show that people prefer to search for free and easy to access </w:t>
      </w:r>
      <w:r w:rsidR="06CD636B">
        <w:t xml:space="preserve">courses or materials </w:t>
      </w:r>
      <w:r w:rsidR="3C5C8557">
        <w:t xml:space="preserve">and perform better with interactive video-based learning. This shows that the technology behind video-based learning needs </w:t>
      </w:r>
      <w:r w:rsidR="09839908">
        <w:t xml:space="preserve">to be more </w:t>
      </w:r>
      <w:r w:rsidR="661FD603">
        <w:t xml:space="preserve">emphasized </w:t>
      </w:r>
      <w:r w:rsidR="09839908">
        <w:t>on user engagement. With today’s trend of AI, the techno</w:t>
      </w:r>
      <w:r w:rsidR="68D60BA0">
        <w:t xml:space="preserve">logy could be used to develop a specific chatbot where its purpose is to aid students </w:t>
      </w:r>
      <w:r w:rsidR="0066CD07">
        <w:t>in their personal studies</w:t>
      </w:r>
      <w:r w:rsidR="13045D00">
        <w:t xml:space="preserve"> which has the potential to be even more engaging and personal than video-based learning.</w:t>
      </w:r>
    </w:p>
    <w:p w14:paraId="65079AB2" w14:textId="724BA415" w:rsidR="00614555" w:rsidRDefault="00614555" w:rsidP="52157B39">
      <w:pPr>
        <w:pStyle w:val="BodyText"/>
        <w:spacing w:before="117" w:line="259" w:lineRule="auto"/>
        <w:ind w:right="38"/>
        <w:jc w:val="both"/>
      </w:pPr>
    </w:p>
    <w:p w14:paraId="7875245E" w14:textId="45A9B79C" w:rsidR="00614555" w:rsidRDefault="00614555" w:rsidP="52157B39">
      <w:pPr>
        <w:pStyle w:val="BodyText"/>
        <w:spacing w:before="117" w:line="259" w:lineRule="auto"/>
        <w:ind w:right="38"/>
        <w:jc w:val="both"/>
      </w:pPr>
    </w:p>
    <w:p w14:paraId="59987763" w14:textId="734F8046" w:rsidR="00614555" w:rsidRDefault="00614555" w:rsidP="52157B39">
      <w:pPr>
        <w:pStyle w:val="BodyText"/>
        <w:spacing w:before="117"/>
        <w:ind w:left="119" w:right="38"/>
        <w:jc w:val="both"/>
      </w:pPr>
    </w:p>
    <w:p w14:paraId="6FD8DC03" w14:textId="08D632DF" w:rsidR="00614555" w:rsidRDefault="00614555" w:rsidP="52157B39">
      <w:pPr>
        <w:pStyle w:val="BodyText"/>
        <w:spacing w:before="117"/>
        <w:ind w:left="119" w:right="38"/>
        <w:jc w:val="both"/>
      </w:pPr>
    </w:p>
    <w:p w14:paraId="28DFF1D5" w14:textId="31B785EE" w:rsidR="00614555" w:rsidRDefault="00614555" w:rsidP="52157B39">
      <w:pPr>
        <w:pStyle w:val="BodyText"/>
        <w:spacing w:before="117"/>
        <w:ind w:left="119" w:right="38"/>
        <w:jc w:val="both"/>
      </w:pPr>
    </w:p>
    <w:p w14:paraId="4FFB745B" w14:textId="30276BFB" w:rsidR="00614555" w:rsidRDefault="00614555" w:rsidP="52157B39">
      <w:pPr>
        <w:pStyle w:val="BodyText"/>
        <w:spacing w:before="117"/>
        <w:ind w:left="119" w:right="38"/>
        <w:jc w:val="both"/>
      </w:pPr>
    </w:p>
    <w:p w14:paraId="59421206" w14:textId="305A24EF" w:rsidR="00614555" w:rsidRDefault="00614555" w:rsidP="52157B39">
      <w:pPr>
        <w:pStyle w:val="BodyText"/>
        <w:spacing w:before="117"/>
        <w:ind w:left="119" w:right="38"/>
        <w:jc w:val="both"/>
      </w:pPr>
    </w:p>
    <w:p w14:paraId="6259393E" w14:textId="503BC56D" w:rsidR="00614555" w:rsidRDefault="00614555" w:rsidP="52157B39">
      <w:pPr>
        <w:pStyle w:val="BodyText"/>
        <w:spacing w:before="117"/>
        <w:ind w:left="119" w:right="38"/>
        <w:jc w:val="both"/>
      </w:pPr>
    </w:p>
    <w:p w14:paraId="37E278C1" w14:textId="7D446013" w:rsidR="00614555" w:rsidRDefault="00614555" w:rsidP="52157B39">
      <w:pPr>
        <w:pStyle w:val="BodyText"/>
        <w:spacing w:before="117"/>
        <w:ind w:left="119" w:right="38"/>
        <w:jc w:val="both"/>
      </w:pPr>
    </w:p>
    <w:p w14:paraId="441350B3" w14:textId="6ED7FB1C" w:rsidR="00614555" w:rsidRDefault="00614555" w:rsidP="52157B39">
      <w:pPr>
        <w:pStyle w:val="BodyText"/>
        <w:spacing w:before="117"/>
        <w:ind w:left="119" w:right="38"/>
        <w:jc w:val="both"/>
      </w:pPr>
    </w:p>
    <w:p w14:paraId="73636E5A" w14:textId="26394276" w:rsidR="00614555" w:rsidRDefault="00614555" w:rsidP="52157B39">
      <w:pPr>
        <w:pStyle w:val="BodyText"/>
        <w:spacing w:before="117"/>
        <w:ind w:left="119" w:right="38"/>
        <w:jc w:val="both"/>
      </w:pPr>
    </w:p>
    <w:p w14:paraId="05FDCEE3" w14:textId="260798FC" w:rsidR="00614555" w:rsidRDefault="00614555" w:rsidP="52157B39">
      <w:pPr>
        <w:pStyle w:val="BodyText"/>
        <w:spacing w:before="117"/>
        <w:ind w:left="119" w:right="38"/>
        <w:jc w:val="both"/>
      </w:pPr>
    </w:p>
    <w:p w14:paraId="67C7DFB5" w14:textId="23475CE4" w:rsidR="00614555" w:rsidRDefault="00614555" w:rsidP="52157B39">
      <w:pPr>
        <w:pStyle w:val="BodyText"/>
        <w:spacing w:before="117"/>
        <w:ind w:left="119" w:right="38"/>
        <w:jc w:val="both"/>
      </w:pPr>
    </w:p>
    <w:p w14:paraId="6C898FBD" w14:textId="5E761281" w:rsidR="00614555" w:rsidRDefault="00614555" w:rsidP="52157B39">
      <w:pPr>
        <w:pStyle w:val="BodyText"/>
        <w:spacing w:before="117"/>
        <w:ind w:left="119" w:right="38"/>
        <w:jc w:val="both"/>
      </w:pPr>
    </w:p>
    <w:p w14:paraId="50CAB85D" w14:textId="2ED7533D" w:rsidR="00614555" w:rsidRDefault="00614555" w:rsidP="52157B39">
      <w:pPr>
        <w:pStyle w:val="BodyText"/>
        <w:spacing w:before="117"/>
        <w:ind w:left="119" w:right="38"/>
        <w:jc w:val="both"/>
      </w:pPr>
    </w:p>
    <w:p w14:paraId="260BF7F8" w14:textId="104C49DF" w:rsidR="00614555" w:rsidRDefault="00614555" w:rsidP="52157B39">
      <w:pPr>
        <w:pStyle w:val="BodyText"/>
        <w:spacing w:before="117"/>
        <w:ind w:left="119" w:right="38"/>
        <w:jc w:val="both"/>
      </w:pPr>
    </w:p>
    <w:p w14:paraId="406C8642" w14:textId="6F68BDB5" w:rsidR="00614555" w:rsidRDefault="00614555" w:rsidP="52157B39">
      <w:pPr>
        <w:pStyle w:val="BodyText"/>
        <w:spacing w:before="117"/>
        <w:ind w:left="119" w:right="38"/>
        <w:jc w:val="both"/>
      </w:pPr>
    </w:p>
    <w:p w14:paraId="0A8167F4" w14:textId="0BB79FA2" w:rsidR="00614555" w:rsidRDefault="00614555" w:rsidP="52157B39">
      <w:pPr>
        <w:pStyle w:val="BodyText"/>
        <w:spacing w:before="117"/>
        <w:ind w:left="119" w:right="38"/>
        <w:jc w:val="both"/>
      </w:pPr>
    </w:p>
    <w:p w14:paraId="2749C7B4" w14:textId="16131DD9" w:rsidR="00614555" w:rsidRDefault="00614555" w:rsidP="52157B39">
      <w:pPr>
        <w:pStyle w:val="BodyText"/>
        <w:spacing w:before="117"/>
        <w:ind w:left="119" w:right="38"/>
        <w:jc w:val="both"/>
      </w:pPr>
    </w:p>
    <w:p w14:paraId="67480656" w14:textId="743CBBC7" w:rsidR="00614555" w:rsidRDefault="00614555" w:rsidP="52157B39">
      <w:pPr>
        <w:pStyle w:val="BodyText"/>
        <w:spacing w:before="117"/>
        <w:ind w:left="119" w:right="38"/>
        <w:jc w:val="both"/>
      </w:pPr>
    </w:p>
    <w:p w14:paraId="07C002C7" w14:textId="6AD0229D" w:rsidR="00614555" w:rsidRDefault="00614555" w:rsidP="52157B39">
      <w:pPr>
        <w:pStyle w:val="BodyText"/>
        <w:spacing w:before="117"/>
        <w:ind w:left="119" w:right="38"/>
        <w:jc w:val="both"/>
      </w:pPr>
    </w:p>
    <w:p w14:paraId="55A80ED9" w14:textId="7FE9E1EF" w:rsidR="00614555" w:rsidRDefault="00614555" w:rsidP="52157B39">
      <w:pPr>
        <w:pStyle w:val="BodyText"/>
        <w:spacing w:before="117"/>
        <w:ind w:right="38"/>
        <w:jc w:val="both"/>
        <w:rPr>
          <w:b/>
          <w:bCs/>
        </w:rPr>
      </w:pPr>
    </w:p>
    <w:p w14:paraId="62AEE95A" w14:textId="48AA0947" w:rsidR="00614555" w:rsidRDefault="00614555" w:rsidP="52157B39">
      <w:pPr>
        <w:pStyle w:val="BodyText"/>
        <w:spacing w:before="117"/>
        <w:ind w:right="38"/>
        <w:jc w:val="both"/>
        <w:rPr>
          <w:b/>
          <w:bCs/>
        </w:rPr>
      </w:pPr>
      <w:r w:rsidRPr="52157B39">
        <w:rPr>
          <w:b/>
          <w:bCs/>
        </w:rPr>
        <w:t>References</w:t>
      </w:r>
    </w:p>
    <w:p w14:paraId="6ADA15E4" w14:textId="77777777" w:rsidR="008A76AB" w:rsidRPr="008A76AB" w:rsidRDefault="008A76AB" w:rsidP="008A76AB">
      <w:pPr>
        <w:pStyle w:val="BodyText"/>
        <w:spacing w:before="61"/>
        <w:ind w:left="119" w:right="39"/>
        <w:jc w:val="both"/>
        <w:rPr>
          <w:b/>
          <w:bCs/>
        </w:rPr>
      </w:pPr>
    </w:p>
    <w:p w14:paraId="54B8DB6F" w14:textId="551F81E4" w:rsidR="00614555" w:rsidRDefault="00614555" w:rsidP="0054050E">
      <w:pPr>
        <w:pStyle w:val="BodyText"/>
        <w:spacing w:before="61"/>
        <w:ind w:left="119" w:right="39"/>
        <w:jc w:val="both"/>
      </w:pPr>
      <w:r>
        <w:t xml:space="preserve">[1] </w:t>
      </w:r>
      <w:r w:rsidR="0054050E">
        <w:tab/>
      </w:r>
      <w:r>
        <w:t xml:space="preserve">T. Caswell, S. Henson, M. Jensen, and D. Wiley, "Open Educational Resources: Enabling universal education," </w:t>
      </w:r>
      <w:r w:rsidRPr="0054050E">
        <w:rPr>
          <w:i/>
          <w:iCs/>
        </w:rPr>
        <w:t>International Review of Research in Open and Distributed Learning</w:t>
      </w:r>
      <w:r>
        <w:t xml:space="preserve">, vol. 9, no. 1, 2008. [Online]. Available: </w:t>
      </w:r>
      <w:hyperlink r:id="rId33" w:history="1">
        <w:r w:rsidR="0054050E" w:rsidRPr="003A7944">
          <w:rPr>
            <w:rStyle w:val="Hyperlink"/>
          </w:rPr>
          <w:t>https://doi.org/10.19173/irrodl.v9i1.469</w:t>
        </w:r>
      </w:hyperlink>
      <w:r w:rsidR="0054050E">
        <w:t xml:space="preserve"> </w:t>
      </w:r>
      <w:r>
        <w:t xml:space="preserve"> </w:t>
      </w:r>
    </w:p>
    <w:p w14:paraId="3C84F395" w14:textId="0218BBB2" w:rsidR="00614555" w:rsidRDefault="00614555" w:rsidP="0054050E">
      <w:pPr>
        <w:pStyle w:val="BodyText"/>
        <w:spacing w:before="61"/>
        <w:ind w:left="119" w:right="39"/>
        <w:jc w:val="both"/>
      </w:pPr>
      <w:r>
        <w:t>[2]</w:t>
      </w:r>
      <w:r w:rsidR="0054050E">
        <w:tab/>
      </w:r>
      <w:r>
        <w:t xml:space="preserve">J. A. Gray and M. DiLoreto, "The Effects of Student Engagement, Student Satisfaction, and Perceived Learning in Online Learning Environments," </w:t>
      </w:r>
      <w:r w:rsidRPr="0054050E">
        <w:rPr>
          <w:i/>
          <w:iCs/>
        </w:rPr>
        <w:t>NCPEA International Journal of Educational Leadership Preparation</w:t>
      </w:r>
      <w:r>
        <w:t xml:space="preserve">, vol. 11, no. 1, May 2016. [Online]. Available: </w:t>
      </w:r>
      <w:hyperlink r:id="rId34" w:history="1">
        <w:r w:rsidR="0054050E" w:rsidRPr="003A7944">
          <w:rPr>
            <w:rStyle w:val="Hyperlink"/>
          </w:rPr>
          <w:t>http://www.ncpeapublications.org</w:t>
        </w:r>
      </w:hyperlink>
      <w:r w:rsidR="0054050E">
        <w:t xml:space="preserve"> </w:t>
      </w:r>
      <w:r>
        <w:t xml:space="preserve"> </w:t>
      </w:r>
    </w:p>
    <w:p w14:paraId="256902AF" w14:textId="3E58B45C" w:rsidR="00614555" w:rsidRDefault="00614555" w:rsidP="0054050E">
      <w:pPr>
        <w:pStyle w:val="BodyText"/>
        <w:spacing w:before="61"/>
        <w:ind w:left="119" w:right="39"/>
        <w:jc w:val="both"/>
      </w:pPr>
      <w:r>
        <w:t>[3]</w:t>
      </w:r>
      <w:r w:rsidR="0054050E">
        <w:tab/>
      </w:r>
      <w:r>
        <w:t xml:space="preserve">Richter, T., &amp; McPherson, M. (2012). Open educational resources: Education for the world? Distance Education, 33(2), 201–219. </w:t>
      </w:r>
      <w:hyperlink r:id="rId35" w:history="1">
        <w:r w:rsidR="0054050E" w:rsidRPr="003A7944">
          <w:rPr>
            <w:rStyle w:val="Hyperlink"/>
          </w:rPr>
          <w:t>https://doi.org/10.1080/01587919.2012.692068</w:t>
        </w:r>
      </w:hyperlink>
      <w:r w:rsidR="0054050E">
        <w:t xml:space="preserve"> </w:t>
      </w:r>
    </w:p>
    <w:p w14:paraId="54233E95" w14:textId="74A64F79" w:rsidR="00614555" w:rsidRDefault="00614555" w:rsidP="00F921B1">
      <w:pPr>
        <w:pStyle w:val="BodyText"/>
        <w:spacing w:before="61"/>
        <w:ind w:left="119" w:right="39"/>
        <w:jc w:val="both"/>
      </w:pPr>
      <w:r>
        <w:t>[4]</w:t>
      </w:r>
      <w:r>
        <w:tab/>
        <w:t xml:space="preserve">Chen, K. C., &amp; Jang, S. J. (2010). Motivation in online learning: Testing a model of self-determination theory. Computers in Human Behavior, 26(4), 741–752. </w:t>
      </w:r>
      <w:hyperlink r:id="rId36">
        <w:r w:rsidR="0054050E" w:rsidRPr="52157B39">
          <w:rPr>
            <w:rStyle w:val="Hyperlink"/>
          </w:rPr>
          <w:t>https://doi.org/10.1016/j.chb.2010.01.011</w:t>
        </w:r>
      </w:hyperlink>
      <w:r w:rsidR="0054050E">
        <w:t xml:space="preserve"> </w:t>
      </w:r>
      <w:r>
        <w:t xml:space="preserve"> </w:t>
      </w:r>
    </w:p>
    <w:p w14:paraId="301EEC83" w14:textId="0A54EAA5" w:rsidR="00614555" w:rsidRDefault="00614555" w:rsidP="00F921B1">
      <w:pPr>
        <w:pStyle w:val="BodyText"/>
        <w:spacing w:before="61"/>
        <w:ind w:left="119" w:right="39"/>
        <w:jc w:val="both"/>
      </w:pPr>
      <w:r>
        <w:t>[</w:t>
      </w:r>
      <w:r w:rsidR="4CAC7D17">
        <w:t>5</w:t>
      </w:r>
      <w:r>
        <w:t>]</w:t>
      </w:r>
      <w:r>
        <w:tab/>
        <w:t xml:space="preserve">J. C. Lapadat, “Written Interaction: A Key Component in Online Learning,” </w:t>
      </w:r>
      <w:r w:rsidRPr="52157B39">
        <w:rPr>
          <w:i/>
          <w:iCs/>
        </w:rPr>
        <w:t>Journal of Computer-Mediated Communication</w:t>
      </w:r>
      <w:r>
        <w:t xml:space="preserve">, vol. 7, no. 4, pp. 0–0, Jun. 2006, doi:10.1111/j.1083-6101.2002.tb00158.x. </w:t>
      </w:r>
    </w:p>
    <w:p w14:paraId="789E0968" w14:textId="4A6DD7EA" w:rsidR="00614555" w:rsidRDefault="00614555" w:rsidP="00F921B1">
      <w:pPr>
        <w:pStyle w:val="BodyText"/>
        <w:spacing w:before="61"/>
        <w:ind w:left="119" w:right="39"/>
        <w:jc w:val="both"/>
      </w:pPr>
      <w:r>
        <w:t>[</w:t>
      </w:r>
      <w:r w:rsidR="40049547">
        <w:t>6</w:t>
      </w:r>
      <w:r>
        <w:t xml:space="preserve">] </w:t>
      </w:r>
      <w:r>
        <w:tab/>
        <w:t xml:space="preserve">T. Nguyen, “The Effectiveness of Online Learning: Beyond No Significant Difference and Future Horizons,” 2015. </w:t>
      </w:r>
    </w:p>
    <w:p w14:paraId="48505F9B" w14:textId="43E11ADF" w:rsidR="00614555" w:rsidRDefault="00614555" w:rsidP="00F921B1">
      <w:pPr>
        <w:pStyle w:val="BodyText"/>
        <w:spacing w:before="61"/>
        <w:ind w:left="119" w:right="39"/>
        <w:jc w:val="both"/>
      </w:pPr>
      <w:r>
        <w:t>[</w:t>
      </w:r>
      <w:r w:rsidR="12D12556">
        <w:t>7</w:t>
      </w:r>
      <w:r>
        <w:t>]</w:t>
      </w:r>
      <w:r>
        <w:tab/>
        <w:t xml:space="preserve">Watson, W. R., &amp; Lee Watson, S. (2007). An argument for clarity: what are learning management systems, what are they not, and what should they become? (Vol. 51, Issue 2). </w:t>
      </w:r>
      <w:hyperlink r:id="rId37">
        <w:r w:rsidR="00F921B1" w:rsidRPr="52157B39">
          <w:rPr>
            <w:rStyle w:val="Hyperlink"/>
          </w:rPr>
          <w:t>https://hal.science/hal-00692067</w:t>
        </w:r>
      </w:hyperlink>
      <w:r w:rsidR="00F921B1">
        <w:t xml:space="preserve"> </w:t>
      </w:r>
      <w:r>
        <w:t xml:space="preserve"> </w:t>
      </w:r>
    </w:p>
    <w:bookmarkEnd w:id="0"/>
    <w:p w14:paraId="3D41BC29" w14:textId="21D073AD" w:rsidR="69656F17" w:rsidRDefault="69656F17" w:rsidP="7FBC77AC">
      <w:pPr>
        <w:pStyle w:val="BodyText"/>
        <w:spacing w:before="61"/>
        <w:ind w:left="119" w:right="39"/>
        <w:jc w:val="both"/>
      </w:pPr>
      <w:r>
        <w:t>[</w:t>
      </w:r>
      <w:r w:rsidR="1688B28C">
        <w:t>8</w:t>
      </w:r>
      <w:r>
        <w:t>]</w:t>
      </w:r>
      <w:r>
        <w:tab/>
      </w:r>
      <w:r w:rsidR="7F26BF09">
        <w:t>Akhyar, Y., Ilham Syarif, M., Fitri, A., Simbolon, P., Purnamasari, A. S., Tryana, N., &amp; Abidin, Z. (2021). Contribution of Digital Literacy to Students’ Science Learning Outcomes in Online Learning. International Journal of Elementary Education,</w:t>
      </w:r>
      <w:r w:rsidR="0D5B1AA0">
        <w:t xml:space="preserve"> </w:t>
      </w:r>
      <w:r w:rsidR="7F26BF09">
        <w:t>5(2),</w:t>
      </w:r>
      <w:r w:rsidR="0D5B1AA0">
        <w:t xml:space="preserve"> </w:t>
      </w:r>
      <w:r w:rsidR="7F26BF09">
        <w:t>284–290.</w:t>
      </w:r>
      <w:r>
        <w:t xml:space="preserve"> </w:t>
      </w:r>
      <w:hyperlink r:id="rId38">
        <w:r w:rsidR="1F4D6728" w:rsidRPr="7FBC77AC">
          <w:rPr>
            <w:rStyle w:val="Hyperlink"/>
          </w:rPr>
          <w:t>https://ejournal.undiksha.ac.id/index.php/IJEE</w:t>
        </w:r>
      </w:hyperlink>
      <w:r w:rsidR="1F4D6728">
        <w:t xml:space="preserve"> </w:t>
      </w:r>
      <w:r w:rsidR="7F26BF09">
        <w:t xml:space="preserve"> </w:t>
      </w:r>
      <w:r>
        <w:br/>
      </w:r>
      <w:r>
        <w:br/>
      </w:r>
      <w:r w:rsidR="328404B1">
        <w:t>[9]</w:t>
      </w:r>
      <w:r>
        <w:tab/>
      </w:r>
      <w:r w:rsidR="6BBCB34E">
        <w:t xml:space="preserve">Zhang, D., Zhou, L., Briggs, R. O., &amp; Nunamaker, J. F. (2006). Instructional video in e-learning: Assessing the impact of interactive video on learning effectiveness. Information and Management, 43(1), 15–27. </w:t>
      </w:r>
      <w:hyperlink r:id="rId39">
        <w:r w:rsidR="6BBCB34E" w:rsidRPr="7FBC77AC">
          <w:rPr>
            <w:rStyle w:val="Hyperlink"/>
          </w:rPr>
          <w:t>https://doi.org/10.1016/j.im.2005.01.004</w:t>
        </w:r>
        <w:r>
          <w:br/>
        </w:r>
        <w:r>
          <w:br/>
        </w:r>
      </w:hyperlink>
      <w:r w:rsidR="40D42770">
        <w:t>[10]</w:t>
      </w:r>
      <w:r>
        <w:tab/>
      </w:r>
      <w:r w:rsidR="40D42770">
        <w:t xml:space="preserve">Dogan, M. E., Goru Dogan, T., &amp; Bozkurt, A. (2023). The Use of Artificial Intelligence (AI) in Online Learning and Distance Education Processes: A Systematic Review of Empirical Studies. Applied Sciences (Switzerland), 13(5). </w:t>
      </w:r>
      <w:hyperlink r:id="rId40">
        <w:r w:rsidR="40D42770" w:rsidRPr="7FBC77AC">
          <w:rPr>
            <w:rStyle w:val="Hyperlink"/>
          </w:rPr>
          <w:t>https://doi.org/10.3390/app13053056</w:t>
        </w:r>
      </w:hyperlink>
    </w:p>
    <w:p w14:paraId="1F2BF4E8" w14:textId="7E544102" w:rsidR="7FBC77AC" w:rsidRDefault="7FBC77AC" w:rsidP="7FBC77AC">
      <w:pPr>
        <w:pStyle w:val="BodyText"/>
        <w:spacing w:before="61"/>
        <w:ind w:left="119" w:right="39"/>
        <w:jc w:val="both"/>
      </w:pPr>
    </w:p>
    <w:p w14:paraId="7764A338" w14:textId="304F97D8" w:rsidR="0FFF0C58" w:rsidRDefault="0FFF0C58" w:rsidP="7FBC77AC">
      <w:pPr>
        <w:pStyle w:val="BodyText"/>
        <w:spacing w:before="61"/>
        <w:ind w:left="119" w:right="39"/>
        <w:jc w:val="both"/>
      </w:pPr>
      <w:r>
        <w:t>[11]</w:t>
      </w:r>
      <w:r>
        <w:tab/>
        <w:t xml:space="preserve">Mageira, K., Pittou, D., Papasalouros, A., Kotis, K., Zangogianni, P., &amp; Daradoumis, A. (2022). Educational AI Chatbots for Content and Language Integrated Learning. Applied Sciences (Switzerland), 12(7). </w:t>
      </w:r>
      <w:hyperlink r:id="rId41">
        <w:r w:rsidRPr="7FBC77AC">
          <w:rPr>
            <w:rStyle w:val="Hyperlink"/>
          </w:rPr>
          <w:t>https://doi.org/10.3390/app12073239</w:t>
        </w:r>
      </w:hyperlink>
    </w:p>
    <w:p w14:paraId="47A470C8" w14:textId="2698A66C" w:rsidR="7FBC77AC" w:rsidRDefault="7FBC77AC" w:rsidP="7FBC77AC">
      <w:pPr>
        <w:pStyle w:val="BodyText"/>
        <w:spacing w:before="61"/>
        <w:ind w:left="119" w:right="39"/>
        <w:jc w:val="both"/>
      </w:pPr>
    </w:p>
    <w:p w14:paraId="07BFF842" w14:textId="68A02A13" w:rsidR="7FBC77AC" w:rsidRDefault="7FBC77AC" w:rsidP="7FBC77AC">
      <w:pPr>
        <w:pStyle w:val="BodyText"/>
        <w:spacing w:before="61"/>
        <w:ind w:left="119" w:right="39"/>
        <w:jc w:val="both"/>
      </w:pPr>
    </w:p>
    <w:p w14:paraId="2F528851" w14:textId="706A0EF2" w:rsidR="7FBC77AC" w:rsidRDefault="7FBC77AC" w:rsidP="7FBC77AC">
      <w:pPr>
        <w:pStyle w:val="BodyText"/>
        <w:spacing w:before="61"/>
        <w:ind w:left="119" w:right="39"/>
        <w:jc w:val="both"/>
      </w:pPr>
    </w:p>
    <w:p w14:paraId="2312BAB8" w14:textId="69599623" w:rsidR="7FBC77AC" w:rsidRDefault="7FBC77AC" w:rsidP="7FBC77AC">
      <w:pPr>
        <w:pStyle w:val="BodyText"/>
        <w:spacing w:before="61"/>
        <w:ind w:left="119" w:right="39"/>
        <w:jc w:val="both"/>
      </w:pPr>
    </w:p>
    <w:p w14:paraId="532C06F0" w14:textId="77777777" w:rsidR="0054050E" w:rsidRDefault="0054050E" w:rsidP="0054050E">
      <w:pPr>
        <w:pStyle w:val="BodyText"/>
        <w:spacing w:before="61"/>
        <w:ind w:left="119" w:right="39"/>
        <w:jc w:val="both"/>
      </w:pPr>
    </w:p>
    <w:p w14:paraId="1CC567C0" w14:textId="2F7904B4" w:rsidR="00B22AEE" w:rsidRDefault="00C657B1">
      <w:pPr>
        <w:pStyle w:val="BodyText"/>
        <w:spacing w:before="1"/>
        <w:ind w:left="119" w:right="180"/>
        <w:jc w:val="both"/>
      </w:pPr>
      <w:r>
        <w:t>.</w:t>
      </w:r>
    </w:p>
    <w:bookmarkEnd w:id="1"/>
    <w:p w14:paraId="5C29F515" w14:textId="77777777" w:rsidR="00B22AEE" w:rsidRDefault="00B22AEE">
      <w:pPr>
        <w:jc w:val="both"/>
        <w:sectPr w:rsidR="00B22AEE" w:rsidSect="004B53B5">
          <w:headerReference w:type="even" r:id="rId42"/>
          <w:footerReference w:type="even" r:id="rId43"/>
          <w:footerReference w:type="default" r:id="rId44"/>
          <w:pgSz w:w="11910" w:h="16840"/>
          <w:pgMar w:top="1300" w:right="999" w:bottom="1560" w:left="1080" w:header="967" w:footer="1369" w:gutter="0"/>
          <w:cols w:num="2" w:space="720" w:equalWidth="0">
            <w:col w:w="4564" w:space="558"/>
            <w:col w:w="4709"/>
          </w:cols>
        </w:sectPr>
      </w:pPr>
    </w:p>
    <w:p w14:paraId="172C7E5C" w14:textId="1ADFC72F" w:rsidR="00B22AEE" w:rsidRDefault="00B22AEE" w:rsidP="00010C4A">
      <w:pPr>
        <w:pStyle w:val="BodyText"/>
        <w:spacing w:line="20" w:lineRule="exact"/>
        <w:rPr>
          <w:sz w:val="2"/>
        </w:rPr>
        <w:sectPr w:rsidR="00B22AEE" w:rsidSect="004B53B5">
          <w:headerReference w:type="even" r:id="rId45"/>
          <w:pgSz w:w="11910" w:h="16840"/>
          <w:pgMar w:top="1180" w:right="999" w:bottom="1520" w:left="1080" w:header="967" w:footer="1364" w:gutter="0"/>
          <w:cols w:space="720"/>
        </w:sectPr>
      </w:pPr>
    </w:p>
    <w:p w14:paraId="7698CD92" w14:textId="03F247C5" w:rsidR="00B22AEE" w:rsidRDefault="00B22AEE" w:rsidP="008B6C25">
      <w:pPr>
        <w:pStyle w:val="BodyText"/>
        <w:spacing w:before="81"/>
        <w:ind w:right="39"/>
        <w:jc w:val="both"/>
      </w:pPr>
    </w:p>
    <w:sectPr w:rsidR="00B22AEE" w:rsidSect="004B53B5">
      <w:headerReference w:type="even" r:id="rId46"/>
      <w:headerReference w:type="default" r:id="rId47"/>
      <w:footerReference w:type="default" r:id="rId48"/>
      <w:type w:val="continuous"/>
      <w:pgSz w:w="11910" w:h="16840"/>
      <w:pgMar w:top="4140" w:right="999" w:bottom="720" w:left="1080" w:header="720" w:footer="720" w:gutter="0"/>
      <w:cols w:num="2" w:space="720" w:equalWidth="0">
        <w:col w:w="4565" w:space="556"/>
        <w:col w:w="471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A001A" w14:textId="77777777" w:rsidR="009D1DD8" w:rsidRDefault="009D1DD8">
      <w:r>
        <w:separator/>
      </w:r>
    </w:p>
  </w:endnote>
  <w:endnote w:type="continuationSeparator" w:id="0">
    <w:p w14:paraId="3157D971" w14:textId="77777777" w:rsidR="009D1DD8" w:rsidRDefault="009D1DD8">
      <w:r>
        <w:continuationSeparator/>
      </w:r>
    </w:p>
  </w:endnote>
  <w:endnote w:type="continuationNotice" w:id="1">
    <w:p w14:paraId="5D587C7E" w14:textId="77777777" w:rsidR="009D1DD8" w:rsidRDefault="009D1D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75"/>
      <w:gridCol w:w="3275"/>
      <w:gridCol w:w="3275"/>
    </w:tblGrid>
    <w:tr w:rsidR="52157B39" w14:paraId="7AB38AF5" w14:textId="77777777" w:rsidTr="52157B39">
      <w:trPr>
        <w:trHeight w:val="300"/>
      </w:trPr>
      <w:tc>
        <w:tcPr>
          <w:tcW w:w="3275" w:type="dxa"/>
        </w:tcPr>
        <w:p w14:paraId="05361A4A" w14:textId="3CE34487" w:rsidR="52157B39" w:rsidRDefault="52157B39" w:rsidP="52157B39">
          <w:pPr>
            <w:pStyle w:val="Header"/>
            <w:ind w:left="-115"/>
          </w:pPr>
        </w:p>
      </w:tc>
      <w:tc>
        <w:tcPr>
          <w:tcW w:w="3275" w:type="dxa"/>
        </w:tcPr>
        <w:p w14:paraId="307B5FF1" w14:textId="0FEA5198" w:rsidR="52157B39" w:rsidRDefault="52157B39" w:rsidP="52157B39">
          <w:pPr>
            <w:pStyle w:val="Header"/>
            <w:jc w:val="center"/>
          </w:pPr>
        </w:p>
      </w:tc>
      <w:tc>
        <w:tcPr>
          <w:tcW w:w="3275" w:type="dxa"/>
        </w:tcPr>
        <w:p w14:paraId="55C12340" w14:textId="7F8986A0" w:rsidR="52157B39" w:rsidRDefault="52157B39" w:rsidP="52157B39">
          <w:pPr>
            <w:pStyle w:val="Header"/>
            <w:ind w:right="-115"/>
            <w:jc w:val="right"/>
          </w:pPr>
        </w:p>
      </w:tc>
    </w:tr>
  </w:tbl>
  <w:p w14:paraId="379C2E3D" w14:textId="4628684E" w:rsidR="52157B39" w:rsidRDefault="52157B39" w:rsidP="52157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0D74D" w14:textId="1955EDF9" w:rsidR="00B22AEE" w:rsidRDefault="00FC3F8C">
    <w:pPr>
      <w:pStyle w:val="BodyText"/>
      <w:spacing w:line="14" w:lineRule="auto"/>
      <w:rPr>
        <w:sz w:val="2"/>
      </w:rPr>
    </w:pPr>
    <w:r>
      <w:rPr>
        <w:sz w:val="2"/>
      </w:rPr>
      <w:t>zs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15"/>
      <w:gridCol w:w="1515"/>
      <w:gridCol w:w="1515"/>
    </w:tblGrid>
    <w:tr w:rsidR="52157B39" w14:paraId="6DAD11A5" w14:textId="77777777" w:rsidTr="52157B39">
      <w:trPr>
        <w:trHeight w:val="300"/>
      </w:trPr>
      <w:tc>
        <w:tcPr>
          <w:tcW w:w="1515" w:type="dxa"/>
        </w:tcPr>
        <w:p w14:paraId="645A487A" w14:textId="4AD61D86" w:rsidR="52157B39" w:rsidRDefault="52157B39" w:rsidP="52157B39">
          <w:pPr>
            <w:pStyle w:val="Header"/>
            <w:ind w:left="-115"/>
          </w:pPr>
        </w:p>
      </w:tc>
      <w:tc>
        <w:tcPr>
          <w:tcW w:w="1515" w:type="dxa"/>
        </w:tcPr>
        <w:p w14:paraId="15184113" w14:textId="6BB4DFBD" w:rsidR="52157B39" w:rsidRDefault="52157B39" w:rsidP="52157B39">
          <w:pPr>
            <w:pStyle w:val="Header"/>
            <w:jc w:val="center"/>
          </w:pPr>
        </w:p>
      </w:tc>
      <w:tc>
        <w:tcPr>
          <w:tcW w:w="1515" w:type="dxa"/>
        </w:tcPr>
        <w:p w14:paraId="78A8B099" w14:textId="64F73A87" w:rsidR="52157B39" w:rsidRDefault="52157B39" w:rsidP="52157B39">
          <w:pPr>
            <w:pStyle w:val="Header"/>
            <w:ind w:right="-115"/>
            <w:jc w:val="right"/>
          </w:pPr>
        </w:p>
      </w:tc>
    </w:tr>
  </w:tbl>
  <w:p w14:paraId="098B8D39" w14:textId="2A22D2A5" w:rsidR="52157B39" w:rsidRDefault="52157B39" w:rsidP="52157B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75"/>
      <w:gridCol w:w="3275"/>
      <w:gridCol w:w="3275"/>
    </w:tblGrid>
    <w:tr w:rsidR="52157B39" w14:paraId="486EBDF0" w14:textId="77777777" w:rsidTr="52157B39">
      <w:trPr>
        <w:trHeight w:val="300"/>
      </w:trPr>
      <w:tc>
        <w:tcPr>
          <w:tcW w:w="3275" w:type="dxa"/>
        </w:tcPr>
        <w:p w14:paraId="2C93FEB6" w14:textId="0BCB37DF" w:rsidR="52157B39" w:rsidRDefault="52157B39" w:rsidP="52157B39">
          <w:pPr>
            <w:pStyle w:val="Header"/>
            <w:ind w:left="-115"/>
          </w:pPr>
        </w:p>
      </w:tc>
      <w:tc>
        <w:tcPr>
          <w:tcW w:w="3275" w:type="dxa"/>
        </w:tcPr>
        <w:p w14:paraId="326DDACC" w14:textId="421A8358" w:rsidR="52157B39" w:rsidRDefault="52157B39" w:rsidP="52157B39">
          <w:pPr>
            <w:pStyle w:val="Header"/>
            <w:jc w:val="center"/>
          </w:pPr>
        </w:p>
      </w:tc>
      <w:tc>
        <w:tcPr>
          <w:tcW w:w="3275" w:type="dxa"/>
        </w:tcPr>
        <w:p w14:paraId="074760D3" w14:textId="58E021E8" w:rsidR="52157B39" w:rsidRDefault="52157B39" w:rsidP="52157B39">
          <w:pPr>
            <w:pStyle w:val="Header"/>
            <w:ind w:right="-115"/>
            <w:jc w:val="right"/>
          </w:pPr>
        </w:p>
      </w:tc>
    </w:tr>
  </w:tbl>
  <w:p w14:paraId="126FCAE4" w14:textId="0F258A4C" w:rsidR="52157B39" w:rsidRDefault="52157B39" w:rsidP="52157B3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15"/>
      <w:gridCol w:w="1515"/>
      <w:gridCol w:w="1515"/>
    </w:tblGrid>
    <w:tr w:rsidR="52157B39" w14:paraId="38CCDE8E" w14:textId="77777777" w:rsidTr="52157B39">
      <w:trPr>
        <w:trHeight w:val="300"/>
      </w:trPr>
      <w:tc>
        <w:tcPr>
          <w:tcW w:w="1515" w:type="dxa"/>
        </w:tcPr>
        <w:p w14:paraId="354285A7" w14:textId="6B933CCC" w:rsidR="52157B39" w:rsidRDefault="52157B39" w:rsidP="52157B39">
          <w:pPr>
            <w:pStyle w:val="Header"/>
            <w:ind w:left="-115"/>
          </w:pPr>
        </w:p>
      </w:tc>
      <w:tc>
        <w:tcPr>
          <w:tcW w:w="1515" w:type="dxa"/>
        </w:tcPr>
        <w:p w14:paraId="43B78409" w14:textId="79C0A52D" w:rsidR="52157B39" w:rsidRDefault="52157B39" w:rsidP="52157B39">
          <w:pPr>
            <w:pStyle w:val="Header"/>
            <w:jc w:val="center"/>
          </w:pPr>
        </w:p>
      </w:tc>
      <w:tc>
        <w:tcPr>
          <w:tcW w:w="1515" w:type="dxa"/>
        </w:tcPr>
        <w:p w14:paraId="034B99A0" w14:textId="55981EC8" w:rsidR="52157B39" w:rsidRDefault="52157B39" w:rsidP="52157B39">
          <w:pPr>
            <w:pStyle w:val="Header"/>
            <w:ind w:right="-115"/>
            <w:jc w:val="right"/>
          </w:pPr>
        </w:p>
      </w:tc>
    </w:tr>
  </w:tbl>
  <w:p w14:paraId="3B40B62F" w14:textId="2748D1CB" w:rsidR="52157B39" w:rsidRDefault="52157B39" w:rsidP="52157B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66840" w14:textId="24A9EC95" w:rsidR="00B22AEE" w:rsidRDefault="00F921B1">
    <w:pPr>
      <w:pStyle w:val="BodyText"/>
      <w:spacing w:line="14" w:lineRule="auto"/>
    </w:pPr>
    <w:r>
      <w:rPr>
        <w:noProof/>
      </w:rPr>
      <mc:AlternateContent>
        <mc:Choice Requires="wps">
          <w:drawing>
            <wp:anchor distT="0" distB="0" distL="114300" distR="114300" simplePos="0" relativeHeight="251658242" behindDoc="1" locked="0" layoutInCell="1" allowOverlap="1" wp14:anchorId="36C07E42" wp14:editId="05D3AD3F">
              <wp:simplePos x="0" y="0"/>
              <wp:positionH relativeFrom="page">
                <wp:posOffset>3670935</wp:posOffset>
              </wp:positionH>
              <wp:positionV relativeFrom="page">
                <wp:posOffset>9684385</wp:posOffset>
              </wp:positionV>
              <wp:extent cx="228600" cy="194310"/>
              <wp:effectExtent l="0" t="0" r="0" b="0"/>
              <wp:wrapNone/>
              <wp:docPr id="160667692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EBA9A" w14:textId="77777777" w:rsidR="00B22AEE" w:rsidRDefault="00C657B1">
                          <w:pPr>
                            <w:spacing w:before="10"/>
                            <w:ind w:left="60"/>
                            <w:rPr>
                              <w:sz w:val="24"/>
                            </w:rPr>
                          </w:pPr>
                          <w:r>
                            <w:fldChar w:fldCharType="begin"/>
                          </w:r>
                          <w:r>
                            <w:rPr>
                              <w:sz w:val="24"/>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5E6DDC79">
            <v:shapetype id="_x0000_t202" coordsize="21600,21600" o:spt="202" path="m,l,21600r21600,l21600,xe" w14:anchorId="36C07E42">
              <v:stroke joinstyle="miter"/>
              <v:path gradientshapeok="t" o:connecttype="rect"/>
            </v:shapetype>
            <v:shape id="Text Box 97" style="position:absolute;margin-left:289.05pt;margin-top:762.55pt;width:18pt;height:15.3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">
              <v:textbox inset="0,0,0,0">
                <w:txbxContent>
                  <w:p w:rsidR="00B22AEE" w:rsidRDefault="007764AB" w14:paraId="190C4593" w14:textId="77777777">
                    <w:pPr>
                      <w:spacing w:before="10"/>
                      <w:ind w:left="60"/>
                      <w:rPr>
                        <w:sz w:val="24"/>
                      </w:rPr>
                    </w:pPr>
                    <w:r>
                      <w:fldChar w:fldCharType="begin"/>
                    </w:r>
                    <w:r>
                      <w:rPr>
                        <w:sz w:val="24"/>
                      </w:rPr>
                      <w:instrText xml:space="preserve"> PAGE </w:instrText>
                    </w:r>
                    <w:r>
                      <w:fldChar w:fldCharType="separate"/>
                    </w:r>
                    <w:r>
                      <w:t>12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11B884A5" wp14:editId="27B80303">
              <wp:simplePos x="0" y="0"/>
              <wp:positionH relativeFrom="page">
                <wp:posOffset>5287645</wp:posOffset>
              </wp:positionH>
              <wp:positionV relativeFrom="page">
                <wp:posOffset>9683115</wp:posOffset>
              </wp:positionV>
              <wp:extent cx="1534795" cy="153670"/>
              <wp:effectExtent l="0" t="0" r="0" b="0"/>
              <wp:wrapNone/>
              <wp:docPr id="14454673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5B033" w14:textId="77777777" w:rsidR="00B22AEE" w:rsidRDefault="00C657B1">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22D07C10">
            <v:shape id="Text Box 96" style="position:absolute;margin-left:416.35pt;margin-top:762.45pt;width:120.85pt;height:12.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" w14:anchorId="11B884A5">
              <v:textbox inset="0,0,0,0">
                <w:txbxContent>
                  <w:p w:rsidR="00B22AEE" w:rsidRDefault="007764AB" w14:paraId="5F7C74A1" w14:textId="77777777">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3FE25" w14:textId="72D39CB7" w:rsidR="00B22AEE" w:rsidRDefault="00F921B1">
    <w:pPr>
      <w:pStyle w:val="BodyText"/>
      <w:spacing w:line="14" w:lineRule="auto"/>
    </w:pPr>
    <w:r>
      <w:rPr>
        <w:noProof/>
      </w:rPr>
      <mc:AlternateContent>
        <mc:Choice Requires="wps">
          <w:drawing>
            <wp:anchor distT="0" distB="0" distL="114300" distR="114300" simplePos="0" relativeHeight="251658240" behindDoc="1" locked="0" layoutInCell="1" allowOverlap="1" wp14:anchorId="6EC5592C" wp14:editId="755FAF43">
              <wp:simplePos x="0" y="0"/>
              <wp:positionH relativeFrom="page">
                <wp:posOffset>3670935</wp:posOffset>
              </wp:positionH>
              <wp:positionV relativeFrom="page">
                <wp:posOffset>9687560</wp:posOffset>
              </wp:positionV>
              <wp:extent cx="228600" cy="194310"/>
              <wp:effectExtent l="0" t="0" r="0" b="0"/>
              <wp:wrapNone/>
              <wp:docPr id="1749185721"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0790C" w14:textId="77777777" w:rsidR="00B22AEE" w:rsidRDefault="00C657B1">
                          <w:pPr>
                            <w:spacing w:before="10"/>
                            <w:ind w:left="60"/>
                            <w:rPr>
                              <w:sz w:val="24"/>
                            </w:rPr>
                          </w:pPr>
                          <w:r>
                            <w:fldChar w:fldCharType="begin"/>
                          </w:r>
                          <w:r>
                            <w:rPr>
                              <w:sz w:val="24"/>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424F46A5">
            <v:shapetype id="_x0000_t202" coordsize="21600,21600" o:spt="202" path="m,l,21600r21600,l21600,xe" w14:anchorId="6EC5592C">
              <v:stroke joinstyle="miter"/>
              <v:path gradientshapeok="t" o:connecttype="rect"/>
            </v:shapetype>
            <v:shape id="Text Box 99" style="position:absolute;margin-left:289.05pt;margin-top:762.8pt;width:18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">
              <v:textbox inset="0,0,0,0">
                <w:txbxContent>
                  <w:p w:rsidR="00B22AEE" w:rsidRDefault="007764AB" w14:paraId="05723246" w14:textId="77777777">
                    <w:pPr>
                      <w:spacing w:before="10"/>
                      <w:ind w:left="60"/>
                      <w:rPr>
                        <w:sz w:val="24"/>
                      </w:rPr>
                    </w:pPr>
                    <w:r>
                      <w:fldChar w:fldCharType="begin"/>
                    </w:r>
                    <w:r>
                      <w:rPr>
                        <w:sz w:val="24"/>
                      </w:rPr>
                      <w:instrText xml:space="preserve"> PAGE </w:instrText>
                    </w:r>
                    <w:r>
                      <w:fldChar w:fldCharType="separate"/>
                    </w:r>
                    <w: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23FAE5C5" wp14:editId="6F3EBCA8">
              <wp:simplePos x="0" y="0"/>
              <wp:positionH relativeFrom="page">
                <wp:posOffset>5287645</wp:posOffset>
              </wp:positionH>
              <wp:positionV relativeFrom="page">
                <wp:posOffset>9686290</wp:posOffset>
              </wp:positionV>
              <wp:extent cx="1534795" cy="153670"/>
              <wp:effectExtent l="0" t="0" r="0" b="0"/>
              <wp:wrapNone/>
              <wp:docPr id="105755800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1A6F9" w14:textId="77777777" w:rsidR="00B22AEE" w:rsidRDefault="00C657B1">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1417A165">
            <v:shape id="Text Box 98" style="position:absolute;margin-left:416.35pt;margin-top:762.7pt;width:120.85pt;height:12.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" w14:anchorId="23FAE5C5">
              <v:textbox inset="0,0,0,0">
                <w:txbxContent>
                  <w:p w:rsidR="00B22AEE" w:rsidRDefault="007764AB" w14:paraId="35458C29" w14:textId="77777777">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532C4" w14:textId="77777777" w:rsidR="00B22AEE" w:rsidRDefault="00B22AE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A0F42" w14:textId="77777777" w:rsidR="009D1DD8" w:rsidRDefault="009D1DD8">
      <w:r>
        <w:separator/>
      </w:r>
    </w:p>
  </w:footnote>
  <w:footnote w:type="continuationSeparator" w:id="0">
    <w:p w14:paraId="2B4B1307" w14:textId="77777777" w:rsidR="009D1DD8" w:rsidRDefault="009D1DD8">
      <w:r>
        <w:continuationSeparator/>
      </w:r>
    </w:p>
  </w:footnote>
  <w:footnote w:type="continuationNotice" w:id="1">
    <w:p w14:paraId="120C566A" w14:textId="77777777" w:rsidR="009D1DD8" w:rsidRDefault="009D1D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75"/>
      <w:gridCol w:w="3275"/>
      <w:gridCol w:w="3275"/>
    </w:tblGrid>
    <w:tr w:rsidR="52157B39" w14:paraId="4708FB0F" w14:textId="77777777" w:rsidTr="52157B39">
      <w:trPr>
        <w:trHeight w:val="300"/>
      </w:trPr>
      <w:tc>
        <w:tcPr>
          <w:tcW w:w="3275" w:type="dxa"/>
        </w:tcPr>
        <w:p w14:paraId="6B6AB6C1" w14:textId="416BECDA" w:rsidR="52157B39" w:rsidRDefault="52157B39" w:rsidP="52157B39">
          <w:pPr>
            <w:pStyle w:val="Header"/>
            <w:ind w:left="-115"/>
          </w:pPr>
        </w:p>
      </w:tc>
      <w:tc>
        <w:tcPr>
          <w:tcW w:w="3275" w:type="dxa"/>
        </w:tcPr>
        <w:p w14:paraId="229055C4" w14:textId="5F2891FF" w:rsidR="52157B39" w:rsidRDefault="52157B39" w:rsidP="52157B39">
          <w:pPr>
            <w:pStyle w:val="Header"/>
            <w:jc w:val="center"/>
          </w:pPr>
        </w:p>
      </w:tc>
      <w:tc>
        <w:tcPr>
          <w:tcW w:w="3275" w:type="dxa"/>
        </w:tcPr>
        <w:p w14:paraId="26B8E2DD" w14:textId="3F05501C" w:rsidR="52157B39" w:rsidRDefault="52157B39" w:rsidP="52157B39">
          <w:pPr>
            <w:pStyle w:val="Header"/>
            <w:ind w:right="-115"/>
            <w:jc w:val="right"/>
          </w:pPr>
        </w:p>
      </w:tc>
    </w:tr>
  </w:tbl>
  <w:p w14:paraId="1A19741E" w14:textId="5B485DD5" w:rsidR="52157B39" w:rsidRDefault="52157B39" w:rsidP="52157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E6478" w14:textId="77777777" w:rsidR="00FC3F8C" w:rsidRDefault="00FC3F8C">
    <w:pPr>
      <w:pStyle w:val="BodyText"/>
      <w:spacing w:line="14" w:lineRule="auto"/>
      <w:rPr>
        <w:sz w:val="2"/>
      </w:rPr>
    </w:pPr>
  </w:p>
  <w:p w14:paraId="36249B62" w14:textId="05D37078" w:rsidR="00B22AEE" w:rsidRDefault="00FC3F8C">
    <w:pPr>
      <w:pStyle w:val="BodyText"/>
      <w:spacing w:line="14" w:lineRule="auto"/>
      <w:rPr>
        <w:sz w:val="2"/>
      </w:rPr>
    </w:pPr>
    <w:r>
      <w:rPr>
        <w:noProof/>
      </w:rPr>
      <mc:AlternateContent>
        <mc:Choice Requires="wpg">
          <w:drawing>
            <wp:inline distT="0" distB="0" distL="114300" distR="114300" wp14:anchorId="4E70E029" wp14:editId="5B54700A">
              <wp:extent cx="6089015" cy="9525"/>
              <wp:effectExtent l="0" t="0" r="0" b="0"/>
              <wp:docPr id="2029678428"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015" cy="9525"/>
                        <a:chOff x="0" y="0"/>
                        <a:chExt cx="9589" cy="15"/>
                      </a:xfrm>
                    </wpg:grpSpPr>
                    <wps:wsp>
                      <wps:cNvPr id="767827362" name="Line 196"/>
                      <wps:cNvCnPr>
                        <a:cxnSpLocks noChangeShapeType="1"/>
                      </wps:cNvCnPr>
                      <wps:spPr bwMode="auto">
                        <a:xfrm>
                          <a:off x="0" y="8"/>
                          <a:ext cx="9589"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rto="http://schemas.microsoft.com/office/word/2006/arto" xmlns:a14="http://schemas.microsoft.com/office/drawing/2010/main" xmlns:a="http://schemas.openxmlformats.org/drawingml/2006/main">
          <w:pict w14:anchorId="63BF3A3F">
            <v:group id="Group 195" style="width:479.45pt;height:.75pt;mso-position-horizontal-relative:char;mso-position-vertical-relative:line" coordsize="9589,15" o:spid="_x0000_s1026" w14:anchorId="7B61D2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">
              <v:line id="Line 196" style="position:absolute;visibility:visible;mso-wrap-style:square" o:spid="_x0000_s1027" o:connectortype="straight" from="0,8" to="9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"/>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15"/>
      <w:gridCol w:w="1515"/>
      <w:gridCol w:w="1515"/>
    </w:tblGrid>
    <w:tr w:rsidR="52157B39" w14:paraId="13A0A339" w14:textId="77777777" w:rsidTr="52157B39">
      <w:trPr>
        <w:trHeight w:val="300"/>
      </w:trPr>
      <w:tc>
        <w:tcPr>
          <w:tcW w:w="1515" w:type="dxa"/>
        </w:tcPr>
        <w:p w14:paraId="260E80F9" w14:textId="5D204CD1" w:rsidR="52157B39" w:rsidRDefault="52157B39" w:rsidP="52157B39">
          <w:pPr>
            <w:pStyle w:val="Header"/>
            <w:ind w:left="-115"/>
          </w:pPr>
        </w:p>
      </w:tc>
      <w:tc>
        <w:tcPr>
          <w:tcW w:w="1515" w:type="dxa"/>
        </w:tcPr>
        <w:p w14:paraId="4DD2CBD4" w14:textId="08FEDD79" w:rsidR="52157B39" w:rsidRDefault="52157B39" w:rsidP="52157B39">
          <w:pPr>
            <w:pStyle w:val="Header"/>
            <w:jc w:val="center"/>
          </w:pPr>
        </w:p>
      </w:tc>
      <w:tc>
        <w:tcPr>
          <w:tcW w:w="1515" w:type="dxa"/>
        </w:tcPr>
        <w:p w14:paraId="3ACE6B46" w14:textId="703BDCB4" w:rsidR="52157B39" w:rsidRDefault="52157B39" w:rsidP="52157B39">
          <w:pPr>
            <w:pStyle w:val="Header"/>
            <w:ind w:right="-115"/>
            <w:jc w:val="right"/>
          </w:pPr>
        </w:p>
      </w:tc>
    </w:tr>
  </w:tbl>
  <w:p w14:paraId="01A74B7B" w14:textId="0B025D8D" w:rsidR="52157B39" w:rsidRDefault="52157B39" w:rsidP="52157B3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75"/>
      <w:gridCol w:w="3275"/>
      <w:gridCol w:w="3275"/>
    </w:tblGrid>
    <w:tr w:rsidR="52157B39" w14:paraId="76EDD38B" w14:textId="77777777" w:rsidTr="52157B39">
      <w:trPr>
        <w:trHeight w:val="300"/>
      </w:trPr>
      <w:tc>
        <w:tcPr>
          <w:tcW w:w="3275" w:type="dxa"/>
        </w:tcPr>
        <w:p w14:paraId="2B82E18A" w14:textId="7750D254" w:rsidR="52157B39" w:rsidRDefault="52157B39" w:rsidP="52157B39">
          <w:pPr>
            <w:pStyle w:val="Header"/>
            <w:ind w:left="-115"/>
          </w:pPr>
        </w:p>
      </w:tc>
      <w:tc>
        <w:tcPr>
          <w:tcW w:w="3275" w:type="dxa"/>
        </w:tcPr>
        <w:p w14:paraId="38DE79AE" w14:textId="2D79421A" w:rsidR="52157B39" w:rsidRDefault="52157B39" w:rsidP="52157B39">
          <w:pPr>
            <w:pStyle w:val="Header"/>
            <w:jc w:val="center"/>
          </w:pPr>
        </w:p>
      </w:tc>
      <w:tc>
        <w:tcPr>
          <w:tcW w:w="3275" w:type="dxa"/>
        </w:tcPr>
        <w:p w14:paraId="43497F7F" w14:textId="4052DFA5" w:rsidR="52157B39" w:rsidRDefault="52157B39" w:rsidP="52157B39">
          <w:pPr>
            <w:pStyle w:val="Header"/>
            <w:ind w:right="-115"/>
            <w:jc w:val="right"/>
          </w:pPr>
        </w:p>
      </w:tc>
    </w:tr>
  </w:tbl>
  <w:p w14:paraId="323C5315" w14:textId="0E0EE88A" w:rsidR="52157B39" w:rsidRDefault="52157B39" w:rsidP="52157B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15"/>
      <w:gridCol w:w="1515"/>
      <w:gridCol w:w="1515"/>
    </w:tblGrid>
    <w:tr w:rsidR="52157B39" w14:paraId="688CB80A" w14:textId="77777777" w:rsidTr="52157B39">
      <w:trPr>
        <w:trHeight w:val="300"/>
      </w:trPr>
      <w:tc>
        <w:tcPr>
          <w:tcW w:w="1515" w:type="dxa"/>
        </w:tcPr>
        <w:p w14:paraId="328C6D71" w14:textId="32E13CD2" w:rsidR="52157B39" w:rsidRDefault="52157B39" w:rsidP="52157B39">
          <w:pPr>
            <w:pStyle w:val="Header"/>
            <w:ind w:left="-115"/>
          </w:pPr>
        </w:p>
      </w:tc>
      <w:tc>
        <w:tcPr>
          <w:tcW w:w="1515" w:type="dxa"/>
        </w:tcPr>
        <w:p w14:paraId="2A8588BB" w14:textId="64E43F16" w:rsidR="52157B39" w:rsidRDefault="52157B39" w:rsidP="52157B39">
          <w:pPr>
            <w:pStyle w:val="Header"/>
            <w:jc w:val="center"/>
          </w:pPr>
        </w:p>
      </w:tc>
      <w:tc>
        <w:tcPr>
          <w:tcW w:w="1515" w:type="dxa"/>
        </w:tcPr>
        <w:p w14:paraId="526E6E07" w14:textId="6461EA08" w:rsidR="52157B39" w:rsidRDefault="52157B39" w:rsidP="52157B39">
          <w:pPr>
            <w:pStyle w:val="Header"/>
            <w:ind w:right="-115"/>
            <w:jc w:val="right"/>
          </w:pPr>
        </w:p>
      </w:tc>
    </w:tr>
  </w:tbl>
  <w:p w14:paraId="5B0CD5F7" w14:textId="2101A07E" w:rsidR="52157B39" w:rsidRDefault="52157B39" w:rsidP="52157B3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769FA" w14:textId="5D4AE6B2" w:rsidR="52157B39" w:rsidRDefault="00FC3F8C" w:rsidP="52157B39">
    <w:pPr>
      <w:pStyle w:val="Header"/>
    </w:pPr>
    <w:r>
      <w:rPr>
        <w:noProof/>
      </w:rPr>
      <mc:AlternateContent>
        <mc:Choice Requires="wpg">
          <w:drawing>
            <wp:inline distT="0" distB="0" distL="114300" distR="114300" wp14:anchorId="1D813121" wp14:editId="00467923">
              <wp:extent cx="6089015" cy="9525"/>
              <wp:effectExtent l="0" t="0" r="0" b="0"/>
              <wp:docPr id="1373673018"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015" cy="9525"/>
                        <a:chOff x="0" y="0"/>
                        <a:chExt cx="9589" cy="15"/>
                      </a:xfrm>
                    </wpg:grpSpPr>
                    <wps:wsp>
                      <wps:cNvPr id="976009030" name="Line 196"/>
                      <wps:cNvCnPr>
                        <a:cxnSpLocks noChangeShapeType="1"/>
                      </wps:cNvCnPr>
                      <wps:spPr bwMode="auto">
                        <a:xfrm>
                          <a:off x="0" y="8"/>
                          <a:ext cx="9589"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rto="http://schemas.microsoft.com/office/word/2006/arto" xmlns:a14="http://schemas.microsoft.com/office/drawing/2010/main" xmlns:a="http://schemas.openxmlformats.org/drawingml/2006/main">
          <w:pict w14:anchorId="288240D2">
            <v:group id="Group 195" style="width:479.45pt;height:.75pt;mso-position-horizontal-relative:char;mso-position-vertical-relative:line" coordsize="9589,15" o:spid="_x0000_s1026" w14:anchorId="43790C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">
              <v:line id="Line 196" style="position:absolute;visibility:visible;mso-wrap-style:square" o:spid="_x0000_s1027" o:connectortype="straight" from="0,8" to="9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"/>
              <w10:anchorlock/>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75"/>
      <w:gridCol w:w="3275"/>
      <w:gridCol w:w="3275"/>
    </w:tblGrid>
    <w:tr w:rsidR="52157B39" w14:paraId="76DD6E72" w14:textId="77777777" w:rsidTr="52157B39">
      <w:trPr>
        <w:trHeight w:val="300"/>
      </w:trPr>
      <w:tc>
        <w:tcPr>
          <w:tcW w:w="3275" w:type="dxa"/>
        </w:tcPr>
        <w:p w14:paraId="2A7110E3" w14:textId="7E15B245" w:rsidR="52157B39" w:rsidRDefault="52157B39" w:rsidP="52157B39">
          <w:pPr>
            <w:pStyle w:val="Header"/>
            <w:ind w:left="-115"/>
          </w:pPr>
        </w:p>
      </w:tc>
      <w:tc>
        <w:tcPr>
          <w:tcW w:w="3275" w:type="dxa"/>
        </w:tcPr>
        <w:p w14:paraId="2EBA2E17" w14:textId="5A01885E" w:rsidR="52157B39" w:rsidRDefault="52157B39" w:rsidP="52157B39">
          <w:pPr>
            <w:pStyle w:val="Header"/>
            <w:jc w:val="center"/>
          </w:pPr>
        </w:p>
      </w:tc>
      <w:tc>
        <w:tcPr>
          <w:tcW w:w="3275" w:type="dxa"/>
        </w:tcPr>
        <w:p w14:paraId="14C165F5" w14:textId="1F819680" w:rsidR="52157B39" w:rsidRDefault="52157B39" w:rsidP="52157B39">
          <w:pPr>
            <w:pStyle w:val="Header"/>
            <w:ind w:right="-115"/>
            <w:jc w:val="right"/>
          </w:pPr>
        </w:p>
      </w:tc>
    </w:tr>
  </w:tbl>
  <w:p w14:paraId="040D4CAE" w14:textId="7894FC63" w:rsidR="52157B39" w:rsidRDefault="52157B39" w:rsidP="52157B3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515"/>
      <w:gridCol w:w="1515"/>
      <w:gridCol w:w="1515"/>
    </w:tblGrid>
    <w:tr w:rsidR="52157B39" w14:paraId="7A5A3516" w14:textId="77777777" w:rsidTr="52157B39">
      <w:trPr>
        <w:trHeight w:val="300"/>
      </w:trPr>
      <w:tc>
        <w:tcPr>
          <w:tcW w:w="1515" w:type="dxa"/>
        </w:tcPr>
        <w:p w14:paraId="1F7A00D9" w14:textId="245B2C83" w:rsidR="52157B39" w:rsidRDefault="52157B39" w:rsidP="52157B39">
          <w:pPr>
            <w:pStyle w:val="Header"/>
            <w:ind w:left="-115"/>
          </w:pPr>
        </w:p>
      </w:tc>
      <w:tc>
        <w:tcPr>
          <w:tcW w:w="1515" w:type="dxa"/>
        </w:tcPr>
        <w:p w14:paraId="1F8C8ED1" w14:textId="37F878F6" w:rsidR="52157B39" w:rsidRDefault="52157B39" w:rsidP="52157B39">
          <w:pPr>
            <w:pStyle w:val="Header"/>
            <w:jc w:val="center"/>
          </w:pPr>
        </w:p>
      </w:tc>
      <w:tc>
        <w:tcPr>
          <w:tcW w:w="1515" w:type="dxa"/>
        </w:tcPr>
        <w:p w14:paraId="02511E8C" w14:textId="725C6B00" w:rsidR="52157B39" w:rsidRDefault="52157B39" w:rsidP="52157B39">
          <w:pPr>
            <w:pStyle w:val="Header"/>
            <w:ind w:right="-115"/>
            <w:jc w:val="right"/>
          </w:pPr>
        </w:p>
      </w:tc>
    </w:tr>
  </w:tbl>
  <w:p w14:paraId="70121975" w14:textId="46432E1D" w:rsidR="52157B39" w:rsidRDefault="52157B39" w:rsidP="52157B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6A759" w14:textId="77777777" w:rsidR="00B22AEE" w:rsidRDefault="00B22AEE">
    <w:pPr>
      <w:pStyle w:val="BodyText"/>
      <w:spacing w:line="14" w:lineRule="auto"/>
      <w:rPr>
        <w:sz w:val="2"/>
      </w:rPr>
    </w:pPr>
  </w:p>
</w:hdr>
</file>

<file path=word/intelligence2.xml><?xml version="1.0" encoding="utf-8"?>
<int2:intelligence xmlns:int2="http://schemas.microsoft.com/office/intelligence/2020/intelligence" xmlns:oel="http://schemas.microsoft.com/office/2019/extlst">
  <int2:observations>
    <int2:bookmark int2:bookmarkName="_Int_CInuQX8T" int2:invalidationBookmarkName="" int2:hashCode="VBUXHBsq/r1Sh7" int2:id="VPQucw7X">
      <int2:state int2:value="Rejected" int2:type="WordDesignerDefaultAnnotation"/>
    </int2:bookmark>
    <int2:bookmark int2:bookmarkName="_Int_KHsQvFzP" int2:invalidationBookmarkName="" int2:hashCode="iKjkpTc6hdtC75" int2:id="WGCIfUwQ">
      <int2:state int2:value="Rejected" int2:type="WordDesignerDefaultAnnotation"/>
    </int2:bookmark>
    <int2:bookmark int2:bookmarkName="_Int_S08yQUDy" int2:invalidationBookmarkName="" int2:hashCode="wX5cnSUHE2CACT" int2:id="v4gdeS9n">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F0F0"/>
    <w:multiLevelType w:val="hybridMultilevel"/>
    <w:tmpl w:val="D8AAB038"/>
    <w:lvl w:ilvl="0" w:tplc="E854A2D0">
      <w:start w:val="1"/>
      <w:numFmt w:val="decimal"/>
      <w:lvlText w:val="%1)"/>
      <w:lvlJc w:val="left"/>
      <w:pPr>
        <w:ind w:left="720" w:hanging="360"/>
      </w:pPr>
    </w:lvl>
    <w:lvl w:ilvl="1" w:tplc="923813BA">
      <w:start w:val="1"/>
      <w:numFmt w:val="lowerLetter"/>
      <w:lvlText w:val="%2."/>
      <w:lvlJc w:val="left"/>
      <w:pPr>
        <w:ind w:left="1440" w:hanging="360"/>
      </w:pPr>
    </w:lvl>
    <w:lvl w:ilvl="2" w:tplc="1442680C">
      <w:start w:val="1"/>
      <w:numFmt w:val="lowerRoman"/>
      <w:lvlText w:val="%3."/>
      <w:lvlJc w:val="right"/>
      <w:pPr>
        <w:ind w:left="2160" w:hanging="180"/>
      </w:pPr>
    </w:lvl>
    <w:lvl w:ilvl="3" w:tplc="0C56A620">
      <w:start w:val="1"/>
      <w:numFmt w:val="decimal"/>
      <w:lvlText w:val="%4."/>
      <w:lvlJc w:val="left"/>
      <w:pPr>
        <w:ind w:left="2880" w:hanging="360"/>
      </w:pPr>
    </w:lvl>
    <w:lvl w:ilvl="4" w:tplc="96863E30">
      <w:start w:val="1"/>
      <w:numFmt w:val="lowerLetter"/>
      <w:lvlText w:val="%5."/>
      <w:lvlJc w:val="left"/>
      <w:pPr>
        <w:ind w:left="3600" w:hanging="360"/>
      </w:pPr>
    </w:lvl>
    <w:lvl w:ilvl="5" w:tplc="273ECCC6">
      <w:start w:val="1"/>
      <w:numFmt w:val="lowerRoman"/>
      <w:lvlText w:val="%6."/>
      <w:lvlJc w:val="right"/>
      <w:pPr>
        <w:ind w:left="4320" w:hanging="180"/>
      </w:pPr>
    </w:lvl>
    <w:lvl w:ilvl="6" w:tplc="57749920">
      <w:start w:val="1"/>
      <w:numFmt w:val="decimal"/>
      <w:lvlText w:val="%7."/>
      <w:lvlJc w:val="left"/>
      <w:pPr>
        <w:ind w:left="5040" w:hanging="360"/>
      </w:pPr>
    </w:lvl>
    <w:lvl w:ilvl="7" w:tplc="D6482612">
      <w:start w:val="1"/>
      <w:numFmt w:val="lowerLetter"/>
      <w:lvlText w:val="%8."/>
      <w:lvlJc w:val="left"/>
      <w:pPr>
        <w:ind w:left="5760" w:hanging="360"/>
      </w:pPr>
    </w:lvl>
    <w:lvl w:ilvl="8" w:tplc="CE148CA8">
      <w:start w:val="1"/>
      <w:numFmt w:val="lowerRoman"/>
      <w:lvlText w:val="%9."/>
      <w:lvlJc w:val="right"/>
      <w:pPr>
        <w:ind w:left="6480" w:hanging="180"/>
      </w:pPr>
    </w:lvl>
  </w:abstractNum>
  <w:abstractNum w:abstractNumId="1" w15:restartNumberingAfterBreak="0">
    <w:nsid w:val="02FE9076"/>
    <w:multiLevelType w:val="hybridMultilevel"/>
    <w:tmpl w:val="82D8FE1A"/>
    <w:lvl w:ilvl="0" w:tplc="D166CD48">
      <w:start w:val="1"/>
      <w:numFmt w:val="bullet"/>
      <w:lvlText w:val=""/>
      <w:lvlJc w:val="left"/>
      <w:pPr>
        <w:ind w:left="720" w:hanging="360"/>
      </w:pPr>
      <w:rPr>
        <w:rFonts w:ascii="Symbol" w:hAnsi="Symbol" w:hint="default"/>
      </w:rPr>
    </w:lvl>
    <w:lvl w:ilvl="1" w:tplc="F440BFC6">
      <w:start w:val="1"/>
      <w:numFmt w:val="bullet"/>
      <w:lvlText w:val="o"/>
      <w:lvlJc w:val="left"/>
      <w:pPr>
        <w:ind w:left="1440" w:hanging="360"/>
      </w:pPr>
      <w:rPr>
        <w:rFonts w:ascii="Courier New" w:hAnsi="Courier New" w:hint="default"/>
      </w:rPr>
    </w:lvl>
    <w:lvl w:ilvl="2" w:tplc="887ED0C6">
      <w:start w:val="1"/>
      <w:numFmt w:val="bullet"/>
      <w:lvlText w:val=""/>
      <w:lvlJc w:val="left"/>
      <w:pPr>
        <w:ind w:left="2160" w:hanging="360"/>
      </w:pPr>
      <w:rPr>
        <w:rFonts w:ascii="Wingdings" w:hAnsi="Wingdings" w:hint="default"/>
      </w:rPr>
    </w:lvl>
    <w:lvl w:ilvl="3" w:tplc="B132585E">
      <w:start w:val="1"/>
      <w:numFmt w:val="bullet"/>
      <w:lvlText w:val=""/>
      <w:lvlJc w:val="left"/>
      <w:pPr>
        <w:ind w:left="2880" w:hanging="360"/>
      </w:pPr>
      <w:rPr>
        <w:rFonts w:ascii="Symbol" w:hAnsi="Symbol" w:hint="default"/>
      </w:rPr>
    </w:lvl>
    <w:lvl w:ilvl="4" w:tplc="7C5AED20">
      <w:start w:val="1"/>
      <w:numFmt w:val="bullet"/>
      <w:lvlText w:val="o"/>
      <w:lvlJc w:val="left"/>
      <w:pPr>
        <w:ind w:left="3600" w:hanging="360"/>
      </w:pPr>
      <w:rPr>
        <w:rFonts w:ascii="Courier New" w:hAnsi="Courier New" w:hint="default"/>
      </w:rPr>
    </w:lvl>
    <w:lvl w:ilvl="5" w:tplc="9D02BE10">
      <w:start w:val="1"/>
      <w:numFmt w:val="bullet"/>
      <w:lvlText w:val=""/>
      <w:lvlJc w:val="left"/>
      <w:pPr>
        <w:ind w:left="4320" w:hanging="360"/>
      </w:pPr>
      <w:rPr>
        <w:rFonts w:ascii="Wingdings" w:hAnsi="Wingdings" w:hint="default"/>
      </w:rPr>
    </w:lvl>
    <w:lvl w:ilvl="6" w:tplc="F1527A56">
      <w:start w:val="1"/>
      <w:numFmt w:val="bullet"/>
      <w:lvlText w:val=""/>
      <w:lvlJc w:val="left"/>
      <w:pPr>
        <w:ind w:left="5040" w:hanging="360"/>
      </w:pPr>
      <w:rPr>
        <w:rFonts w:ascii="Symbol" w:hAnsi="Symbol" w:hint="default"/>
      </w:rPr>
    </w:lvl>
    <w:lvl w:ilvl="7" w:tplc="926CAA12">
      <w:start w:val="1"/>
      <w:numFmt w:val="bullet"/>
      <w:lvlText w:val="o"/>
      <w:lvlJc w:val="left"/>
      <w:pPr>
        <w:ind w:left="5760" w:hanging="360"/>
      </w:pPr>
      <w:rPr>
        <w:rFonts w:ascii="Courier New" w:hAnsi="Courier New" w:hint="default"/>
      </w:rPr>
    </w:lvl>
    <w:lvl w:ilvl="8" w:tplc="ECD6877A">
      <w:start w:val="1"/>
      <w:numFmt w:val="bullet"/>
      <w:lvlText w:val=""/>
      <w:lvlJc w:val="left"/>
      <w:pPr>
        <w:ind w:left="6480" w:hanging="360"/>
      </w:pPr>
      <w:rPr>
        <w:rFonts w:ascii="Wingdings" w:hAnsi="Wingdings" w:hint="default"/>
      </w:rPr>
    </w:lvl>
  </w:abstractNum>
  <w:abstractNum w:abstractNumId="2" w15:restartNumberingAfterBreak="0">
    <w:nsid w:val="066D2FC2"/>
    <w:multiLevelType w:val="hybridMultilevel"/>
    <w:tmpl w:val="E1400DDE"/>
    <w:lvl w:ilvl="0" w:tplc="6B4A6BE8">
      <w:start w:val="1"/>
      <w:numFmt w:val="decimal"/>
      <w:lvlText w:val="%1."/>
      <w:lvlJc w:val="left"/>
      <w:pPr>
        <w:ind w:left="336" w:hanging="220"/>
      </w:pPr>
      <w:rPr>
        <w:rFonts w:ascii="Times New Roman" w:eastAsia="Times New Roman" w:hAnsi="Times New Roman" w:cs="Times New Roman" w:hint="default"/>
        <w:b/>
        <w:bCs/>
        <w:spacing w:val="-1"/>
        <w:w w:val="100"/>
        <w:sz w:val="22"/>
        <w:szCs w:val="22"/>
        <w:lang w:val="en-US" w:eastAsia="en-US" w:bidi="ar-SA"/>
      </w:rPr>
    </w:lvl>
    <w:lvl w:ilvl="1" w:tplc="2BCA30C2">
      <w:numFmt w:val="bullet"/>
      <w:lvlText w:val="•"/>
      <w:lvlJc w:val="left"/>
      <w:pPr>
        <w:ind w:left="570" w:hanging="170"/>
      </w:pPr>
      <w:rPr>
        <w:rFonts w:ascii="Arial MT" w:eastAsia="Arial MT" w:hAnsi="Arial MT" w:cs="Arial MT" w:hint="default"/>
        <w:color w:val="333333"/>
        <w:w w:val="100"/>
        <w:sz w:val="20"/>
        <w:szCs w:val="20"/>
        <w:lang w:val="en-US" w:eastAsia="en-US" w:bidi="ar-SA"/>
      </w:rPr>
    </w:lvl>
    <w:lvl w:ilvl="2" w:tplc="0A24574A">
      <w:numFmt w:val="bullet"/>
      <w:lvlText w:val="•"/>
      <w:lvlJc w:val="left"/>
      <w:pPr>
        <w:ind w:left="452" w:hanging="170"/>
      </w:pPr>
      <w:rPr>
        <w:rFonts w:hint="default"/>
        <w:lang w:val="en-US" w:eastAsia="en-US" w:bidi="ar-SA"/>
      </w:rPr>
    </w:lvl>
    <w:lvl w:ilvl="3" w:tplc="3F028C7A">
      <w:numFmt w:val="bullet"/>
      <w:lvlText w:val="•"/>
      <w:lvlJc w:val="left"/>
      <w:pPr>
        <w:ind w:left="325" w:hanging="170"/>
      </w:pPr>
      <w:rPr>
        <w:rFonts w:hint="default"/>
        <w:lang w:val="en-US" w:eastAsia="en-US" w:bidi="ar-SA"/>
      </w:rPr>
    </w:lvl>
    <w:lvl w:ilvl="4" w:tplc="B13A83AA">
      <w:numFmt w:val="bullet"/>
      <w:lvlText w:val="•"/>
      <w:lvlJc w:val="left"/>
      <w:pPr>
        <w:ind w:left="198" w:hanging="170"/>
      </w:pPr>
      <w:rPr>
        <w:rFonts w:hint="default"/>
        <w:lang w:val="en-US" w:eastAsia="en-US" w:bidi="ar-SA"/>
      </w:rPr>
    </w:lvl>
    <w:lvl w:ilvl="5" w:tplc="A9DE2D18">
      <w:numFmt w:val="bullet"/>
      <w:lvlText w:val="•"/>
      <w:lvlJc w:val="left"/>
      <w:pPr>
        <w:ind w:left="70" w:hanging="170"/>
      </w:pPr>
      <w:rPr>
        <w:rFonts w:hint="default"/>
        <w:lang w:val="en-US" w:eastAsia="en-US" w:bidi="ar-SA"/>
      </w:rPr>
    </w:lvl>
    <w:lvl w:ilvl="6" w:tplc="7B001FA4">
      <w:numFmt w:val="bullet"/>
      <w:lvlText w:val="•"/>
      <w:lvlJc w:val="left"/>
      <w:pPr>
        <w:ind w:left="-57" w:hanging="170"/>
      </w:pPr>
      <w:rPr>
        <w:rFonts w:hint="default"/>
        <w:lang w:val="en-US" w:eastAsia="en-US" w:bidi="ar-SA"/>
      </w:rPr>
    </w:lvl>
    <w:lvl w:ilvl="7" w:tplc="162E4A00">
      <w:numFmt w:val="bullet"/>
      <w:lvlText w:val="•"/>
      <w:lvlJc w:val="left"/>
      <w:pPr>
        <w:ind w:left="-184" w:hanging="170"/>
      </w:pPr>
      <w:rPr>
        <w:rFonts w:hint="default"/>
        <w:lang w:val="en-US" w:eastAsia="en-US" w:bidi="ar-SA"/>
      </w:rPr>
    </w:lvl>
    <w:lvl w:ilvl="8" w:tplc="60AC2870">
      <w:numFmt w:val="bullet"/>
      <w:lvlText w:val="•"/>
      <w:lvlJc w:val="left"/>
      <w:pPr>
        <w:ind w:left="-311" w:hanging="170"/>
      </w:pPr>
      <w:rPr>
        <w:rFonts w:hint="default"/>
        <w:lang w:val="en-US" w:eastAsia="en-US" w:bidi="ar-SA"/>
      </w:rPr>
    </w:lvl>
  </w:abstractNum>
  <w:abstractNum w:abstractNumId="3" w15:restartNumberingAfterBreak="0">
    <w:nsid w:val="11826541"/>
    <w:multiLevelType w:val="multilevel"/>
    <w:tmpl w:val="5E6A7F28"/>
    <w:lvl w:ilvl="0">
      <w:start w:val="3"/>
      <w:numFmt w:val="decimal"/>
      <w:lvlText w:val="%1"/>
      <w:lvlJc w:val="left"/>
      <w:pPr>
        <w:ind w:left="436" w:hanging="317"/>
      </w:pPr>
      <w:rPr>
        <w:rFonts w:hint="default"/>
        <w:lang w:val="en-US" w:eastAsia="en-US" w:bidi="ar-SA"/>
      </w:rPr>
    </w:lvl>
    <w:lvl w:ilvl="1">
      <w:start w:val="1"/>
      <w:numFmt w:val="decimal"/>
      <w:lvlText w:val="%1.%2"/>
      <w:lvlJc w:val="left"/>
      <w:pPr>
        <w:ind w:left="436" w:hanging="317"/>
      </w:pPr>
      <w:rPr>
        <w:rFonts w:ascii="Times New Roman" w:eastAsia="Times New Roman" w:hAnsi="Times New Roman" w:cs="Times New Roman" w:hint="default"/>
        <w:w w:val="100"/>
        <w:sz w:val="21"/>
        <w:szCs w:val="21"/>
        <w:u w:val="single" w:color="000000"/>
        <w:lang w:val="en-US" w:eastAsia="en-US" w:bidi="ar-SA"/>
      </w:rPr>
    </w:lvl>
    <w:lvl w:ilvl="2">
      <w:numFmt w:val="bullet"/>
      <w:lvlText w:val="•"/>
      <w:lvlJc w:val="left"/>
      <w:pPr>
        <w:ind w:left="1292" w:hanging="317"/>
      </w:pPr>
      <w:rPr>
        <w:rFonts w:hint="default"/>
        <w:lang w:val="en-US" w:eastAsia="en-US" w:bidi="ar-SA"/>
      </w:rPr>
    </w:lvl>
    <w:lvl w:ilvl="3">
      <w:numFmt w:val="bullet"/>
      <w:lvlText w:val="•"/>
      <w:lvlJc w:val="left"/>
      <w:pPr>
        <w:ind w:left="1719" w:hanging="317"/>
      </w:pPr>
      <w:rPr>
        <w:rFonts w:hint="default"/>
        <w:lang w:val="en-US" w:eastAsia="en-US" w:bidi="ar-SA"/>
      </w:rPr>
    </w:lvl>
    <w:lvl w:ilvl="4">
      <w:numFmt w:val="bullet"/>
      <w:lvlText w:val="•"/>
      <w:lvlJc w:val="left"/>
      <w:pPr>
        <w:ind w:left="2145" w:hanging="317"/>
      </w:pPr>
      <w:rPr>
        <w:rFonts w:hint="default"/>
        <w:lang w:val="en-US" w:eastAsia="en-US" w:bidi="ar-SA"/>
      </w:rPr>
    </w:lvl>
    <w:lvl w:ilvl="5">
      <w:numFmt w:val="bullet"/>
      <w:lvlText w:val="•"/>
      <w:lvlJc w:val="left"/>
      <w:pPr>
        <w:ind w:left="2572" w:hanging="317"/>
      </w:pPr>
      <w:rPr>
        <w:rFonts w:hint="default"/>
        <w:lang w:val="en-US" w:eastAsia="en-US" w:bidi="ar-SA"/>
      </w:rPr>
    </w:lvl>
    <w:lvl w:ilvl="6">
      <w:numFmt w:val="bullet"/>
      <w:lvlText w:val="•"/>
      <w:lvlJc w:val="left"/>
      <w:pPr>
        <w:ind w:left="2998" w:hanging="317"/>
      </w:pPr>
      <w:rPr>
        <w:rFonts w:hint="default"/>
        <w:lang w:val="en-US" w:eastAsia="en-US" w:bidi="ar-SA"/>
      </w:rPr>
    </w:lvl>
    <w:lvl w:ilvl="7">
      <w:numFmt w:val="bullet"/>
      <w:lvlText w:val="•"/>
      <w:lvlJc w:val="left"/>
      <w:pPr>
        <w:ind w:left="3425" w:hanging="317"/>
      </w:pPr>
      <w:rPr>
        <w:rFonts w:hint="default"/>
        <w:lang w:val="en-US" w:eastAsia="en-US" w:bidi="ar-SA"/>
      </w:rPr>
    </w:lvl>
    <w:lvl w:ilvl="8">
      <w:numFmt w:val="bullet"/>
      <w:lvlText w:val="•"/>
      <w:lvlJc w:val="left"/>
      <w:pPr>
        <w:ind w:left="3851" w:hanging="317"/>
      </w:pPr>
      <w:rPr>
        <w:rFonts w:hint="default"/>
        <w:lang w:val="en-US" w:eastAsia="en-US" w:bidi="ar-SA"/>
      </w:rPr>
    </w:lvl>
  </w:abstractNum>
  <w:abstractNum w:abstractNumId="4" w15:restartNumberingAfterBreak="0">
    <w:nsid w:val="13B95213"/>
    <w:multiLevelType w:val="hybridMultilevel"/>
    <w:tmpl w:val="E3F01FB8"/>
    <w:lvl w:ilvl="0" w:tplc="30F8EF4C">
      <w:start w:val="1"/>
      <w:numFmt w:val="decimal"/>
      <w:lvlText w:val="%1."/>
      <w:lvlJc w:val="left"/>
      <w:pPr>
        <w:ind w:left="570" w:hanging="284"/>
      </w:pPr>
      <w:rPr>
        <w:rFonts w:ascii="Times New Roman" w:eastAsia="Times New Roman" w:hAnsi="Times New Roman" w:cs="Times New Roman" w:hint="default"/>
        <w:spacing w:val="-1"/>
        <w:w w:val="100"/>
        <w:sz w:val="20"/>
        <w:szCs w:val="20"/>
        <w:lang w:val="en-US" w:eastAsia="en-US" w:bidi="ar-SA"/>
      </w:rPr>
    </w:lvl>
    <w:lvl w:ilvl="1" w:tplc="001C7A46">
      <w:numFmt w:val="bullet"/>
      <w:lvlText w:val="•"/>
      <w:lvlJc w:val="left"/>
      <w:pPr>
        <w:ind w:left="992" w:hanging="284"/>
      </w:pPr>
      <w:rPr>
        <w:rFonts w:hint="default"/>
        <w:lang w:val="en-US" w:eastAsia="en-US" w:bidi="ar-SA"/>
      </w:rPr>
    </w:lvl>
    <w:lvl w:ilvl="2" w:tplc="5A445360">
      <w:numFmt w:val="bullet"/>
      <w:lvlText w:val="•"/>
      <w:lvlJc w:val="left"/>
      <w:pPr>
        <w:ind w:left="1404" w:hanging="284"/>
      </w:pPr>
      <w:rPr>
        <w:rFonts w:hint="default"/>
        <w:lang w:val="en-US" w:eastAsia="en-US" w:bidi="ar-SA"/>
      </w:rPr>
    </w:lvl>
    <w:lvl w:ilvl="3" w:tplc="EC564E66">
      <w:numFmt w:val="bullet"/>
      <w:lvlText w:val="•"/>
      <w:lvlJc w:val="left"/>
      <w:pPr>
        <w:ind w:left="1817" w:hanging="284"/>
      </w:pPr>
      <w:rPr>
        <w:rFonts w:hint="default"/>
        <w:lang w:val="en-US" w:eastAsia="en-US" w:bidi="ar-SA"/>
      </w:rPr>
    </w:lvl>
    <w:lvl w:ilvl="4" w:tplc="26B8E230">
      <w:numFmt w:val="bullet"/>
      <w:lvlText w:val="•"/>
      <w:lvlJc w:val="left"/>
      <w:pPr>
        <w:ind w:left="2229" w:hanging="284"/>
      </w:pPr>
      <w:rPr>
        <w:rFonts w:hint="default"/>
        <w:lang w:val="en-US" w:eastAsia="en-US" w:bidi="ar-SA"/>
      </w:rPr>
    </w:lvl>
    <w:lvl w:ilvl="5" w:tplc="F6D61BDA">
      <w:numFmt w:val="bullet"/>
      <w:lvlText w:val="•"/>
      <w:lvlJc w:val="left"/>
      <w:pPr>
        <w:ind w:left="2642" w:hanging="284"/>
      </w:pPr>
      <w:rPr>
        <w:rFonts w:hint="default"/>
        <w:lang w:val="en-US" w:eastAsia="en-US" w:bidi="ar-SA"/>
      </w:rPr>
    </w:lvl>
    <w:lvl w:ilvl="6" w:tplc="DF74194A">
      <w:numFmt w:val="bullet"/>
      <w:lvlText w:val="•"/>
      <w:lvlJc w:val="left"/>
      <w:pPr>
        <w:ind w:left="3054" w:hanging="284"/>
      </w:pPr>
      <w:rPr>
        <w:rFonts w:hint="default"/>
        <w:lang w:val="en-US" w:eastAsia="en-US" w:bidi="ar-SA"/>
      </w:rPr>
    </w:lvl>
    <w:lvl w:ilvl="7" w:tplc="822C590A">
      <w:numFmt w:val="bullet"/>
      <w:lvlText w:val="•"/>
      <w:lvlJc w:val="left"/>
      <w:pPr>
        <w:ind w:left="3467" w:hanging="284"/>
      </w:pPr>
      <w:rPr>
        <w:rFonts w:hint="default"/>
        <w:lang w:val="en-US" w:eastAsia="en-US" w:bidi="ar-SA"/>
      </w:rPr>
    </w:lvl>
    <w:lvl w:ilvl="8" w:tplc="661A700C">
      <w:numFmt w:val="bullet"/>
      <w:lvlText w:val="•"/>
      <w:lvlJc w:val="left"/>
      <w:pPr>
        <w:ind w:left="3879" w:hanging="284"/>
      </w:pPr>
      <w:rPr>
        <w:rFonts w:hint="default"/>
        <w:lang w:val="en-US" w:eastAsia="en-US" w:bidi="ar-SA"/>
      </w:rPr>
    </w:lvl>
  </w:abstractNum>
  <w:abstractNum w:abstractNumId="5" w15:restartNumberingAfterBreak="0">
    <w:nsid w:val="16AB4A0F"/>
    <w:multiLevelType w:val="hybridMultilevel"/>
    <w:tmpl w:val="C38201D8"/>
    <w:lvl w:ilvl="0" w:tplc="0980E860">
      <w:numFmt w:val="bullet"/>
      <w:lvlText w:val="•"/>
      <w:lvlJc w:val="left"/>
      <w:pPr>
        <w:ind w:left="286" w:hanging="170"/>
      </w:pPr>
      <w:rPr>
        <w:rFonts w:ascii="Arial MT" w:eastAsia="Arial MT" w:hAnsi="Arial MT" w:cs="Arial MT" w:hint="default"/>
        <w:color w:val="333333"/>
        <w:w w:val="100"/>
        <w:sz w:val="20"/>
        <w:szCs w:val="20"/>
        <w:lang w:val="en-US" w:eastAsia="en-US" w:bidi="ar-SA"/>
      </w:rPr>
    </w:lvl>
    <w:lvl w:ilvl="1" w:tplc="524A32B4">
      <w:numFmt w:val="bullet"/>
      <w:lvlText w:val="•"/>
      <w:lvlJc w:val="left"/>
      <w:pPr>
        <w:ind w:left="570" w:hanging="170"/>
      </w:pPr>
      <w:rPr>
        <w:rFonts w:ascii="Arial MT" w:eastAsia="Arial MT" w:hAnsi="Arial MT" w:cs="Arial MT" w:hint="default"/>
        <w:color w:val="333333"/>
        <w:w w:val="100"/>
        <w:sz w:val="20"/>
        <w:szCs w:val="20"/>
        <w:lang w:val="en-US" w:eastAsia="en-US" w:bidi="ar-SA"/>
      </w:rPr>
    </w:lvl>
    <w:lvl w:ilvl="2" w:tplc="A8FEC0E8">
      <w:numFmt w:val="bullet"/>
      <w:lvlText w:val="•"/>
      <w:lvlJc w:val="left"/>
      <w:pPr>
        <w:ind w:left="421" w:hanging="170"/>
      </w:pPr>
      <w:rPr>
        <w:rFonts w:hint="default"/>
        <w:lang w:val="en-US" w:eastAsia="en-US" w:bidi="ar-SA"/>
      </w:rPr>
    </w:lvl>
    <w:lvl w:ilvl="3" w:tplc="28521EC8">
      <w:numFmt w:val="bullet"/>
      <w:lvlText w:val="•"/>
      <w:lvlJc w:val="left"/>
      <w:pPr>
        <w:ind w:left="262" w:hanging="170"/>
      </w:pPr>
      <w:rPr>
        <w:rFonts w:hint="default"/>
        <w:lang w:val="en-US" w:eastAsia="en-US" w:bidi="ar-SA"/>
      </w:rPr>
    </w:lvl>
    <w:lvl w:ilvl="4" w:tplc="4F946D0A">
      <w:numFmt w:val="bullet"/>
      <w:lvlText w:val="•"/>
      <w:lvlJc w:val="left"/>
      <w:pPr>
        <w:ind w:left="103" w:hanging="170"/>
      </w:pPr>
      <w:rPr>
        <w:rFonts w:hint="default"/>
        <w:lang w:val="en-US" w:eastAsia="en-US" w:bidi="ar-SA"/>
      </w:rPr>
    </w:lvl>
    <w:lvl w:ilvl="5" w:tplc="B0F8BD7C">
      <w:numFmt w:val="bullet"/>
      <w:lvlText w:val="•"/>
      <w:lvlJc w:val="left"/>
      <w:pPr>
        <w:ind w:left="-56" w:hanging="170"/>
      </w:pPr>
      <w:rPr>
        <w:rFonts w:hint="default"/>
        <w:lang w:val="en-US" w:eastAsia="en-US" w:bidi="ar-SA"/>
      </w:rPr>
    </w:lvl>
    <w:lvl w:ilvl="6" w:tplc="B6709D24">
      <w:numFmt w:val="bullet"/>
      <w:lvlText w:val="•"/>
      <w:lvlJc w:val="left"/>
      <w:pPr>
        <w:ind w:left="-214" w:hanging="170"/>
      </w:pPr>
      <w:rPr>
        <w:rFonts w:hint="default"/>
        <w:lang w:val="en-US" w:eastAsia="en-US" w:bidi="ar-SA"/>
      </w:rPr>
    </w:lvl>
    <w:lvl w:ilvl="7" w:tplc="E008206A">
      <w:numFmt w:val="bullet"/>
      <w:lvlText w:val="•"/>
      <w:lvlJc w:val="left"/>
      <w:pPr>
        <w:ind w:left="-373" w:hanging="170"/>
      </w:pPr>
      <w:rPr>
        <w:rFonts w:hint="default"/>
        <w:lang w:val="en-US" w:eastAsia="en-US" w:bidi="ar-SA"/>
      </w:rPr>
    </w:lvl>
    <w:lvl w:ilvl="8" w:tplc="EC1EBF28">
      <w:numFmt w:val="bullet"/>
      <w:lvlText w:val="•"/>
      <w:lvlJc w:val="left"/>
      <w:pPr>
        <w:ind w:left="-532" w:hanging="170"/>
      </w:pPr>
      <w:rPr>
        <w:rFonts w:hint="default"/>
        <w:lang w:val="en-US" w:eastAsia="en-US" w:bidi="ar-SA"/>
      </w:rPr>
    </w:lvl>
  </w:abstractNum>
  <w:abstractNum w:abstractNumId="6" w15:restartNumberingAfterBreak="0">
    <w:nsid w:val="17AB24BB"/>
    <w:multiLevelType w:val="hybridMultilevel"/>
    <w:tmpl w:val="9606F746"/>
    <w:lvl w:ilvl="0" w:tplc="C5782358">
      <w:start w:val="1"/>
      <w:numFmt w:val="decimal"/>
      <w:lvlText w:val="%1."/>
      <w:lvlJc w:val="left"/>
      <w:pPr>
        <w:ind w:left="369" w:hanging="264"/>
      </w:pPr>
      <w:rPr>
        <w:rFonts w:ascii="Times New Roman" w:eastAsia="Times New Roman" w:hAnsi="Times New Roman" w:cs="Times New Roman" w:hint="default"/>
        <w:spacing w:val="0"/>
        <w:w w:val="99"/>
        <w:sz w:val="16"/>
        <w:szCs w:val="16"/>
        <w:lang w:val="en-US" w:eastAsia="en-US" w:bidi="ar-SA"/>
      </w:rPr>
    </w:lvl>
    <w:lvl w:ilvl="1" w:tplc="5B728E08">
      <w:numFmt w:val="bullet"/>
      <w:lvlText w:val="•"/>
      <w:lvlJc w:val="left"/>
      <w:pPr>
        <w:ind w:left="558" w:hanging="264"/>
      </w:pPr>
      <w:rPr>
        <w:rFonts w:hint="default"/>
        <w:lang w:val="en-US" w:eastAsia="en-US" w:bidi="ar-SA"/>
      </w:rPr>
    </w:lvl>
    <w:lvl w:ilvl="2" w:tplc="70B8DFDE">
      <w:numFmt w:val="bullet"/>
      <w:lvlText w:val="•"/>
      <w:lvlJc w:val="left"/>
      <w:pPr>
        <w:ind w:left="757" w:hanging="264"/>
      </w:pPr>
      <w:rPr>
        <w:rFonts w:hint="default"/>
        <w:lang w:val="en-US" w:eastAsia="en-US" w:bidi="ar-SA"/>
      </w:rPr>
    </w:lvl>
    <w:lvl w:ilvl="3" w:tplc="F578C504">
      <w:numFmt w:val="bullet"/>
      <w:lvlText w:val="•"/>
      <w:lvlJc w:val="left"/>
      <w:pPr>
        <w:ind w:left="955" w:hanging="264"/>
      </w:pPr>
      <w:rPr>
        <w:rFonts w:hint="default"/>
        <w:lang w:val="en-US" w:eastAsia="en-US" w:bidi="ar-SA"/>
      </w:rPr>
    </w:lvl>
    <w:lvl w:ilvl="4" w:tplc="B0A437E4">
      <w:numFmt w:val="bullet"/>
      <w:lvlText w:val="•"/>
      <w:lvlJc w:val="left"/>
      <w:pPr>
        <w:ind w:left="1154" w:hanging="264"/>
      </w:pPr>
      <w:rPr>
        <w:rFonts w:hint="default"/>
        <w:lang w:val="en-US" w:eastAsia="en-US" w:bidi="ar-SA"/>
      </w:rPr>
    </w:lvl>
    <w:lvl w:ilvl="5" w:tplc="AFFAAAC4">
      <w:numFmt w:val="bullet"/>
      <w:lvlText w:val="•"/>
      <w:lvlJc w:val="left"/>
      <w:pPr>
        <w:ind w:left="1353" w:hanging="264"/>
      </w:pPr>
      <w:rPr>
        <w:rFonts w:hint="default"/>
        <w:lang w:val="en-US" w:eastAsia="en-US" w:bidi="ar-SA"/>
      </w:rPr>
    </w:lvl>
    <w:lvl w:ilvl="6" w:tplc="B37E54BC">
      <w:numFmt w:val="bullet"/>
      <w:lvlText w:val="•"/>
      <w:lvlJc w:val="left"/>
      <w:pPr>
        <w:ind w:left="1551" w:hanging="264"/>
      </w:pPr>
      <w:rPr>
        <w:rFonts w:hint="default"/>
        <w:lang w:val="en-US" w:eastAsia="en-US" w:bidi="ar-SA"/>
      </w:rPr>
    </w:lvl>
    <w:lvl w:ilvl="7" w:tplc="18C25472">
      <w:numFmt w:val="bullet"/>
      <w:lvlText w:val="•"/>
      <w:lvlJc w:val="left"/>
      <w:pPr>
        <w:ind w:left="1750" w:hanging="264"/>
      </w:pPr>
      <w:rPr>
        <w:rFonts w:hint="default"/>
        <w:lang w:val="en-US" w:eastAsia="en-US" w:bidi="ar-SA"/>
      </w:rPr>
    </w:lvl>
    <w:lvl w:ilvl="8" w:tplc="06040D10">
      <w:numFmt w:val="bullet"/>
      <w:lvlText w:val="•"/>
      <w:lvlJc w:val="left"/>
      <w:pPr>
        <w:ind w:left="1948" w:hanging="264"/>
      </w:pPr>
      <w:rPr>
        <w:rFonts w:hint="default"/>
        <w:lang w:val="en-US" w:eastAsia="en-US" w:bidi="ar-SA"/>
      </w:rPr>
    </w:lvl>
  </w:abstractNum>
  <w:abstractNum w:abstractNumId="7" w15:restartNumberingAfterBreak="0">
    <w:nsid w:val="256429A9"/>
    <w:multiLevelType w:val="hybridMultilevel"/>
    <w:tmpl w:val="F5B83BD2"/>
    <w:lvl w:ilvl="0" w:tplc="6AC0AEF0">
      <w:start w:val="1"/>
      <w:numFmt w:val="lowerLetter"/>
      <w:lvlText w:val="%1."/>
      <w:lvlJc w:val="left"/>
      <w:pPr>
        <w:ind w:left="105" w:hanging="212"/>
      </w:pPr>
      <w:rPr>
        <w:rFonts w:ascii="Times New Roman" w:eastAsia="Times New Roman" w:hAnsi="Times New Roman" w:cs="Times New Roman" w:hint="default"/>
        <w:w w:val="101"/>
        <w:sz w:val="18"/>
        <w:szCs w:val="18"/>
        <w:lang w:val="en-US" w:eastAsia="en-US" w:bidi="ar-SA"/>
      </w:rPr>
    </w:lvl>
    <w:lvl w:ilvl="1" w:tplc="99365D2C">
      <w:numFmt w:val="bullet"/>
      <w:lvlText w:val="•"/>
      <w:lvlJc w:val="left"/>
      <w:pPr>
        <w:ind w:left="541" w:hanging="212"/>
      </w:pPr>
      <w:rPr>
        <w:rFonts w:hint="default"/>
        <w:lang w:val="en-US" w:eastAsia="en-US" w:bidi="ar-SA"/>
      </w:rPr>
    </w:lvl>
    <w:lvl w:ilvl="2" w:tplc="D39227BE">
      <w:numFmt w:val="bullet"/>
      <w:lvlText w:val="•"/>
      <w:lvlJc w:val="left"/>
      <w:pPr>
        <w:ind w:left="982" w:hanging="212"/>
      </w:pPr>
      <w:rPr>
        <w:rFonts w:hint="default"/>
        <w:lang w:val="en-US" w:eastAsia="en-US" w:bidi="ar-SA"/>
      </w:rPr>
    </w:lvl>
    <w:lvl w:ilvl="3" w:tplc="2D18554A">
      <w:numFmt w:val="bullet"/>
      <w:lvlText w:val="•"/>
      <w:lvlJc w:val="left"/>
      <w:pPr>
        <w:ind w:left="1423" w:hanging="212"/>
      </w:pPr>
      <w:rPr>
        <w:rFonts w:hint="default"/>
        <w:lang w:val="en-US" w:eastAsia="en-US" w:bidi="ar-SA"/>
      </w:rPr>
    </w:lvl>
    <w:lvl w:ilvl="4" w:tplc="6908D080">
      <w:numFmt w:val="bullet"/>
      <w:lvlText w:val="•"/>
      <w:lvlJc w:val="left"/>
      <w:pPr>
        <w:ind w:left="1864" w:hanging="212"/>
      </w:pPr>
      <w:rPr>
        <w:rFonts w:hint="default"/>
        <w:lang w:val="en-US" w:eastAsia="en-US" w:bidi="ar-SA"/>
      </w:rPr>
    </w:lvl>
    <w:lvl w:ilvl="5" w:tplc="44BAEF32">
      <w:numFmt w:val="bullet"/>
      <w:lvlText w:val="•"/>
      <w:lvlJc w:val="left"/>
      <w:pPr>
        <w:ind w:left="2306" w:hanging="212"/>
      </w:pPr>
      <w:rPr>
        <w:rFonts w:hint="default"/>
        <w:lang w:val="en-US" w:eastAsia="en-US" w:bidi="ar-SA"/>
      </w:rPr>
    </w:lvl>
    <w:lvl w:ilvl="6" w:tplc="0A825976">
      <w:numFmt w:val="bullet"/>
      <w:lvlText w:val="•"/>
      <w:lvlJc w:val="left"/>
      <w:pPr>
        <w:ind w:left="2747" w:hanging="212"/>
      </w:pPr>
      <w:rPr>
        <w:rFonts w:hint="default"/>
        <w:lang w:val="en-US" w:eastAsia="en-US" w:bidi="ar-SA"/>
      </w:rPr>
    </w:lvl>
    <w:lvl w:ilvl="7" w:tplc="8522ED5C">
      <w:numFmt w:val="bullet"/>
      <w:lvlText w:val="•"/>
      <w:lvlJc w:val="left"/>
      <w:pPr>
        <w:ind w:left="3188" w:hanging="212"/>
      </w:pPr>
      <w:rPr>
        <w:rFonts w:hint="default"/>
        <w:lang w:val="en-US" w:eastAsia="en-US" w:bidi="ar-SA"/>
      </w:rPr>
    </w:lvl>
    <w:lvl w:ilvl="8" w:tplc="99BC3724">
      <w:numFmt w:val="bullet"/>
      <w:lvlText w:val="•"/>
      <w:lvlJc w:val="left"/>
      <w:pPr>
        <w:ind w:left="3629" w:hanging="212"/>
      </w:pPr>
      <w:rPr>
        <w:rFonts w:hint="default"/>
        <w:lang w:val="en-US" w:eastAsia="en-US" w:bidi="ar-SA"/>
      </w:rPr>
    </w:lvl>
  </w:abstractNum>
  <w:abstractNum w:abstractNumId="8" w15:restartNumberingAfterBreak="0">
    <w:nsid w:val="2BD24874"/>
    <w:multiLevelType w:val="hybridMultilevel"/>
    <w:tmpl w:val="9854348E"/>
    <w:lvl w:ilvl="0" w:tplc="B0A2E060">
      <w:start w:val="1"/>
      <w:numFmt w:val="decimal"/>
      <w:lvlText w:val="%1."/>
      <w:lvlJc w:val="left"/>
      <w:pPr>
        <w:ind w:left="575" w:hanging="288"/>
      </w:pPr>
      <w:rPr>
        <w:rFonts w:ascii="Times New Roman" w:eastAsia="Times New Roman" w:hAnsi="Times New Roman" w:cs="Times New Roman" w:hint="default"/>
        <w:w w:val="100"/>
        <w:sz w:val="20"/>
        <w:szCs w:val="20"/>
        <w:lang w:val="en-US" w:eastAsia="en-US" w:bidi="ar-SA"/>
      </w:rPr>
    </w:lvl>
    <w:lvl w:ilvl="1" w:tplc="5F4AFC96">
      <w:numFmt w:val="bullet"/>
      <w:lvlText w:val="•"/>
      <w:lvlJc w:val="left"/>
      <w:pPr>
        <w:ind w:left="992" w:hanging="288"/>
      </w:pPr>
      <w:rPr>
        <w:rFonts w:hint="default"/>
        <w:lang w:val="en-US" w:eastAsia="en-US" w:bidi="ar-SA"/>
      </w:rPr>
    </w:lvl>
    <w:lvl w:ilvl="2" w:tplc="9A927F64">
      <w:numFmt w:val="bullet"/>
      <w:lvlText w:val="•"/>
      <w:lvlJc w:val="left"/>
      <w:pPr>
        <w:ind w:left="1404" w:hanging="288"/>
      </w:pPr>
      <w:rPr>
        <w:rFonts w:hint="default"/>
        <w:lang w:val="en-US" w:eastAsia="en-US" w:bidi="ar-SA"/>
      </w:rPr>
    </w:lvl>
    <w:lvl w:ilvl="3" w:tplc="BB762C62">
      <w:numFmt w:val="bullet"/>
      <w:lvlText w:val="•"/>
      <w:lvlJc w:val="left"/>
      <w:pPr>
        <w:ind w:left="1817" w:hanging="288"/>
      </w:pPr>
      <w:rPr>
        <w:rFonts w:hint="default"/>
        <w:lang w:val="en-US" w:eastAsia="en-US" w:bidi="ar-SA"/>
      </w:rPr>
    </w:lvl>
    <w:lvl w:ilvl="4" w:tplc="F4E21F2E">
      <w:numFmt w:val="bullet"/>
      <w:lvlText w:val="•"/>
      <w:lvlJc w:val="left"/>
      <w:pPr>
        <w:ind w:left="2229" w:hanging="288"/>
      </w:pPr>
      <w:rPr>
        <w:rFonts w:hint="default"/>
        <w:lang w:val="en-US" w:eastAsia="en-US" w:bidi="ar-SA"/>
      </w:rPr>
    </w:lvl>
    <w:lvl w:ilvl="5" w:tplc="9F3C340E">
      <w:numFmt w:val="bullet"/>
      <w:lvlText w:val="•"/>
      <w:lvlJc w:val="left"/>
      <w:pPr>
        <w:ind w:left="2642" w:hanging="288"/>
      </w:pPr>
      <w:rPr>
        <w:rFonts w:hint="default"/>
        <w:lang w:val="en-US" w:eastAsia="en-US" w:bidi="ar-SA"/>
      </w:rPr>
    </w:lvl>
    <w:lvl w:ilvl="6" w:tplc="468AAF24">
      <w:numFmt w:val="bullet"/>
      <w:lvlText w:val="•"/>
      <w:lvlJc w:val="left"/>
      <w:pPr>
        <w:ind w:left="3054" w:hanging="288"/>
      </w:pPr>
      <w:rPr>
        <w:rFonts w:hint="default"/>
        <w:lang w:val="en-US" w:eastAsia="en-US" w:bidi="ar-SA"/>
      </w:rPr>
    </w:lvl>
    <w:lvl w:ilvl="7" w:tplc="9FE6DB8A">
      <w:numFmt w:val="bullet"/>
      <w:lvlText w:val="•"/>
      <w:lvlJc w:val="left"/>
      <w:pPr>
        <w:ind w:left="3467" w:hanging="288"/>
      </w:pPr>
      <w:rPr>
        <w:rFonts w:hint="default"/>
        <w:lang w:val="en-US" w:eastAsia="en-US" w:bidi="ar-SA"/>
      </w:rPr>
    </w:lvl>
    <w:lvl w:ilvl="8" w:tplc="EF8EA504">
      <w:numFmt w:val="bullet"/>
      <w:lvlText w:val="•"/>
      <w:lvlJc w:val="left"/>
      <w:pPr>
        <w:ind w:left="3879" w:hanging="288"/>
      </w:pPr>
      <w:rPr>
        <w:rFonts w:hint="default"/>
        <w:lang w:val="en-US" w:eastAsia="en-US" w:bidi="ar-SA"/>
      </w:rPr>
    </w:lvl>
  </w:abstractNum>
  <w:abstractNum w:abstractNumId="9" w15:restartNumberingAfterBreak="0">
    <w:nsid w:val="2BED6BC6"/>
    <w:multiLevelType w:val="hybridMultilevel"/>
    <w:tmpl w:val="97448844"/>
    <w:lvl w:ilvl="0" w:tplc="148EEB42">
      <w:start w:val="1"/>
      <w:numFmt w:val="decimal"/>
      <w:lvlText w:val="%1."/>
      <w:lvlJc w:val="left"/>
      <w:pPr>
        <w:ind w:left="369" w:hanging="264"/>
      </w:pPr>
      <w:rPr>
        <w:rFonts w:ascii="Times New Roman" w:eastAsia="Times New Roman" w:hAnsi="Times New Roman" w:cs="Times New Roman" w:hint="default"/>
        <w:spacing w:val="0"/>
        <w:w w:val="99"/>
        <w:sz w:val="16"/>
        <w:szCs w:val="16"/>
        <w:lang w:val="en-US" w:eastAsia="en-US" w:bidi="ar-SA"/>
      </w:rPr>
    </w:lvl>
    <w:lvl w:ilvl="1" w:tplc="08446B3E">
      <w:numFmt w:val="bullet"/>
      <w:lvlText w:val="•"/>
      <w:lvlJc w:val="left"/>
      <w:pPr>
        <w:ind w:left="558" w:hanging="264"/>
      </w:pPr>
      <w:rPr>
        <w:rFonts w:hint="default"/>
        <w:lang w:val="en-US" w:eastAsia="en-US" w:bidi="ar-SA"/>
      </w:rPr>
    </w:lvl>
    <w:lvl w:ilvl="2" w:tplc="8A50CA80">
      <w:numFmt w:val="bullet"/>
      <w:lvlText w:val="•"/>
      <w:lvlJc w:val="left"/>
      <w:pPr>
        <w:ind w:left="757" w:hanging="264"/>
      </w:pPr>
      <w:rPr>
        <w:rFonts w:hint="default"/>
        <w:lang w:val="en-US" w:eastAsia="en-US" w:bidi="ar-SA"/>
      </w:rPr>
    </w:lvl>
    <w:lvl w:ilvl="3" w:tplc="27404262">
      <w:numFmt w:val="bullet"/>
      <w:lvlText w:val="•"/>
      <w:lvlJc w:val="left"/>
      <w:pPr>
        <w:ind w:left="955" w:hanging="264"/>
      </w:pPr>
      <w:rPr>
        <w:rFonts w:hint="default"/>
        <w:lang w:val="en-US" w:eastAsia="en-US" w:bidi="ar-SA"/>
      </w:rPr>
    </w:lvl>
    <w:lvl w:ilvl="4" w:tplc="08B423AE">
      <w:numFmt w:val="bullet"/>
      <w:lvlText w:val="•"/>
      <w:lvlJc w:val="left"/>
      <w:pPr>
        <w:ind w:left="1154" w:hanging="264"/>
      </w:pPr>
      <w:rPr>
        <w:rFonts w:hint="default"/>
        <w:lang w:val="en-US" w:eastAsia="en-US" w:bidi="ar-SA"/>
      </w:rPr>
    </w:lvl>
    <w:lvl w:ilvl="5" w:tplc="487081E6">
      <w:numFmt w:val="bullet"/>
      <w:lvlText w:val="•"/>
      <w:lvlJc w:val="left"/>
      <w:pPr>
        <w:ind w:left="1353" w:hanging="264"/>
      </w:pPr>
      <w:rPr>
        <w:rFonts w:hint="default"/>
        <w:lang w:val="en-US" w:eastAsia="en-US" w:bidi="ar-SA"/>
      </w:rPr>
    </w:lvl>
    <w:lvl w:ilvl="6" w:tplc="B4CEF43C">
      <w:numFmt w:val="bullet"/>
      <w:lvlText w:val="•"/>
      <w:lvlJc w:val="left"/>
      <w:pPr>
        <w:ind w:left="1551" w:hanging="264"/>
      </w:pPr>
      <w:rPr>
        <w:rFonts w:hint="default"/>
        <w:lang w:val="en-US" w:eastAsia="en-US" w:bidi="ar-SA"/>
      </w:rPr>
    </w:lvl>
    <w:lvl w:ilvl="7" w:tplc="3572E0EC">
      <w:numFmt w:val="bullet"/>
      <w:lvlText w:val="•"/>
      <w:lvlJc w:val="left"/>
      <w:pPr>
        <w:ind w:left="1750" w:hanging="264"/>
      </w:pPr>
      <w:rPr>
        <w:rFonts w:hint="default"/>
        <w:lang w:val="en-US" w:eastAsia="en-US" w:bidi="ar-SA"/>
      </w:rPr>
    </w:lvl>
    <w:lvl w:ilvl="8" w:tplc="68867926">
      <w:numFmt w:val="bullet"/>
      <w:lvlText w:val="•"/>
      <w:lvlJc w:val="left"/>
      <w:pPr>
        <w:ind w:left="1948" w:hanging="264"/>
      </w:pPr>
      <w:rPr>
        <w:rFonts w:hint="default"/>
        <w:lang w:val="en-US" w:eastAsia="en-US" w:bidi="ar-SA"/>
      </w:rPr>
    </w:lvl>
  </w:abstractNum>
  <w:abstractNum w:abstractNumId="10" w15:restartNumberingAfterBreak="0">
    <w:nsid w:val="2DD02F26"/>
    <w:multiLevelType w:val="hybridMultilevel"/>
    <w:tmpl w:val="2702F164"/>
    <w:lvl w:ilvl="0" w:tplc="0AD6F41E">
      <w:start w:val="1"/>
      <w:numFmt w:val="decimal"/>
      <w:lvlText w:val="%1."/>
      <w:lvlJc w:val="left"/>
      <w:pPr>
        <w:ind w:left="345" w:hanging="226"/>
      </w:pPr>
      <w:rPr>
        <w:rFonts w:ascii="Times New Roman" w:eastAsia="Times New Roman" w:hAnsi="Times New Roman" w:cs="Times New Roman" w:hint="default"/>
        <w:b/>
        <w:bCs/>
        <w:w w:val="100"/>
        <w:sz w:val="22"/>
        <w:szCs w:val="22"/>
        <w:lang w:val="en-US" w:eastAsia="en-US" w:bidi="ar-SA"/>
      </w:rPr>
    </w:lvl>
    <w:lvl w:ilvl="1" w:tplc="E5044F84">
      <w:numFmt w:val="bullet"/>
      <w:lvlText w:val="•"/>
      <w:lvlJc w:val="left"/>
      <w:pPr>
        <w:ind w:left="575" w:hanging="173"/>
      </w:pPr>
      <w:rPr>
        <w:rFonts w:ascii="Arial MT" w:eastAsia="Arial MT" w:hAnsi="Arial MT" w:cs="Arial MT" w:hint="default"/>
        <w:color w:val="333333"/>
        <w:w w:val="100"/>
        <w:sz w:val="20"/>
        <w:szCs w:val="20"/>
        <w:lang w:val="en-US" w:eastAsia="en-US" w:bidi="ar-SA"/>
      </w:rPr>
    </w:lvl>
    <w:lvl w:ilvl="2" w:tplc="D18A30F4">
      <w:numFmt w:val="bullet"/>
      <w:lvlText w:val="•"/>
      <w:lvlJc w:val="left"/>
      <w:pPr>
        <w:ind w:left="1031" w:hanging="173"/>
      </w:pPr>
      <w:rPr>
        <w:rFonts w:hint="default"/>
        <w:lang w:val="en-US" w:eastAsia="en-US" w:bidi="ar-SA"/>
      </w:rPr>
    </w:lvl>
    <w:lvl w:ilvl="3" w:tplc="4B8A4008">
      <w:numFmt w:val="bullet"/>
      <w:lvlText w:val="•"/>
      <w:lvlJc w:val="left"/>
      <w:pPr>
        <w:ind w:left="1482" w:hanging="173"/>
      </w:pPr>
      <w:rPr>
        <w:rFonts w:hint="default"/>
        <w:lang w:val="en-US" w:eastAsia="en-US" w:bidi="ar-SA"/>
      </w:rPr>
    </w:lvl>
    <w:lvl w:ilvl="4" w:tplc="D8387E62">
      <w:numFmt w:val="bullet"/>
      <w:lvlText w:val="•"/>
      <w:lvlJc w:val="left"/>
      <w:pPr>
        <w:ind w:left="1933" w:hanging="173"/>
      </w:pPr>
      <w:rPr>
        <w:rFonts w:hint="default"/>
        <w:lang w:val="en-US" w:eastAsia="en-US" w:bidi="ar-SA"/>
      </w:rPr>
    </w:lvl>
    <w:lvl w:ilvl="5" w:tplc="F808DAC4">
      <w:numFmt w:val="bullet"/>
      <w:lvlText w:val="•"/>
      <w:lvlJc w:val="left"/>
      <w:pPr>
        <w:ind w:left="2384" w:hanging="173"/>
      </w:pPr>
      <w:rPr>
        <w:rFonts w:hint="default"/>
        <w:lang w:val="en-US" w:eastAsia="en-US" w:bidi="ar-SA"/>
      </w:rPr>
    </w:lvl>
    <w:lvl w:ilvl="6" w:tplc="1D2EE4BE">
      <w:numFmt w:val="bullet"/>
      <w:lvlText w:val="•"/>
      <w:lvlJc w:val="left"/>
      <w:pPr>
        <w:ind w:left="2835" w:hanging="173"/>
      </w:pPr>
      <w:rPr>
        <w:rFonts w:hint="default"/>
        <w:lang w:val="en-US" w:eastAsia="en-US" w:bidi="ar-SA"/>
      </w:rPr>
    </w:lvl>
    <w:lvl w:ilvl="7" w:tplc="D0C00818">
      <w:numFmt w:val="bullet"/>
      <w:lvlText w:val="•"/>
      <w:lvlJc w:val="left"/>
      <w:pPr>
        <w:ind w:left="3286" w:hanging="173"/>
      </w:pPr>
      <w:rPr>
        <w:rFonts w:hint="default"/>
        <w:lang w:val="en-US" w:eastAsia="en-US" w:bidi="ar-SA"/>
      </w:rPr>
    </w:lvl>
    <w:lvl w:ilvl="8" w:tplc="D9A6511E">
      <w:numFmt w:val="bullet"/>
      <w:lvlText w:val="•"/>
      <w:lvlJc w:val="left"/>
      <w:pPr>
        <w:ind w:left="3737" w:hanging="173"/>
      </w:pPr>
      <w:rPr>
        <w:rFonts w:hint="default"/>
        <w:lang w:val="en-US" w:eastAsia="en-US" w:bidi="ar-SA"/>
      </w:rPr>
    </w:lvl>
  </w:abstractNum>
  <w:abstractNum w:abstractNumId="11" w15:restartNumberingAfterBreak="0">
    <w:nsid w:val="2F504929"/>
    <w:multiLevelType w:val="multilevel"/>
    <w:tmpl w:val="0240BB14"/>
    <w:lvl w:ilvl="0">
      <w:start w:val="1"/>
      <w:numFmt w:val="decimal"/>
      <w:lvlText w:val="%1."/>
      <w:lvlJc w:val="left"/>
      <w:pPr>
        <w:ind w:left="345" w:hanging="226"/>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119" w:hanging="317"/>
      </w:pPr>
      <w:rPr>
        <w:rFonts w:ascii="Times New Roman" w:eastAsia="Times New Roman" w:hAnsi="Times New Roman" w:cs="Times New Roman" w:hint="default"/>
        <w:w w:val="100"/>
        <w:sz w:val="21"/>
        <w:szCs w:val="21"/>
        <w:u w:val="single" w:color="000000"/>
        <w:lang w:val="en-US" w:eastAsia="en-US" w:bidi="ar-SA"/>
      </w:rPr>
    </w:lvl>
    <w:lvl w:ilvl="2">
      <w:numFmt w:val="bullet"/>
      <w:lvlText w:val="•"/>
      <w:lvlJc w:val="left"/>
      <w:pPr>
        <w:ind w:left="440" w:hanging="317"/>
      </w:pPr>
      <w:rPr>
        <w:rFonts w:hint="default"/>
        <w:lang w:val="en-US" w:eastAsia="en-US" w:bidi="ar-SA"/>
      </w:rPr>
    </w:lvl>
    <w:lvl w:ilvl="3">
      <w:numFmt w:val="bullet"/>
      <w:lvlText w:val="•"/>
      <w:lvlJc w:val="left"/>
      <w:pPr>
        <w:ind w:left="334" w:hanging="317"/>
      </w:pPr>
      <w:rPr>
        <w:rFonts w:hint="default"/>
        <w:lang w:val="en-US" w:eastAsia="en-US" w:bidi="ar-SA"/>
      </w:rPr>
    </w:lvl>
    <w:lvl w:ilvl="4">
      <w:numFmt w:val="bullet"/>
      <w:lvlText w:val="•"/>
      <w:lvlJc w:val="left"/>
      <w:pPr>
        <w:ind w:left="228" w:hanging="317"/>
      </w:pPr>
      <w:rPr>
        <w:rFonts w:hint="default"/>
        <w:lang w:val="en-US" w:eastAsia="en-US" w:bidi="ar-SA"/>
      </w:rPr>
    </w:lvl>
    <w:lvl w:ilvl="5">
      <w:numFmt w:val="bullet"/>
      <w:lvlText w:val="•"/>
      <w:lvlJc w:val="left"/>
      <w:pPr>
        <w:ind w:left="122" w:hanging="317"/>
      </w:pPr>
      <w:rPr>
        <w:rFonts w:hint="default"/>
        <w:lang w:val="en-US" w:eastAsia="en-US" w:bidi="ar-SA"/>
      </w:rPr>
    </w:lvl>
    <w:lvl w:ilvl="6">
      <w:numFmt w:val="bullet"/>
      <w:lvlText w:val="•"/>
      <w:lvlJc w:val="left"/>
      <w:pPr>
        <w:ind w:left="16" w:hanging="317"/>
      </w:pPr>
      <w:rPr>
        <w:rFonts w:hint="default"/>
        <w:lang w:val="en-US" w:eastAsia="en-US" w:bidi="ar-SA"/>
      </w:rPr>
    </w:lvl>
    <w:lvl w:ilvl="7">
      <w:numFmt w:val="bullet"/>
      <w:lvlText w:val="•"/>
      <w:lvlJc w:val="left"/>
      <w:pPr>
        <w:ind w:left="-90" w:hanging="317"/>
      </w:pPr>
      <w:rPr>
        <w:rFonts w:hint="default"/>
        <w:lang w:val="en-US" w:eastAsia="en-US" w:bidi="ar-SA"/>
      </w:rPr>
    </w:lvl>
    <w:lvl w:ilvl="8">
      <w:numFmt w:val="bullet"/>
      <w:lvlText w:val="•"/>
      <w:lvlJc w:val="left"/>
      <w:pPr>
        <w:ind w:left="-195" w:hanging="317"/>
      </w:pPr>
      <w:rPr>
        <w:rFonts w:hint="default"/>
        <w:lang w:val="en-US" w:eastAsia="en-US" w:bidi="ar-SA"/>
      </w:rPr>
    </w:lvl>
  </w:abstractNum>
  <w:abstractNum w:abstractNumId="12" w15:restartNumberingAfterBreak="0">
    <w:nsid w:val="38D1794D"/>
    <w:multiLevelType w:val="hybridMultilevel"/>
    <w:tmpl w:val="AA74B984"/>
    <w:lvl w:ilvl="0" w:tplc="78E0AE70">
      <w:numFmt w:val="bullet"/>
      <w:lvlText w:val=""/>
      <w:lvlJc w:val="left"/>
      <w:pPr>
        <w:ind w:left="839" w:hanging="360"/>
      </w:pPr>
      <w:rPr>
        <w:rFonts w:ascii="Symbol" w:eastAsia="Symbol" w:hAnsi="Symbol" w:cs="Symbol" w:hint="default"/>
        <w:w w:val="100"/>
        <w:sz w:val="20"/>
        <w:szCs w:val="20"/>
        <w:lang w:val="en-US" w:eastAsia="en-US" w:bidi="ar-SA"/>
      </w:rPr>
    </w:lvl>
    <w:lvl w:ilvl="1" w:tplc="6DAA91A4">
      <w:numFmt w:val="bullet"/>
      <w:lvlText w:val="•"/>
      <w:lvlJc w:val="left"/>
      <w:pPr>
        <w:ind w:left="1234" w:hanging="360"/>
      </w:pPr>
      <w:rPr>
        <w:rFonts w:hint="default"/>
        <w:lang w:val="en-US" w:eastAsia="en-US" w:bidi="ar-SA"/>
      </w:rPr>
    </w:lvl>
    <w:lvl w:ilvl="2" w:tplc="A510E8BE">
      <w:numFmt w:val="bullet"/>
      <w:lvlText w:val="•"/>
      <w:lvlJc w:val="left"/>
      <w:pPr>
        <w:ind w:left="1628" w:hanging="360"/>
      </w:pPr>
      <w:rPr>
        <w:rFonts w:hint="default"/>
        <w:lang w:val="en-US" w:eastAsia="en-US" w:bidi="ar-SA"/>
      </w:rPr>
    </w:lvl>
    <w:lvl w:ilvl="3" w:tplc="3F1436B0">
      <w:numFmt w:val="bullet"/>
      <w:lvlText w:val="•"/>
      <w:lvlJc w:val="left"/>
      <w:pPr>
        <w:ind w:left="2022" w:hanging="360"/>
      </w:pPr>
      <w:rPr>
        <w:rFonts w:hint="default"/>
        <w:lang w:val="en-US" w:eastAsia="en-US" w:bidi="ar-SA"/>
      </w:rPr>
    </w:lvl>
    <w:lvl w:ilvl="4" w:tplc="783ACB32">
      <w:numFmt w:val="bullet"/>
      <w:lvlText w:val="•"/>
      <w:lvlJc w:val="left"/>
      <w:pPr>
        <w:ind w:left="2416" w:hanging="360"/>
      </w:pPr>
      <w:rPr>
        <w:rFonts w:hint="default"/>
        <w:lang w:val="en-US" w:eastAsia="en-US" w:bidi="ar-SA"/>
      </w:rPr>
    </w:lvl>
    <w:lvl w:ilvl="5" w:tplc="E9701A3E">
      <w:numFmt w:val="bullet"/>
      <w:lvlText w:val="•"/>
      <w:lvlJc w:val="left"/>
      <w:pPr>
        <w:ind w:left="2810" w:hanging="360"/>
      </w:pPr>
      <w:rPr>
        <w:rFonts w:hint="default"/>
        <w:lang w:val="en-US" w:eastAsia="en-US" w:bidi="ar-SA"/>
      </w:rPr>
    </w:lvl>
    <w:lvl w:ilvl="6" w:tplc="12B287AA">
      <w:numFmt w:val="bullet"/>
      <w:lvlText w:val="•"/>
      <w:lvlJc w:val="left"/>
      <w:pPr>
        <w:ind w:left="3204" w:hanging="360"/>
      </w:pPr>
      <w:rPr>
        <w:rFonts w:hint="default"/>
        <w:lang w:val="en-US" w:eastAsia="en-US" w:bidi="ar-SA"/>
      </w:rPr>
    </w:lvl>
    <w:lvl w:ilvl="7" w:tplc="1E5ADDAA">
      <w:numFmt w:val="bullet"/>
      <w:lvlText w:val="•"/>
      <w:lvlJc w:val="left"/>
      <w:pPr>
        <w:ind w:left="3598" w:hanging="360"/>
      </w:pPr>
      <w:rPr>
        <w:rFonts w:hint="default"/>
        <w:lang w:val="en-US" w:eastAsia="en-US" w:bidi="ar-SA"/>
      </w:rPr>
    </w:lvl>
    <w:lvl w:ilvl="8" w:tplc="8020BECE">
      <w:numFmt w:val="bullet"/>
      <w:lvlText w:val="•"/>
      <w:lvlJc w:val="left"/>
      <w:pPr>
        <w:ind w:left="3993" w:hanging="360"/>
      </w:pPr>
      <w:rPr>
        <w:rFonts w:hint="default"/>
        <w:lang w:val="en-US" w:eastAsia="en-US" w:bidi="ar-SA"/>
      </w:rPr>
    </w:lvl>
  </w:abstractNum>
  <w:abstractNum w:abstractNumId="13" w15:restartNumberingAfterBreak="0">
    <w:nsid w:val="3A9F6D7E"/>
    <w:multiLevelType w:val="hybridMultilevel"/>
    <w:tmpl w:val="37F04E4E"/>
    <w:lvl w:ilvl="0" w:tplc="89FCF270">
      <w:start w:val="1"/>
      <w:numFmt w:val="decimal"/>
      <w:lvlText w:val="%1)"/>
      <w:lvlJc w:val="left"/>
      <w:pPr>
        <w:ind w:left="720" w:hanging="360"/>
      </w:pPr>
    </w:lvl>
    <w:lvl w:ilvl="1" w:tplc="4FD6418E">
      <w:start w:val="1"/>
      <w:numFmt w:val="lowerLetter"/>
      <w:lvlText w:val="%2."/>
      <w:lvlJc w:val="left"/>
      <w:pPr>
        <w:ind w:left="1440" w:hanging="360"/>
      </w:pPr>
    </w:lvl>
    <w:lvl w:ilvl="2" w:tplc="68DAEC1A">
      <w:start w:val="1"/>
      <w:numFmt w:val="lowerRoman"/>
      <w:lvlText w:val="%3."/>
      <w:lvlJc w:val="right"/>
      <w:pPr>
        <w:ind w:left="2160" w:hanging="180"/>
      </w:pPr>
    </w:lvl>
    <w:lvl w:ilvl="3" w:tplc="2FEA77F4">
      <w:start w:val="1"/>
      <w:numFmt w:val="decimal"/>
      <w:lvlText w:val="%4."/>
      <w:lvlJc w:val="left"/>
      <w:pPr>
        <w:ind w:left="2880" w:hanging="360"/>
      </w:pPr>
    </w:lvl>
    <w:lvl w:ilvl="4" w:tplc="2E805844">
      <w:start w:val="1"/>
      <w:numFmt w:val="lowerLetter"/>
      <w:lvlText w:val="%5."/>
      <w:lvlJc w:val="left"/>
      <w:pPr>
        <w:ind w:left="3600" w:hanging="360"/>
      </w:pPr>
    </w:lvl>
    <w:lvl w:ilvl="5" w:tplc="B4FCDBB2">
      <w:start w:val="1"/>
      <w:numFmt w:val="lowerRoman"/>
      <w:lvlText w:val="%6."/>
      <w:lvlJc w:val="right"/>
      <w:pPr>
        <w:ind w:left="4320" w:hanging="180"/>
      </w:pPr>
    </w:lvl>
    <w:lvl w:ilvl="6" w:tplc="CDAA8F6E">
      <w:start w:val="1"/>
      <w:numFmt w:val="decimal"/>
      <w:lvlText w:val="%7."/>
      <w:lvlJc w:val="left"/>
      <w:pPr>
        <w:ind w:left="5040" w:hanging="360"/>
      </w:pPr>
    </w:lvl>
    <w:lvl w:ilvl="7" w:tplc="F5766948">
      <w:start w:val="1"/>
      <w:numFmt w:val="lowerLetter"/>
      <w:lvlText w:val="%8."/>
      <w:lvlJc w:val="left"/>
      <w:pPr>
        <w:ind w:left="5760" w:hanging="360"/>
      </w:pPr>
    </w:lvl>
    <w:lvl w:ilvl="8" w:tplc="50B0C16A">
      <w:start w:val="1"/>
      <w:numFmt w:val="lowerRoman"/>
      <w:lvlText w:val="%9."/>
      <w:lvlJc w:val="right"/>
      <w:pPr>
        <w:ind w:left="6480" w:hanging="180"/>
      </w:pPr>
    </w:lvl>
  </w:abstractNum>
  <w:abstractNum w:abstractNumId="14" w15:restartNumberingAfterBreak="0">
    <w:nsid w:val="3DB21C57"/>
    <w:multiLevelType w:val="hybridMultilevel"/>
    <w:tmpl w:val="C5A4A512"/>
    <w:lvl w:ilvl="0" w:tplc="3E3A8402">
      <w:start w:val="3"/>
      <w:numFmt w:val="decimal"/>
      <w:lvlText w:val="%1."/>
      <w:lvlJc w:val="left"/>
      <w:pPr>
        <w:ind w:left="345" w:hanging="226"/>
      </w:pPr>
      <w:rPr>
        <w:rFonts w:ascii="Times New Roman" w:eastAsia="Times New Roman" w:hAnsi="Times New Roman" w:cs="Times New Roman" w:hint="default"/>
        <w:b/>
        <w:bCs/>
        <w:w w:val="100"/>
        <w:sz w:val="22"/>
        <w:szCs w:val="22"/>
        <w:lang w:val="en-US" w:eastAsia="en-US" w:bidi="ar-SA"/>
      </w:rPr>
    </w:lvl>
    <w:lvl w:ilvl="1" w:tplc="BC967620">
      <w:start w:val="1"/>
      <w:numFmt w:val="decimal"/>
      <w:lvlText w:val="%2"/>
      <w:lvlJc w:val="left"/>
      <w:pPr>
        <w:ind w:left="805" w:hanging="428"/>
      </w:pPr>
      <w:rPr>
        <w:rFonts w:ascii="Times New Roman" w:eastAsia="Times New Roman" w:hAnsi="Times New Roman" w:cs="Times New Roman" w:hint="default"/>
        <w:w w:val="99"/>
        <w:sz w:val="16"/>
        <w:szCs w:val="16"/>
        <w:lang w:val="en-US" w:eastAsia="en-US" w:bidi="ar-SA"/>
      </w:rPr>
    </w:lvl>
    <w:lvl w:ilvl="2" w:tplc="3D122908">
      <w:numFmt w:val="bullet"/>
      <w:lvlText w:val="•"/>
      <w:lvlJc w:val="left"/>
      <w:pPr>
        <w:ind w:left="1119" w:hanging="428"/>
      </w:pPr>
      <w:rPr>
        <w:rFonts w:hint="default"/>
        <w:lang w:val="en-US" w:eastAsia="en-US" w:bidi="ar-SA"/>
      </w:rPr>
    </w:lvl>
    <w:lvl w:ilvl="3" w:tplc="6C485D00">
      <w:numFmt w:val="bullet"/>
      <w:lvlText w:val="•"/>
      <w:lvlJc w:val="left"/>
      <w:pPr>
        <w:ind w:left="1439" w:hanging="428"/>
      </w:pPr>
      <w:rPr>
        <w:rFonts w:hint="default"/>
        <w:lang w:val="en-US" w:eastAsia="en-US" w:bidi="ar-SA"/>
      </w:rPr>
    </w:lvl>
    <w:lvl w:ilvl="4" w:tplc="43B836CC">
      <w:numFmt w:val="bullet"/>
      <w:lvlText w:val="•"/>
      <w:lvlJc w:val="left"/>
      <w:pPr>
        <w:ind w:left="1758" w:hanging="428"/>
      </w:pPr>
      <w:rPr>
        <w:rFonts w:hint="default"/>
        <w:lang w:val="en-US" w:eastAsia="en-US" w:bidi="ar-SA"/>
      </w:rPr>
    </w:lvl>
    <w:lvl w:ilvl="5" w:tplc="9A846508">
      <w:numFmt w:val="bullet"/>
      <w:lvlText w:val="•"/>
      <w:lvlJc w:val="left"/>
      <w:pPr>
        <w:ind w:left="2078" w:hanging="428"/>
      </w:pPr>
      <w:rPr>
        <w:rFonts w:hint="default"/>
        <w:lang w:val="en-US" w:eastAsia="en-US" w:bidi="ar-SA"/>
      </w:rPr>
    </w:lvl>
    <w:lvl w:ilvl="6" w:tplc="7582607A">
      <w:numFmt w:val="bullet"/>
      <w:lvlText w:val="•"/>
      <w:lvlJc w:val="left"/>
      <w:pPr>
        <w:ind w:left="2397" w:hanging="428"/>
      </w:pPr>
      <w:rPr>
        <w:rFonts w:hint="default"/>
        <w:lang w:val="en-US" w:eastAsia="en-US" w:bidi="ar-SA"/>
      </w:rPr>
    </w:lvl>
    <w:lvl w:ilvl="7" w:tplc="BBD2F818">
      <w:numFmt w:val="bullet"/>
      <w:lvlText w:val="•"/>
      <w:lvlJc w:val="left"/>
      <w:pPr>
        <w:ind w:left="2717" w:hanging="428"/>
      </w:pPr>
      <w:rPr>
        <w:rFonts w:hint="default"/>
        <w:lang w:val="en-US" w:eastAsia="en-US" w:bidi="ar-SA"/>
      </w:rPr>
    </w:lvl>
    <w:lvl w:ilvl="8" w:tplc="5D9A608A">
      <w:numFmt w:val="bullet"/>
      <w:lvlText w:val="•"/>
      <w:lvlJc w:val="left"/>
      <w:pPr>
        <w:ind w:left="3036" w:hanging="428"/>
      </w:pPr>
      <w:rPr>
        <w:rFonts w:hint="default"/>
        <w:lang w:val="en-US" w:eastAsia="en-US" w:bidi="ar-SA"/>
      </w:rPr>
    </w:lvl>
  </w:abstractNum>
  <w:abstractNum w:abstractNumId="15" w15:restartNumberingAfterBreak="0">
    <w:nsid w:val="3DD0A18A"/>
    <w:multiLevelType w:val="hybridMultilevel"/>
    <w:tmpl w:val="CBC267BE"/>
    <w:lvl w:ilvl="0" w:tplc="462206FC">
      <w:start w:val="1"/>
      <w:numFmt w:val="upperLetter"/>
      <w:lvlText w:val="%1."/>
      <w:lvlJc w:val="left"/>
      <w:pPr>
        <w:ind w:left="720" w:hanging="360"/>
      </w:pPr>
    </w:lvl>
    <w:lvl w:ilvl="1" w:tplc="33827000">
      <w:start w:val="1"/>
      <w:numFmt w:val="lowerLetter"/>
      <w:lvlText w:val="%2."/>
      <w:lvlJc w:val="left"/>
      <w:pPr>
        <w:ind w:left="1440" w:hanging="360"/>
      </w:pPr>
    </w:lvl>
    <w:lvl w:ilvl="2" w:tplc="2370FC02">
      <w:start w:val="1"/>
      <w:numFmt w:val="lowerRoman"/>
      <w:lvlText w:val="%3."/>
      <w:lvlJc w:val="right"/>
      <w:pPr>
        <w:ind w:left="2160" w:hanging="180"/>
      </w:pPr>
    </w:lvl>
    <w:lvl w:ilvl="3" w:tplc="81700EB6">
      <w:start w:val="1"/>
      <w:numFmt w:val="decimal"/>
      <w:lvlText w:val="%4."/>
      <w:lvlJc w:val="left"/>
      <w:pPr>
        <w:ind w:left="2880" w:hanging="360"/>
      </w:pPr>
    </w:lvl>
    <w:lvl w:ilvl="4" w:tplc="9B242D46">
      <w:start w:val="1"/>
      <w:numFmt w:val="lowerLetter"/>
      <w:lvlText w:val="%5."/>
      <w:lvlJc w:val="left"/>
      <w:pPr>
        <w:ind w:left="3600" w:hanging="360"/>
      </w:pPr>
    </w:lvl>
    <w:lvl w:ilvl="5" w:tplc="6420A5DC">
      <w:start w:val="1"/>
      <w:numFmt w:val="lowerRoman"/>
      <w:lvlText w:val="%6."/>
      <w:lvlJc w:val="right"/>
      <w:pPr>
        <w:ind w:left="4320" w:hanging="180"/>
      </w:pPr>
    </w:lvl>
    <w:lvl w:ilvl="6" w:tplc="5E5EA46A">
      <w:start w:val="1"/>
      <w:numFmt w:val="decimal"/>
      <w:lvlText w:val="%7."/>
      <w:lvlJc w:val="left"/>
      <w:pPr>
        <w:ind w:left="5040" w:hanging="360"/>
      </w:pPr>
    </w:lvl>
    <w:lvl w:ilvl="7" w:tplc="E55221C0">
      <w:start w:val="1"/>
      <w:numFmt w:val="lowerLetter"/>
      <w:lvlText w:val="%8."/>
      <w:lvlJc w:val="left"/>
      <w:pPr>
        <w:ind w:left="5760" w:hanging="360"/>
      </w:pPr>
    </w:lvl>
    <w:lvl w:ilvl="8" w:tplc="1B4C9780">
      <w:start w:val="1"/>
      <w:numFmt w:val="lowerRoman"/>
      <w:lvlText w:val="%9."/>
      <w:lvlJc w:val="right"/>
      <w:pPr>
        <w:ind w:left="6480" w:hanging="180"/>
      </w:pPr>
    </w:lvl>
  </w:abstractNum>
  <w:abstractNum w:abstractNumId="16" w15:restartNumberingAfterBreak="0">
    <w:nsid w:val="4F216433"/>
    <w:multiLevelType w:val="hybridMultilevel"/>
    <w:tmpl w:val="81763382"/>
    <w:lvl w:ilvl="0" w:tplc="90D81CB4">
      <w:start w:val="1"/>
      <w:numFmt w:val="decimal"/>
      <w:lvlText w:val="%1."/>
      <w:lvlJc w:val="left"/>
      <w:pPr>
        <w:ind w:left="369" w:hanging="264"/>
      </w:pPr>
      <w:rPr>
        <w:rFonts w:ascii="Times New Roman" w:eastAsia="Times New Roman" w:hAnsi="Times New Roman" w:cs="Times New Roman" w:hint="default"/>
        <w:spacing w:val="0"/>
        <w:w w:val="99"/>
        <w:sz w:val="16"/>
        <w:szCs w:val="16"/>
        <w:lang w:val="en-US" w:eastAsia="en-US" w:bidi="ar-SA"/>
      </w:rPr>
    </w:lvl>
    <w:lvl w:ilvl="1" w:tplc="7DDE487E">
      <w:numFmt w:val="bullet"/>
      <w:lvlText w:val="•"/>
      <w:lvlJc w:val="left"/>
      <w:pPr>
        <w:ind w:left="558" w:hanging="264"/>
      </w:pPr>
      <w:rPr>
        <w:rFonts w:hint="default"/>
        <w:lang w:val="en-US" w:eastAsia="en-US" w:bidi="ar-SA"/>
      </w:rPr>
    </w:lvl>
    <w:lvl w:ilvl="2" w:tplc="5A20F212">
      <w:numFmt w:val="bullet"/>
      <w:lvlText w:val="•"/>
      <w:lvlJc w:val="left"/>
      <w:pPr>
        <w:ind w:left="757" w:hanging="264"/>
      </w:pPr>
      <w:rPr>
        <w:rFonts w:hint="default"/>
        <w:lang w:val="en-US" w:eastAsia="en-US" w:bidi="ar-SA"/>
      </w:rPr>
    </w:lvl>
    <w:lvl w:ilvl="3" w:tplc="1EAC190A">
      <w:numFmt w:val="bullet"/>
      <w:lvlText w:val="•"/>
      <w:lvlJc w:val="left"/>
      <w:pPr>
        <w:ind w:left="955" w:hanging="264"/>
      </w:pPr>
      <w:rPr>
        <w:rFonts w:hint="default"/>
        <w:lang w:val="en-US" w:eastAsia="en-US" w:bidi="ar-SA"/>
      </w:rPr>
    </w:lvl>
    <w:lvl w:ilvl="4" w:tplc="0DF85F3C">
      <w:numFmt w:val="bullet"/>
      <w:lvlText w:val="•"/>
      <w:lvlJc w:val="left"/>
      <w:pPr>
        <w:ind w:left="1154" w:hanging="264"/>
      </w:pPr>
      <w:rPr>
        <w:rFonts w:hint="default"/>
        <w:lang w:val="en-US" w:eastAsia="en-US" w:bidi="ar-SA"/>
      </w:rPr>
    </w:lvl>
    <w:lvl w:ilvl="5" w:tplc="F02A2678">
      <w:numFmt w:val="bullet"/>
      <w:lvlText w:val="•"/>
      <w:lvlJc w:val="left"/>
      <w:pPr>
        <w:ind w:left="1353" w:hanging="264"/>
      </w:pPr>
      <w:rPr>
        <w:rFonts w:hint="default"/>
        <w:lang w:val="en-US" w:eastAsia="en-US" w:bidi="ar-SA"/>
      </w:rPr>
    </w:lvl>
    <w:lvl w:ilvl="6" w:tplc="3DA8DCA4">
      <w:numFmt w:val="bullet"/>
      <w:lvlText w:val="•"/>
      <w:lvlJc w:val="left"/>
      <w:pPr>
        <w:ind w:left="1551" w:hanging="264"/>
      </w:pPr>
      <w:rPr>
        <w:rFonts w:hint="default"/>
        <w:lang w:val="en-US" w:eastAsia="en-US" w:bidi="ar-SA"/>
      </w:rPr>
    </w:lvl>
    <w:lvl w:ilvl="7" w:tplc="FD3EC93A">
      <w:numFmt w:val="bullet"/>
      <w:lvlText w:val="•"/>
      <w:lvlJc w:val="left"/>
      <w:pPr>
        <w:ind w:left="1750" w:hanging="264"/>
      </w:pPr>
      <w:rPr>
        <w:rFonts w:hint="default"/>
        <w:lang w:val="en-US" w:eastAsia="en-US" w:bidi="ar-SA"/>
      </w:rPr>
    </w:lvl>
    <w:lvl w:ilvl="8" w:tplc="40348B42">
      <w:numFmt w:val="bullet"/>
      <w:lvlText w:val="•"/>
      <w:lvlJc w:val="left"/>
      <w:pPr>
        <w:ind w:left="1948" w:hanging="264"/>
      </w:pPr>
      <w:rPr>
        <w:rFonts w:hint="default"/>
        <w:lang w:val="en-US" w:eastAsia="en-US" w:bidi="ar-SA"/>
      </w:rPr>
    </w:lvl>
  </w:abstractNum>
  <w:abstractNum w:abstractNumId="17" w15:restartNumberingAfterBreak="0">
    <w:nsid w:val="55B71ED4"/>
    <w:multiLevelType w:val="hybridMultilevel"/>
    <w:tmpl w:val="A62C645C"/>
    <w:lvl w:ilvl="0" w:tplc="A968A3D0">
      <w:numFmt w:val="bullet"/>
      <w:lvlText w:val="•"/>
      <w:lvlJc w:val="left"/>
      <w:pPr>
        <w:ind w:left="567" w:hanging="170"/>
      </w:pPr>
      <w:rPr>
        <w:rFonts w:ascii="Arial MT" w:eastAsia="Arial MT" w:hAnsi="Arial MT" w:cs="Arial MT" w:hint="default"/>
        <w:color w:val="333333"/>
        <w:w w:val="99"/>
        <w:sz w:val="20"/>
        <w:szCs w:val="20"/>
        <w:lang w:val="en-US" w:eastAsia="en-US" w:bidi="ar-SA"/>
      </w:rPr>
    </w:lvl>
    <w:lvl w:ilvl="1" w:tplc="D4F40EFA">
      <w:numFmt w:val="bullet"/>
      <w:lvlText w:val="•"/>
      <w:lvlJc w:val="left"/>
      <w:pPr>
        <w:ind w:left="982" w:hanging="170"/>
      </w:pPr>
      <w:rPr>
        <w:rFonts w:hint="default"/>
        <w:lang w:val="en-US" w:eastAsia="en-US" w:bidi="ar-SA"/>
      </w:rPr>
    </w:lvl>
    <w:lvl w:ilvl="2" w:tplc="0B9246E4">
      <w:numFmt w:val="bullet"/>
      <w:lvlText w:val="•"/>
      <w:lvlJc w:val="left"/>
      <w:pPr>
        <w:ind w:left="1404" w:hanging="170"/>
      </w:pPr>
      <w:rPr>
        <w:rFonts w:hint="default"/>
        <w:lang w:val="en-US" w:eastAsia="en-US" w:bidi="ar-SA"/>
      </w:rPr>
    </w:lvl>
    <w:lvl w:ilvl="3" w:tplc="FDC645A4">
      <w:numFmt w:val="bullet"/>
      <w:lvlText w:val="•"/>
      <w:lvlJc w:val="left"/>
      <w:pPr>
        <w:ind w:left="1826" w:hanging="170"/>
      </w:pPr>
      <w:rPr>
        <w:rFonts w:hint="default"/>
        <w:lang w:val="en-US" w:eastAsia="en-US" w:bidi="ar-SA"/>
      </w:rPr>
    </w:lvl>
    <w:lvl w:ilvl="4" w:tplc="0D723A44">
      <w:numFmt w:val="bullet"/>
      <w:lvlText w:val="•"/>
      <w:lvlJc w:val="left"/>
      <w:pPr>
        <w:ind w:left="2248" w:hanging="170"/>
      </w:pPr>
      <w:rPr>
        <w:rFonts w:hint="default"/>
        <w:lang w:val="en-US" w:eastAsia="en-US" w:bidi="ar-SA"/>
      </w:rPr>
    </w:lvl>
    <w:lvl w:ilvl="5" w:tplc="966C4138">
      <w:numFmt w:val="bullet"/>
      <w:lvlText w:val="•"/>
      <w:lvlJc w:val="left"/>
      <w:pPr>
        <w:ind w:left="2670" w:hanging="170"/>
      </w:pPr>
      <w:rPr>
        <w:rFonts w:hint="default"/>
        <w:lang w:val="en-US" w:eastAsia="en-US" w:bidi="ar-SA"/>
      </w:rPr>
    </w:lvl>
    <w:lvl w:ilvl="6" w:tplc="5E00C27E">
      <w:numFmt w:val="bullet"/>
      <w:lvlText w:val="•"/>
      <w:lvlJc w:val="left"/>
      <w:pPr>
        <w:ind w:left="3092" w:hanging="170"/>
      </w:pPr>
      <w:rPr>
        <w:rFonts w:hint="default"/>
        <w:lang w:val="en-US" w:eastAsia="en-US" w:bidi="ar-SA"/>
      </w:rPr>
    </w:lvl>
    <w:lvl w:ilvl="7" w:tplc="06AEAE36">
      <w:numFmt w:val="bullet"/>
      <w:lvlText w:val="•"/>
      <w:lvlJc w:val="left"/>
      <w:pPr>
        <w:ind w:left="3514" w:hanging="170"/>
      </w:pPr>
      <w:rPr>
        <w:rFonts w:hint="default"/>
        <w:lang w:val="en-US" w:eastAsia="en-US" w:bidi="ar-SA"/>
      </w:rPr>
    </w:lvl>
    <w:lvl w:ilvl="8" w:tplc="BEEE39EE">
      <w:numFmt w:val="bullet"/>
      <w:lvlText w:val="•"/>
      <w:lvlJc w:val="left"/>
      <w:pPr>
        <w:ind w:left="3936" w:hanging="170"/>
      </w:pPr>
      <w:rPr>
        <w:rFonts w:hint="default"/>
        <w:lang w:val="en-US" w:eastAsia="en-US" w:bidi="ar-SA"/>
      </w:rPr>
    </w:lvl>
  </w:abstractNum>
  <w:abstractNum w:abstractNumId="18" w15:restartNumberingAfterBreak="0">
    <w:nsid w:val="5784189D"/>
    <w:multiLevelType w:val="multilevel"/>
    <w:tmpl w:val="F0081872"/>
    <w:lvl w:ilvl="0">
      <w:start w:val="1"/>
      <w:numFmt w:val="decimal"/>
      <w:lvlText w:val="%1."/>
      <w:lvlJc w:val="left"/>
      <w:pPr>
        <w:ind w:left="333" w:hanging="220"/>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428" w:hanging="315"/>
      </w:pPr>
      <w:rPr>
        <w:rFonts w:ascii="Times New Roman" w:eastAsia="Times New Roman" w:hAnsi="Times New Roman" w:cs="Times New Roman" w:hint="default"/>
        <w:w w:val="100"/>
        <w:sz w:val="21"/>
        <w:szCs w:val="21"/>
        <w:u w:val="single" w:color="000000"/>
        <w:lang w:val="en-US" w:eastAsia="en-US" w:bidi="ar-SA"/>
      </w:rPr>
    </w:lvl>
    <w:lvl w:ilvl="2">
      <w:start w:val="1"/>
      <w:numFmt w:val="decimal"/>
      <w:lvlText w:val="%3."/>
      <w:lvlJc w:val="left"/>
      <w:pPr>
        <w:ind w:left="757" w:hanging="360"/>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612" w:hanging="360"/>
      </w:pPr>
      <w:rPr>
        <w:rFonts w:hint="default"/>
        <w:lang w:val="en-US" w:eastAsia="en-US" w:bidi="ar-SA"/>
      </w:rPr>
    </w:lvl>
    <w:lvl w:ilvl="4">
      <w:numFmt w:val="bullet"/>
      <w:lvlText w:val="•"/>
      <w:lvlJc w:val="left"/>
      <w:pPr>
        <w:ind w:left="465" w:hanging="360"/>
      </w:pPr>
      <w:rPr>
        <w:rFonts w:hint="default"/>
        <w:lang w:val="en-US" w:eastAsia="en-US" w:bidi="ar-SA"/>
      </w:rPr>
    </w:lvl>
    <w:lvl w:ilvl="5">
      <w:numFmt w:val="bullet"/>
      <w:lvlText w:val="•"/>
      <w:lvlJc w:val="left"/>
      <w:pPr>
        <w:ind w:left="318" w:hanging="360"/>
      </w:pPr>
      <w:rPr>
        <w:rFonts w:hint="default"/>
        <w:lang w:val="en-US" w:eastAsia="en-US" w:bidi="ar-SA"/>
      </w:rPr>
    </w:lvl>
    <w:lvl w:ilvl="6">
      <w:numFmt w:val="bullet"/>
      <w:lvlText w:val="•"/>
      <w:lvlJc w:val="left"/>
      <w:pPr>
        <w:ind w:left="170" w:hanging="360"/>
      </w:pPr>
      <w:rPr>
        <w:rFonts w:hint="default"/>
        <w:lang w:val="en-US" w:eastAsia="en-US" w:bidi="ar-SA"/>
      </w:rPr>
    </w:lvl>
    <w:lvl w:ilvl="7">
      <w:numFmt w:val="bullet"/>
      <w:lvlText w:val="•"/>
      <w:lvlJc w:val="left"/>
      <w:pPr>
        <w:ind w:left="23" w:hanging="360"/>
      </w:pPr>
      <w:rPr>
        <w:rFonts w:hint="default"/>
        <w:lang w:val="en-US" w:eastAsia="en-US" w:bidi="ar-SA"/>
      </w:rPr>
    </w:lvl>
    <w:lvl w:ilvl="8">
      <w:numFmt w:val="bullet"/>
      <w:lvlText w:val="•"/>
      <w:lvlJc w:val="left"/>
      <w:pPr>
        <w:ind w:left="-124" w:hanging="360"/>
      </w:pPr>
      <w:rPr>
        <w:rFonts w:hint="default"/>
        <w:lang w:val="en-US" w:eastAsia="en-US" w:bidi="ar-SA"/>
      </w:rPr>
    </w:lvl>
  </w:abstractNum>
  <w:abstractNum w:abstractNumId="19" w15:restartNumberingAfterBreak="0">
    <w:nsid w:val="5843514A"/>
    <w:multiLevelType w:val="hybridMultilevel"/>
    <w:tmpl w:val="76609EB4"/>
    <w:lvl w:ilvl="0" w:tplc="DFE63720">
      <w:numFmt w:val="bullet"/>
      <w:lvlText w:val="-"/>
      <w:lvlJc w:val="left"/>
      <w:pPr>
        <w:ind w:left="113" w:hanging="134"/>
      </w:pPr>
      <w:rPr>
        <w:rFonts w:ascii="Times New Roman" w:eastAsia="Times New Roman" w:hAnsi="Times New Roman" w:cs="Times New Roman" w:hint="default"/>
        <w:w w:val="100"/>
        <w:sz w:val="20"/>
        <w:szCs w:val="20"/>
        <w:lang w:val="en-US" w:eastAsia="en-US" w:bidi="ar-SA"/>
      </w:rPr>
    </w:lvl>
    <w:lvl w:ilvl="1" w:tplc="16505428">
      <w:numFmt w:val="bullet"/>
      <w:lvlText w:val="•"/>
      <w:lvlJc w:val="left"/>
      <w:pPr>
        <w:ind w:left="586" w:hanging="134"/>
      </w:pPr>
      <w:rPr>
        <w:rFonts w:hint="default"/>
        <w:lang w:val="en-US" w:eastAsia="en-US" w:bidi="ar-SA"/>
      </w:rPr>
    </w:lvl>
    <w:lvl w:ilvl="2" w:tplc="00D2DEC8">
      <w:numFmt w:val="bullet"/>
      <w:lvlText w:val="•"/>
      <w:lvlJc w:val="left"/>
      <w:pPr>
        <w:ind w:left="1052" w:hanging="134"/>
      </w:pPr>
      <w:rPr>
        <w:rFonts w:hint="default"/>
        <w:lang w:val="en-US" w:eastAsia="en-US" w:bidi="ar-SA"/>
      </w:rPr>
    </w:lvl>
    <w:lvl w:ilvl="3" w:tplc="60F4E1BC">
      <w:numFmt w:val="bullet"/>
      <w:lvlText w:val="•"/>
      <w:lvlJc w:val="left"/>
      <w:pPr>
        <w:ind w:left="1518" w:hanging="134"/>
      </w:pPr>
      <w:rPr>
        <w:rFonts w:hint="default"/>
        <w:lang w:val="en-US" w:eastAsia="en-US" w:bidi="ar-SA"/>
      </w:rPr>
    </w:lvl>
    <w:lvl w:ilvl="4" w:tplc="9A9E5044">
      <w:numFmt w:val="bullet"/>
      <w:lvlText w:val="•"/>
      <w:lvlJc w:val="left"/>
      <w:pPr>
        <w:ind w:left="1984" w:hanging="134"/>
      </w:pPr>
      <w:rPr>
        <w:rFonts w:hint="default"/>
        <w:lang w:val="en-US" w:eastAsia="en-US" w:bidi="ar-SA"/>
      </w:rPr>
    </w:lvl>
    <w:lvl w:ilvl="5" w:tplc="B65208CC">
      <w:numFmt w:val="bullet"/>
      <w:lvlText w:val="•"/>
      <w:lvlJc w:val="left"/>
      <w:pPr>
        <w:ind w:left="2450" w:hanging="134"/>
      </w:pPr>
      <w:rPr>
        <w:rFonts w:hint="default"/>
        <w:lang w:val="en-US" w:eastAsia="en-US" w:bidi="ar-SA"/>
      </w:rPr>
    </w:lvl>
    <w:lvl w:ilvl="6" w:tplc="FC3AF06E">
      <w:numFmt w:val="bullet"/>
      <w:lvlText w:val="•"/>
      <w:lvlJc w:val="left"/>
      <w:pPr>
        <w:ind w:left="2916" w:hanging="134"/>
      </w:pPr>
      <w:rPr>
        <w:rFonts w:hint="default"/>
        <w:lang w:val="en-US" w:eastAsia="en-US" w:bidi="ar-SA"/>
      </w:rPr>
    </w:lvl>
    <w:lvl w:ilvl="7" w:tplc="6736F118">
      <w:numFmt w:val="bullet"/>
      <w:lvlText w:val="•"/>
      <w:lvlJc w:val="left"/>
      <w:pPr>
        <w:ind w:left="3382" w:hanging="134"/>
      </w:pPr>
      <w:rPr>
        <w:rFonts w:hint="default"/>
        <w:lang w:val="en-US" w:eastAsia="en-US" w:bidi="ar-SA"/>
      </w:rPr>
    </w:lvl>
    <w:lvl w:ilvl="8" w:tplc="DEC0E5C2">
      <w:numFmt w:val="bullet"/>
      <w:lvlText w:val="•"/>
      <w:lvlJc w:val="left"/>
      <w:pPr>
        <w:ind w:left="3848" w:hanging="134"/>
      </w:pPr>
      <w:rPr>
        <w:rFonts w:hint="default"/>
        <w:lang w:val="en-US" w:eastAsia="en-US" w:bidi="ar-SA"/>
      </w:rPr>
    </w:lvl>
  </w:abstractNum>
  <w:abstractNum w:abstractNumId="20" w15:restartNumberingAfterBreak="0">
    <w:nsid w:val="5BED5F36"/>
    <w:multiLevelType w:val="hybridMultilevel"/>
    <w:tmpl w:val="B5D2E724"/>
    <w:lvl w:ilvl="0" w:tplc="FB84B688">
      <w:start w:val="14"/>
      <w:numFmt w:val="lowerLetter"/>
      <w:lvlText w:val="%1."/>
      <w:lvlJc w:val="left"/>
      <w:pPr>
        <w:ind w:left="105" w:hanging="197"/>
      </w:pPr>
      <w:rPr>
        <w:rFonts w:ascii="Times New Roman" w:eastAsia="Times New Roman" w:hAnsi="Times New Roman" w:cs="Times New Roman" w:hint="default"/>
        <w:w w:val="101"/>
        <w:sz w:val="18"/>
        <w:szCs w:val="18"/>
        <w:lang w:val="en-US" w:eastAsia="en-US" w:bidi="ar-SA"/>
      </w:rPr>
    </w:lvl>
    <w:lvl w:ilvl="1" w:tplc="F2A2D23C">
      <w:numFmt w:val="bullet"/>
      <w:lvlText w:val="•"/>
      <w:lvlJc w:val="left"/>
      <w:pPr>
        <w:ind w:left="541" w:hanging="197"/>
      </w:pPr>
      <w:rPr>
        <w:rFonts w:hint="default"/>
        <w:lang w:val="en-US" w:eastAsia="en-US" w:bidi="ar-SA"/>
      </w:rPr>
    </w:lvl>
    <w:lvl w:ilvl="2" w:tplc="CB8AF978">
      <w:numFmt w:val="bullet"/>
      <w:lvlText w:val="•"/>
      <w:lvlJc w:val="left"/>
      <w:pPr>
        <w:ind w:left="982" w:hanging="197"/>
      </w:pPr>
      <w:rPr>
        <w:rFonts w:hint="default"/>
        <w:lang w:val="en-US" w:eastAsia="en-US" w:bidi="ar-SA"/>
      </w:rPr>
    </w:lvl>
    <w:lvl w:ilvl="3" w:tplc="052CA4EE">
      <w:numFmt w:val="bullet"/>
      <w:lvlText w:val="•"/>
      <w:lvlJc w:val="left"/>
      <w:pPr>
        <w:ind w:left="1423" w:hanging="197"/>
      </w:pPr>
      <w:rPr>
        <w:rFonts w:hint="default"/>
        <w:lang w:val="en-US" w:eastAsia="en-US" w:bidi="ar-SA"/>
      </w:rPr>
    </w:lvl>
    <w:lvl w:ilvl="4" w:tplc="D602973A">
      <w:numFmt w:val="bullet"/>
      <w:lvlText w:val="•"/>
      <w:lvlJc w:val="left"/>
      <w:pPr>
        <w:ind w:left="1864" w:hanging="197"/>
      </w:pPr>
      <w:rPr>
        <w:rFonts w:hint="default"/>
        <w:lang w:val="en-US" w:eastAsia="en-US" w:bidi="ar-SA"/>
      </w:rPr>
    </w:lvl>
    <w:lvl w:ilvl="5" w:tplc="FF1ED19A">
      <w:numFmt w:val="bullet"/>
      <w:lvlText w:val="•"/>
      <w:lvlJc w:val="left"/>
      <w:pPr>
        <w:ind w:left="2306" w:hanging="197"/>
      </w:pPr>
      <w:rPr>
        <w:rFonts w:hint="default"/>
        <w:lang w:val="en-US" w:eastAsia="en-US" w:bidi="ar-SA"/>
      </w:rPr>
    </w:lvl>
    <w:lvl w:ilvl="6" w:tplc="A184B2C4">
      <w:numFmt w:val="bullet"/>
      <w:lvlText w:val="•"/>
      <w:lvlJc w:val="left"/>
      <w:pPr>
        <w:ind w:left="2747" w:hanging="197"/>
      </w:pPr>
      <w:rPr>
        <w:rFonts w:hint="default"/>
        <w:lang w:val="en-US" w:eastAsia="en-US" w:bidi="ar-SA"/>
      </w:rPr>
    </w:lvl>
    <w:lvl w:ilvl="7" w:tplc="8BAA778A">
      <w:numFmt w:val="bullet"/>
      <w:lvlText w:val="•"/>
      <w:lvlJc w:val="left"/>
      <w:pPr>
        <w:ind w:left="3188" w:hanging="197"/>
      </w:pPr>
      <w:rPr>
        <w:rFonts w:hint="default"/>
        <w:lang w:val="en-US" w:eastAsia="en-US" w:bidi="ar-SA"/>
      </w:rPr>
    </w:lvl>
    <w:lvl w:ilvl="8" w:tplc="86C4A13A">
      <w:numFmt w:val="bullet"/>
      <w:lvlText w:val="•"/>
      <w:lvlJc w:val="left"/>
      <w:pPr>
        <w:ind w:left="3629" w:hanging="197"/>
      </w:pPr>
      <w:rPr>
        <w:rFonts w:hint="default"/>
        <w:lang w:val="en-US" w:eastAsia="en-US" w:bidi="ar-SA"/>
      </w:rPr>
    </w:lvl>
  </w:abstractNum>
  <w:abstractNum w:abstractNumId="21" w15:restartNumberingAfterBreak="0">
    <w:nsid w:val="654F448D"/>
    <w:multiLevelType w:val="hybridMultilevel"/>
    <w:tmpl w:val="1AC08242"/>
    <w:lvl w:ilvl="0" w:tplc="A9826DE0">
      <w:start w:val="1"/>
      <w:numFmt w:val="decimal"/>
      <w:lvlText w:val="%1."/>
      <w:lvlJc w:val="left"/>
      <w:pPr>
        <w:ind w:left="119" w:hanging="245"/>
      </w:pPr>
      <w:rPr>
        <w:rFonts w:hint="default"/>
        <w:w w:val="100"/>
        <w:lang w:val="en-US" w:eastAsia="en-US" w:bidi="ar-SA"/>
      </w:rPr>
    </w:lvl>
    <w:lvl w:ilvl="1" w:tplc="C11AA6AE">
      <w:numFmt w:val="bullet"/>
      <w:lvlText w:val="•"/>
      <w:lvlJc w:val="left"/>
      <w:pPr>
        <w:ind w:left="586" w:hanging="245"/>
      </w:pPr>
      <w:rPr>
        <w:rFonts w:hint="default"/>
        <w:lang w:val="en-US" w:eastAsia="en-US" w:bidi="ar-SA"/>
      </w:rPr>
    </w:lvl>
    <w:lvl w:ilvl="2" w:tplc="EF8C78B6">
      <w:numFmt w:val="bullet"/>
      <w:lvlText w:val="•"/>
      <w:lvlJc w:val="left"/>
      <w:pPr>
        <w:ind w:left="1052" w:hanging="245"/>
      </w:pPr>
      <w:rPr>
        <w:rFonts w:hint="default"/>
        <w:lang w:val="en-US" w:eastAsia="en-US" w:bidi="ar-SA"/>
      </w:rPr>
    </w:lvl>
    <w:lvl w:ilvl="3" w:tplc="85045E0E">
      <w:numFmt w:val="bullet"/>
      <w:lvlText w:val="•"/>
      <w:lvlJc w:val="left"/>
      <w:pPr>
        <w:ind w:left="1518" w:hanging="245"/>
      </w:pPr>
      <w:rPr>
        <w:rFonts w:hint="default"/>
        <w:lang w:val="en-US" w:eastAsia="en-US" w:bidi="ar-SA"/>
      </w:rPr>
    </w:lvl>
    <w:lvl w:ilvl="4" w:tplc="B33EEBDE">
      <w:numFmt w:val="bullet"/>
      <w:lvlText w:val="•"/>
      <w:lvlJc w:val="left"/>
      <w:pPr>
        <w:ind w:left="1984" w:hanging="245"/>
      </w:pPr>
      <w:rPr>
        <w:rFonts w:hint="default"/>
        <w:lang w:val="en-US" w:eastAsia="en-US" w:bidi="ar-SA"/>
      </w:rPr>
    </w:lvl>
    <w:lvl w:ilvl="5" w:tplc="288A9040">
      <w:numFmt w:val="bullet"/>
      <w:lvlText w:val="•"/>
      <w:lvlJc w:val="left"/>
      <w:pPr>
        <w:ind w:left="2450" w:hanging="245"/>
      </w:pPr>
      <w:rPr>
        <w:rFonts w:hint="default"/>
        <w:lang w:val="en-US" w:eastAsia="en-US" w:bidi="ar-SA"/>
      </w:rPr>
    </w:lvl>
    <w:lvl w:ilvl="6" w:tplc="74D0E9EC">
      <w:numFmt w:val="bullet"/>
      <w:lvlText w:val="•"/>
      <w:lvlJc w:val="left"/>
      <w:pPr>
        <w:ind w:left="2916" w:hanging="245"/>
      </w:pPr>
      <w:rPr>
        <w:rFonts w:hint="default"/>
        <w:lang w:val="en-US" w:eastAsia="en-US" w:bidi="ar-SA"/>
      </w:rPr>
    </w:lvl>
    <w:lvl w:ilvl="7" w:tplc="82DA8E5C">
      <w:numFmt w:val="bullet"/>
      <w:lvlText w:val="•"/>
      <w:lvlJc w:val="left"/>
      <w:pPr>
        <w:ind w:left="3382" w:hanging="245"/>
      </w:pPr>
      <w:rPr>
        <w:rFonts w:hint="default"/>
        <w:lang w:val="en-US" w:eastAsia="en-US" w:bidi="ar-SA"/>
      </w:rPr>
    </w:lvl>
    <w:lvl w:ilvl="8" w:tplc="D468554E">
      <w:numFmt w:val="bullet"/>
      <w:lvlText w:val="•"/>
      <w:lvlJc w:val="left"/>
      <w:pPr>
        <w:ind w:left="3849" w:hanging="245"/>
      </w:pPr>
      <w:rPr>
        <w:rFonts w:hint="default"/>
        <w:lang w:val="en-US" w:eastAsia="en-US" w:bidi="ar-SA"/>
      </w:rPr>
    </w:lvl>
  </w:abstractNum>
  <w:abstractNum w:abstractNumId="22" w15:restartNumberingAfterBreak="0">
    <w:nsid w:val="69F765D4"/>
    <w:multiLevelType w:val="hybridMultilevel"/>
    <w:tmpl w:val="8E3632D6"/>
    <w:lvl w:ilvl="0" w:tplc="CB200002">
      <w:start w:val="1"/>
      <w:numFmt w:val="decimal"/>
      <w:lvlText w:val="%1."/>
      <w:lvlJc w:val="left"/>
      <w:pPr>
        <w:ind w:left="369" w:hanging="264"/>
      </w:pPr>
      <w:rPr>
        <w:rFonts w:ascii="Times New Roman" w:eastAsia="Times New Roman" w:hAnsi="Times New Roman" w:cs="Times New Roman" w:hint="default"/>
        <w:spacing w:val="0"/>
        <w:w w:val="99"/>
        <w:sz w:val="16"/>
        <w:szCs w:val="16"/>
        <w:lang w:val="en-US" w:eastAsia="en-US" w:bidi="ar-SA"/>
      </w:rPr>
    </w:lvl>
    <w:lvl w:ilvl="1" w:tplc="83F602B6">
      <w:numFmt w:val="bullet"/>
      <w:lvlText w:val="•"/>
      <w:lvlJc w:val="left"/>
      <w:pPr>
        <w:ind w:left="558" w:hanging="264"/>
      </w:pPr>
      <w:rPr>
        <w:rFonts w:hint="default"/>
        <w:lang w:val="en-US" w:eastAsia="en-US" w:bidi="ar-SA"/>
      </w:rPr>
    </w:lvl>
    <w:lvl w:ilvl="2" w:tplc="64E41E68">
      <w:numFmt w:val="bullet"/>
      <w:lvlText w:val="•"/>
      <w:lvlJc w:val="left"/>
      <w:pPr>
        <w:ind w:left="757" w:hanging="264"/>
      </w:pPr>
      <w:rPr>
        <w:rFonts w:hint="default"/>
        <w:lang w:val="en-US" w:eastAsia="en-US" w:bidi="ar-SA"/>
      </w:rPr>
    </w:lvl>
    <w:lvl w:ilvl="3" w:tplc="0010AE0A">
      <w:numFmt w:val="bullet"/>
      <w:lvlText w:val="•"/>
      <w:lvlJc w:val="left"/>
      <w:pPr>
        <w:ind w:left="955" w:hanging="264"/>
      </w:pPr>
      <w:rPr>
        <w:rFonts w:hint="default"/>
        <w:lang w:val="en-US" w:eastAsia="en-US" w:bidi="ar-SA"/>
      </w:rPr>
    </w:lvl>
    <w:lvl w:ilvl="4" w:tplc="40B0327E">
      <w:numFmt w:val="bullet"/>
      <w:lvlText w:val="•"/>
      <w:lvlJc w:val="left"/>
      <w:pPr>
        <w:ind w:left="1154" w:hanging="264"/>
      </w:pPr>
      <w:rPr>
        <w:rFonts w:hint="default"/>
        <w:lang w:val="en-US" w:eastAsia="en-US" w:bidi="ar-SA"/>
      </w:rPr>
    </w:lvl>
    <w:lvl w:ilvl="5" w:tplc="58F62B4C">
      <w:numFmt w:val="bullet"/>
      <w:lvlText w:val="•"/>
      <w:lvlJc w:val="left"/>
      <w:pPr>
        <w:ind w:left="1353" w:hanging="264"/>
      </w:pPr>
      <w:rPr>
        <w:rFonts w:hint="default"/>
        <w:lang w:val="en-US" w:eastAsia="en-US" w:bidi="ar-SA"/>
      </w:rPr>
    </w:lvl>
    <w:lvl w:ilvl="6" w:tplc="8206907C">
      <w:numFmt w:val="bullet"/>
      <w:lvlText w:val="•"/>
      <w:lvlJc w:val="left"/>
      <w:pPr>
        <w:ind w:left="1551" w:hanging="264"/>
      </w:pPr>
      <w:rPr>
        <w:rFonts w:hint="default"/>
        <w:lang w:val="en-US" w:eastAsia="en-US" w:bidi="ar-SA"/>
      </w:rPr>
    </w:lvl>
    <w:lvl w:ilvl="7" w:tplc="4FF613EC">
      <w:numFmt w:val="bullet"/>
      <w:lvlText w:val="•"/>
      <w:lvlJc w:val="left"/>
      <w:pPr>
        <w:ind w:left="1750" w:hanging="264"/>
      </w:pPr>
      <w:rPr>
        <w:rFonts w:hint="default"/>
        <w:lang w:val="en-US" w:eastAsia="en-US" w:bidi="ar-SA"/>
      </w:rPr>
    </w:lvl>
    <w:lvl w:ilvl="8" w:tplc="C8DC3CD4">
      <w:numFmt w:val="bullet"/>
      <w:lvlText w:val="•"/>
      <w:lvlJc w:val="left"/>
      <w:pPr>
        <w:ind w:left="1948" w:hanging="264"/>
      </w:pPr>
      <w:rPr>
        <w:rFonts w:hint="default"/>
        <w:lang w:val="en-US" w:eastAsia="en-US" w:bidi="ar-SA"/>
      </w:rPr>
    </w:lvl>
  </w:abstractNum>
  <w:abstractNum w:abstractNumId="23" w15:restartNumberingAfterBreak="0">
    <w:nsid w:val="6CA2645D"/>
    <w:multiLevelType w:val="multilevel"/>
    <w:tmpl w:val="15EA1806"/>
    <w:lvl w:ilvl="0">
      <w:start w:val="2"/>
      <w:numFmt w:val="decimal"/>
      <w:lvlText w:val="%1"/>
      <w:lvlJc w:val="left"/>
      <w:pPr>
        <w:ind w:left="436" w:hanging="317"/>
      </w:pPr>
      <w:rPr>
        <w:rFonts w:hint="default"/>
        <w:lang w:val="en-US" w:eastAsia="en-US" w:bidi="ar-SA"/>
      </w:rPr>
    </w:lvl>
    <w:lvl w:ilvl="1">
      <w:start w:val="1"/>
      <w:numFmt w:val="decimal"/>
      <w:lvlText w:val="%1.%2"/>
      <w:lvlJc w:val="left"/>
      <w:pPr>
        <w:ind w:left="436" w:hanging="317"/>
      </w:pPr>
      <w:rPr>
        <w:rFonts w:ascii="Times New Roman" w:eastAsia="Times New Roman" w:hAnsi="Times New Roman" w:cs="Times New Roman" w:hint="default"/>
        <w:w w:val="100"/>
        <w:sz w:val="21"/>
        <w:szCs w:val="21"/>
        <w:u w:val="single" w:color="000000"/>
        <w:lang w:val="en-US" w:eastAsia="en-US" w:bidi="ar-SA"/>
      </w:rPr>
    </w:lvl>
    <w:lvl w:ilvl="2">
      <w:numFmt w:val="bullet"/>
      <w:lvlText w:val=""/>
      <w:lvlJc w:val="left"/>
      <w:pPr>
        <w:ind w:left="839" w:hanging="360"/>
      </w:pPr>
      <w:rPr>
        <w:rFonts w:ascii="Symbol" w:eastAsia="Symbol" w:hAnsi="Symbol" w:cs="Symbol" w:hint="default"/>
        <w:w w:val="100"/>
        <w:sz w:val="20"/>
        <w:szCs w:val="20"/>
        <w:lang w:val="en-US" w:eastAsia="en-US" w:bidi="ar-SA"/>
      </w:rPr>
    </w:lvl>
    <w:lvl w:ilvl="3">
      <w:numFmt w:val="bullet"/>
      <w:lvlText w:val="•"/>
      <w:lvlJc w:val="left"/>
      <w:pPr>
        <w:ind w:left="563" w:hanging="360"/>
      </w:pPr>
      <w:rPr>
        <w:rFonts w:hint="default"/>
        <w:lang w:val="en-US" w:eastAsia="en-US" w:bidi="ar-SA"/>
      </w:rPr>
    </w:lvl>
    <w:lvl w:ilvl="4">
      <w:numFmt w:val="bullet"/>
      <w:lvlText w:val="•"/>
      <w:lvlJc w:val="left"/>
      <w:pPr>
        <w:ind w:left="425" w:hanging="360"/>
      </w:pPr>
      <w:rPr>
        <w:rFonts w:hint="default"/>
        <w:lang w:val="en-US" w:eastAsia="en-US" w:bidi="ar-SA"/>
      </w:rPr>
    </w:lvl>
    <w:lvl w:ilvl="5">
      <w:numFmt w:val="bullet"/>
      <w:lvlText w:val="•"/>
      <w:lvlJc w:val="left"/>
      <w:pPr>
        <w:ind w:left="287" w:hanging="360"/>
      </w:pPr>
      <w:rPr>
        <w:rFonts w:hint="default"/>
        <w:lang w:val="en-US" w:eastAsia="en-US" w:bidi="ar-SA"/>
      </w:rPr>
    </w:lvl>
    <w:lvl w:ilvl="6">
      <w:numFmt w:val="bullet"/>
      <w:lvlText w:val="•"/>
      <w:lvlJc w:val="left"/>
      <w:pPr>
        <w:ind w:left="149" w:hanging="360"/>
      </w:pPr>
      <w:rPr>
        <w:rFonts w:hint="default"/>
        <w:lang w:val="en-US" w:eastAsia="en-US" w:bidi="ar-SA"/>
      </w:rPr>
    </w:lvl>
    <w:lvl w:ilvl="7">
      <w:numFmt w:val="bullet"/>
      <w:lvlText w:val="•"/>
      <w:lvlJc w:val="left"/>
      <w:pPr>
        <w:ind w:left="11" w:hanging="360"/>
      </w:pPr>
      <w:rPr>
        <w:rFonts w:hint="default"/>
        <w:lang w:val="en-US" w:eastAsia="en-US" w:bidi="ar-SA"/>
      </w:rPr>
    </w:lvl>
    <w:lvl w:ilvl="8">
      <w:numFmt w:val="bullet"/>
      <w:lvlText w:val="•"/>
      <w:lvlJc w:val="left"/>
      <w:pPr>
        <w:ind w:left="-127" w:hanging="360"/>
      </w:pPr>
      <w:rPr>
        <w:rFonts w:hint="default"/>
        <w:lang w:val="en-US" w:eastAsia="en-US" w:bidi="ar-SA"/>
      </w:rPr>
    </w:lvl>
  </w:abstractNum>
  <w:abstractNum w:abstractNumId="24" w15:restartNumberingAfterBreak="0">
    <w:nsid w:val="6E4062C8"/>
    <w:multiLevelType w:val="multilevel"/>
    <w:tmpl w:val="9B6E3E38"/>
    <w:lvl w:ilvl="0">
      <w:start w:val="2"/>
      <w:numFmt w:val="decimal"/>
      <w:lvlText w:val="%1"/>
      <w:lvlJc w:val="left"/>
      <w:pPr>
        <w:ind w:left="436" w:hanging="317"/>
      </w:pPr>
      <w:rPr>
        <w:rFonts w:hint="default"/>
        <w:lang w:val="en-US" w:eastAsia="en-US" w:bidi="ar-SA"/>
      </w:rPr>
    </w:lvl>
    <w:lvl w:ilvl="1">
      <w:start w:val="1"/>
      <w:numFmt w:val="decimal"/>
      <w:lvlText w:val="%1.%2"/>
      <w:lvlJc w:val="left"/>
      <w:pPr>
        <w:ind w:left="436" w:hanging="317"/>
      </w:pPr>
      <w:rPr>
        <w:rFonts w:ascii="Times New Roman" w:eastAsia="Times New Roman" w:hAnsi="Times New Roman" w:cs="Times New Roman" w:hint="default"/>
        <w:w w:val="100"/>
        <w:sz w:val="21"/>
        <w:szCs w:val="21"/>
        <w:u w:val="single" w:color="000000"/>
        <w:lang w:val="en-US" w:eastAsia="en-US" w:bidi="ar-SA"/>
      </w:rPr>
    </w:lvl>
    <w:lvl w:ilvl="2">
      <w:numFmt w:val="bullet"/>
      <w:lvlText w:val="•"/>
      <w:lvlJc w:val="left"/>
      <w:pPr>
        <w:ind w:left="1264" w:hanging="317"/>
      </w:pPr>
      <w:rPr>
        <w:rFonts w:hint="default"/>
        <w:lang w:val="en-US" w:eastAsia="en-US" w:bidi="ar-SA"/>
      </w:rPr>
    </w:lvl>
    <w:lvl w:ilvl="3">
      <w:numFmt w:val="bullet"/>
      <w:lvlText w:val="•"/>
      <w:lvlJc w:val="left"/>
      <w:pPr>
        <w:ind w:left="1677" w:hanging="317"/>
      </w:pPr>
      <w:rPr>
        <w:rFonts w:hint="default"/>
        <w:lang w:val="en-US" w:eastAsia="en-US" w:bidi="ar-SA"/>
      </w:rPr>
    </w:lvl>
    <w:lvl w:ilvl="4">
      <w:numFmt w:val="bullet"/>
      <w:lvlText w:val="•"/>
      <w:lvlJc w:val="left"/>
      <w:pPr>
        <w:ind w:left="2089" w:hanging="317"/>
      </w:pPr>
      <w:rPr>
        <w:rFonts w:hint="default"/>
        <w:lang w:val="en-US" w:eastAsia="en-US" w:bidi="ar-SA"/>
      </w:rPr>
    </w:lvl>
    <w:lvl w:ilvl="5">
      <w:numFmt w:val="bullet"/>
      <w:lvlText w:val="•"/>
      <w:lvlJc w:val="left"/>
      <w:pPr>
        <w:ind w:left="2502" w:hanging="317"/>
      </w:pPr>
      <w:rPr>
        <w:rFonts w:hint="default"/>
        <w:lang w:val="en-US" w:eastAsia="en-US" w:bidi="ar-SA"/>
      </w:rPr>
    </w:lvl>
    <w:lvl w:ilvl="6">
      <w:numFmt w:val="bullet"/>
      <w:lvlText w:val="•"/>
      <w:lvlJc w:val="left"/>
      <w:pPr>
        <w:ind w:left="2914" w:hanging="317"/>
      </w:pPr>
      <w:rPr>
        <w:rFonts w:hint="default"/>
        <w:lang w:val="en-US" w:eastAsia="en-US" w:bidi="ar-SA"/>
      </w:rPr>
    </w:lvl>
    <w:lvl w:ilvl="7">
      <w:numFmt w:val="bullet"/>
      <w:lvlText w:val="•"/>
      <w:lvlJc w:val="left"/>
      <w:pPr>
        <w:ind w:left="3327" w:hanging="317"/>
      </w:pPr>
      <w:rPr>
        <w:rFonts w:hint="default"/>
        <w:lang w:val="en-US" w:eastAsia="en-US" w:bidi="ar-SA"/>
      </w:rPr>
    </w:lvl>
    <w:lvl w:ilvl="8">
      <w:numFmt w:val="bullet"/>
      <w:lvlText w:val="•"/>
      <w:lvlJc w:val="left"/>
      <w:pPr>
        <w:ind w:left="3739" w:hanging="317"/>
      </w:pPr>
      <w:rPr>
        <w:rFonts w:hint="default"/>
        <w:lang w:val="en-US" w:eastAsia="en-US" w:bidi="ar-SA"/>
      </w:rPr>
    </w:lvl>
  </w:abstractNum>
  <w:abstractNum w:abstractNumId="25" w15:restartNumberingAfterBreak="0">
    <w:nsid w:val="7AA97435"/>
    <w:multiLevelType w:val="hybridMultilevel"/>
    <w:tmpl w:val="A850B4D8"/>
    <w:lvl w:ilvl="0" w:tplc="40C057A0">
      <w:start w:val="1"/>
      <w:numFmt w:val="decimal"/>
      <w:lvlText w:val="%1."/>
      <w:lvlJc w:val="left"/>
      <w:pPr>
        <w:ind w:left="345" w:hanging="226"/>
      </w:pPr>
      <w:rPr>
        <w:rFonts w:ascii="Times New Roman" w:eastAsia="Times New Roman" w:hAnsi="Times New Roman" w:cs="Times New Roman" w:hint="default"/>
        <w:b/>
        <w:bCs/>
        <w:w w:val="100"/>
        <w:sz w:val="22"/>
        <w:szCs w:val="22"/>
        <w:lang w:val="en-US" w:eastAsia="en-US" w:bidi="ar-SA"/>
      </w:rPr>
    </w:lvl>
    <w:lvl w:ilvl="1" w:tplc="0FAEEEE8">
      <w:start w:val="1"/>
      <w:numFmt w:val="decimal"/>
      <w:lvlText w:val="%2."/>
      <w:lvlJc w:val="left"/>
      <w:pPr>
        <w:ind w:left="575" w:hanging="288"/>
      </w:pPr>
      <w:rPr>
        <w:rFonts w:ascii="Times New Roman" w:eastAsia="Times New Roman" w:hAnsi="Times New Roman" w:cs="Times New Roman" w:hint="default"/>
        <w:w w:val="100"/>
        <w:sz w:val="20"/>
        <w:szCs w:val="20"/>
        <w:lang w:val="en-US" w:eastAsia="en-US" w:bidi="ar-SA"/>
      </w:rPr>
    </w:lvl>
    <w:lvl w:ilvl="2" w:tplc="DDFA83FA">
      <w:numFmt w:val="bullet"/>
      <w:lvlText w:val="•"/>
      <w:lvlJc w:val="left"/>
      <w:pPr>
        <w:ind w:left="1022" w:hanging="288"/>
      </w:pPr>
      <w:rPr>
        <w:rFonts w:hint="default"/>
        <w:lang w:val="en-US" w:eastAsia="en-US" w:bidi="ar-SA"/>
      </w:rPr>
    </w:lvl>
    <w:lvl w:ilvl="3" w:tplc="92EE3C1C">
      <w:numFmt w:val="bullet"/>
      <w:lvlText w:val="•"/>
      <w:lvlJc w:val="left"/>
      <w:pPr>
        <w:ind w:left="1465" w:hanging="288"/>
      </w:pPr>
      <w:rPr>
        <w:rFonts w:hint="default"/>
        <w:lang w:val="en-US" w:eastAsia="en-US" w:bidi="ar-SA"/>
      </w:rPr>
    </w:lvl>
    <w:lvl w:ilvl="4" w:tplc="4A5AABF8">
      <w:numFmt w:val="bullet"/>
      <w:lvlText w:val="•"/>
      <w:lvlJc w:val="left"/>
      <w:pPr>
        <w:ind w:left="1907" w:hanging="288"/>
      </w:pPr>
      <w:rPr>
        <w:rFonts w:hint="default"/>
        <w:lang w:val="en-US" w:eastAsia="en-US" w:bidi="ar-SA"/>
      </w:rPr>
    </w:lvl>
    <w:lvl w:ilvl="5" w:tplc="B344BB9E">
      <w:numFmt w:val="bullet"/>
      <w:lvlText w:val="•"/>
      <w:lvlJc w:val="left"/>
      <w:pPr>
        <w:ind w:left="2350" w:hanging="288"/>
      </w:pPr>
      <w:rPr>
        <w:rFonts w:hint="default"/>
        <w:lang w:val="en-US" w:eastAsia="en-US" w:bidi="ar-SA"/>
      </w:rPr>
    </w:lvl>
    <w:lvl w:ilvl="6" w:tplc="272ACC92">
      <w:numFmt w:val="bullet"/>
      <w:lvlText w:val="•"/>
      <w:lvlJc w:val="left"/>
      <w:pPr>
        <w:ind w:left="2792" w:hanging="288"/>
      </w:pPr>
      <w:rPr>
        <w:rFonts w:hint="default"/>
        <w:lang w:val="en-US" w:eastAsia="en-US" w:bidi="ar-SA"/>
      </w:rPr>
    </w:lvl>
    <w:lvl w:ilvl="7" w:tplc="81ECB8B4">
      <w:numFmt w:val="bullet"/>
      <w:lvlText w:val="•"/>
      <w:lvlJc w:val="left"/>
      <w:pPr>
        <w:ind w:left="3235" w:hanging="288"/>
      </w:pPr>
      <w:rPr>
        <w:rFonts w:hint="default"/>
        <w:lang w:val="en-US" w:eastAsia="en-US" w:bidi="ar-SA"/>
      </w:rPr>
    </w:lvl>
    <w:lvl w:ilvl="8" w:tplc="7F1E0740">
      <w:numFmt w:val="bullet"/>
      <w:lvlText w:val="•"/>
      <w:lvlJc w:val="left"/>
      <w:pPr>
        <w:ind w:left="3678" w:hanging="288"/>
      </w:pPr>
      <w:rPr>
        <w:rFonts w:hint="default"/>
        <w:lang w:val="en-US" w:eastAsia="en-US" w:bidi="ar-SA"/>
      </w:rPr>
    </w:lvl>
  </w:abstractNum>
  <w:abstractNum w:abstractNumId="26" w15:restartNumberingAfterBreak="0">
    <w:nsid w:val="7D3F24FD"/>
    <w:multiLevelType w:val="hybridMultilevel"/>
    <w:tmpl w:val="85BE43FA"/>
    <w:lvl w:ilvl="0" w:tplc="21483B3E">
      <w:start w:val="3"/>
      <w:numFmt w:val="decimal"/>
      <w:lvlText w:val="%1."/>
      <w:lvlJc w:val="left"/>
      <w:pPr>
        <w:ind w:left="333" w:hanging="220"/>
      </w:pPr>
      <w:rPr>
        <w:rFonts w:ascii="Times New Roman" w:eastAsia="Times New Roman" w:hAnsi="Times New Roman" w:cs="Times New Roman" w:hint="default"/>
        <w:b/>
        <w:bCs/>
        <w:w w:val="100"/>
        <w:sz w:val="22"/>
        <w:szCs w:val="22"/>
        <w:lang w:val="en-US" w:eastAsia="en-US" w:bidi="ar-SA"/>
      </w:rPr>
    </w:lvl>
    <w:lvl w:ilvl="1" w:tplc="4A003766">
      <w:numFmt w:val="bullet"/>
      <w:lvlText w:val="•"/>
      <w:lvlJc w:val="left"/>
      <w:pPr>
        <w:ind w:left="567" w:hanging="170"/>
      </w:pPr>
      <w:rPr>
        <w:rFonts w:ascii="Arial MT" w:eastAsia="Arial MT" w:hAnsi="Arial MT" w:cs="Arial MT" w:hint="default"/>
        <w:color w:val="333333"/>
        <w:w w:val="99"/>
        <w:sz w:val="20"/>
        <w:szCs w:val="20"/>
        <w:lang w:val="en-US" w:eastAsia="en-US" w:bidi="ar-SA"/>
      </w:rPr>
    </w:lvl>
    <w:lvl w:ilvl="2" w:tplc="A7CCB63E">
      <w:numFmt w:val="bullet"/>
      <w:lvlText w:val="•"/>
      <w:lvlJc w:val="left"/>
      <w:pPr>
        <w:ind w:left="1011" w:hanging="170"/>
      </w:pPr>
      <w:rPr>
        <w:rFonts w:hint="default"/>
        <w:lang w:val="en-US" w:eastAsia="en-US" w:bidi="ar-SA"/>
      </w:rPr>
    </w:lvl>
    <w:lvl w:ilvl="3" w:tplc="18A0F7D6">
      <w:numFmt w:val="bullet"/>
      <w:lvlText w:val="•"/>
      <w:lvlJc w:val="left"/>
      <w:pPr>
        <w:ind w:left="1463" w:hanging="170"/>
      </w:pPr>
      <w:rPr>
        <w:rFonts w:hint="default"/>
        <w:lang w:val="en-US" w:eastAsia="en-US" w:bidi="ar-SA"/>
      </w:rPr>
    </w:lvl>
    <w:lvl w:ilvl="4" w:tplc="7F06AB1E">
      <w:numFmt w:val="bullet"/>
      <w:lvlText w:val="•"/>
      <w:lvlJc w:val="left"/>
      <w:pPr>
        <w:ind w:left="1915" w:hanging="170"/>
      </w:pPr>
      <w:rPr>
        <w:rFonts w:hint="default"/>
        <w:lang w:val="en-US" w:eastAsia="en-US" w:bidi="ar-SA"/>
      </w:rPr>
    </w:lvl>
    <w:lvl w:ilvl="5" w:tplc="0CE86360">
      <w:numFmt w:val="bullet"/>
      <w:lvlText w:val="•"/>
      <w:lvlJc w:val="left"/>
      <w:pPr>
        <w:ind w:left="2367" w:hanging="170"/>
      </w:pPr>
      <w:rPr>
        <w:rFonts w:hint="default"/>
        <w:lang w:val="en-US" w:eastAsia="en-US" w:bidi="ar-SA"/>
      </w:rPr>
    </w:lvl>
    <w:lvl w:ilvl="6" w:tplc="B9D6BD5A">
      <w:numFmt w:val="bullet"/>
      <w:lvlText w:val="•"/>
      <w:lvlJc w:val="left"/>
      <w:pPr>
        <w:ind w:left="2819" w:hanging="170"/>
      </w:pPr>
      <w:rPr>
        <w:rFonts w:hint="default"/>
        <w:lang w:val="en-US" w:eastAsia="en-US" w:bidi="ar-SA"/>
      </w:rPr>
    </w:lvl>
    <w:lvl w:ilvl="7" w:tplc="C77C5AF6">
      <w:numFmt w:val="bullet"/>
      <w:lvlText w:val="•"/>
      <w:lvlJc w:val="left"/>
      <w:pPr>
        <w:ind w:left="3271" w:hanging="170"/>
      </w:pPr>
      <w:rPr>
        <w:rFonts w:hint="default"/>
        <w:lang w:val="en-US" w:eastAsia="en-US" w:bidi="ar-SA"/>
      </w:rPr>
    </w:lvl>
    <w:lvl w:ilvl="8" w:tplc="0468703C">
      <w:numFmt w:val="bullet"/>
      <w:lvlText w:val="•"/>
      <w:lvlJc w:val="left"/>
      <w:pPr>
        <w:ind w:left="3723" w:hanging="170"/>
      </w:pPr>
      <w:rPr>
        <w:rFonts w:hint="default"/>
        <w:lang w:val="en-US" w:eastAsia="en-US" w:bidi="ar-SA"/>
      </w:rPr>
    </w:lvl>
  </w:abstractNum>
  <w:abstractNum w:abstractNumId="27" w15:restartNumberingAfterBreak="0">
    <w:nsid w:val="7F2C1453"/>
    <w:multiLevelType w:val="hybridMultilevel"/>
    <w:tmpl w:val="EEA0033E"/>
    <w:lvl w:ilvl="0" w:tplc="FFFFFFFF">
      <w:start w:val="1"/>
      <w:numFmt w:val="decimal"/>
      <w:lvlText w:val="%1."/>
      <w:lvlJc w:val="left"/>
      <w:pPr>
        <w:ind w:left="345" w:hanging="226"/>
      </w:pPr>
      <w:rPr>
        <w:b/>
        <w:bCs/>
        <w:w w:val="100"/>
        <w:sz w:val="22"/>
        <w:szCs w:val="22"/>
        <w:lang w:val="en-US" w:eastAsia="en-US" w:bidi="ar-SA"/>
      </w:rPr>
    </w:lvl>
    <w:lvl w:ilvl="1" w:tplc="C8982618">
      <w:start w:val="1"/>
      <w:numFmt w:val="decimal"/>
      <w:lvlText w:val="%2."/>
      <w:lvlJc w:val="left"/>
      <w:pPr>
        <w:ind w:left="575" w:hanging="288"/>
      </w:pPr>
      <w:rPr>
        <w:rFonts w:ascii="Times New Roman" w:eastAsia="Times New Roman" w:hAnsi="Times New Roman" w:cs="Times New Roman" w:hint="default"/>
        <w:w w:val="100"/>
        <w:sz w:val="20"/>
        <w:szCs w:val="20"/>
        <w:lang w:val="en-US" w:eastAsia="en-US" w:bidi="ar-SA"/>
      </w:rPr>
    </w:lvl>
    <w:lvl w:ilvl="2" w:tplc="CA9442BC">
      <w:numFmt w:val="bullet"/>
      <w:lvlText w:val="•"/>
      <w:lvlJc w:val="left"/>
      <w:pPr>
        <w:ind w:left="453" w:hanging="288"/>
      </w:pPr>
      <w:rPr>
        <w:rFonts w:hint="default"/>
        <w:lang w:val="en-US" w:eastAsia="en-US" w:bidi="ar-SA"/>
      </w:rPr>
    </w:lvl>
    <w:lvl w:ilvl="3" w:tplc="7B084EE6">
      <w:numFmt w:val="bullet"/>
      <w:lvlText w:val="•"/>
      <w:lvlJc w:val="left"/>
      <w:pPr>
        <w:ind w:left="327" w:hanging="288"/>
      </w:pPr>
      <w:rPr>
        <w:rFonts w:hint="default"/>
        <w:lang w:val="en-US" w:eastAsia="en-US" w:bidi="ar-SA"/>
      </w:rPr>
    </w:lvl>
    <w:lvl w:ilvl="4" w:tplc="63949366">
      <w:numFmt w:val="bullet"/>
      <w:lvlText w:val="•"/>
      <w:lvlJc w:val="left"/>
      <w:pPr>
        <w:ind w:left="200" w:hanging="288"/>
      </w:pPr>
      <w:rPr>
        <w:rFonts w:hint="default"/>
        <w:lang w:val="en-US" w:eastAsia="en-US" w:bidi="ar-SA"/>
      </w:rPr>
    </w:lvl>
    <w:lvl w:ilvl="5" w:tplc="251C1450">
      <w:numFmt w:val="bullet"/>
      <w:lvlText w:val="•"/>
      <w:lvlJc w:val="left"/>
      <w:pPr>
        <w:ind w:left="74" w:hanging="288"/>
      </w:pPr>
      <w:rPr>
        <w:rFonts w:hint="default"/>
        <w:lang w:val="en-US" w:eastAsia="en-US" w:bidi="ar-SA"/>
      </w:rPr>
    </w:lvl>
    <w:lvl w:ilvl="6" w:tplc="879C167A">
      <w:numFmt w:val="bullet"/>
      <w:lvlText w:val="•"/>
      <w:lvlJc w:val="left"/>
      <w:pPr>
        <w:ind w:left="-53" w:hanging="288"/>
      </w:pPr>
      <w:rPr>
        <w:rFonts w:hint="default"/>
        <w:lang w:val="en-US" w:eastAsia="en-US" w:bidi="ar-SA"/>
      </w:rPr>
    </w:lvl>
    <w:lvl w:ilvl="7" w:tplc="A41C5690">
      <w:numFmt w:val="bullet"/>
      <w:lvlText w:val="•"/>
      <w:lvlJc w:val="left"/>
      <w:pPr>
        <w:ind w:left="-179" w:hanging="288"/>
      </w:pPr>
      <w:rPr>
        <w:rFonts w:hint="default"/>
        <w:lang w:val="en-US" w:eastAsia="en-US" w:bidi="ar-SA"/>
      </w:rPr>
    </w:lvl>
    <w:lvl w:ilvl="8" w:tplc="57164E34">
      <w:numFmt w:val="bullet"/>
      <w:lvlText w:val="•"/>
      <w:lvlJc w:val="left"/>
      <w:pPr>
        <w:ind w:left="-306" w:hanging="288"/>
      </w:pPr>
      <w:rPr>
        <w:rFonts w:hint="default"/>
        <w:lang w:val="en-US" w:eastAsia="en-US" w:bidi="ar-SA"/>
      </w:rPr>
    </w:lvl>
  </w:abstractNum>
  <w:num w:numId="1" w16cid:durableId="1851141686">
    <w:abstractNumId w:val="13"/>
  </w:num>
  <w:num w:numId="2" w16cid:durableId="1008752436">
    <w:abstractNumId w:val="0"/>
  </w:num>
  <w:num w:numId="3" w16cid:durableId="503205114">
    <w:abstractNumId w:val="15"/>
  </w:num>
  <w:num w:numId="4" w16cid:durableId="1539507706">
    <w:abstractNumId w:val="1"/>
  </w:num>
  <w:num w:numId="5" w16cid:durableId="684091208">
    <w:abstractNumId w:val="19"/>
  </w:num>
  <w:num w:numId="6" w16cid:durableId="1446533273">
    <w:abstractNumId w:val="17"/>
  </w:num>
  <w:num w:numId="7" w16cid:durableId="1328242362">
    <w:abstractNumId w:val="26"/>
  </w:num>
  <w:num w:numId="8" w16cid:durableId="954558110">
    <w:abstractNumId w:val="18"/>
  </w:num>
  <w:num w:numId="9" w16cid:durableId="1340041666">
    <w:abstractNumId w:val="4"/>
  </w:num>
  <w:num w:numId="10" w16cid:durableId="826281884">
    <w:abstractNumId w:val="5"/>
  </w:num>
  <w:num w:numId="11" w16cid:durableId="1116751114">
    <w:abstractNumId w:val="2"/>
  </w:num>
  <w:num w:numId="12" w16cid:durableId="2055226010">
    <w:abstractNumId w:val="11"/>
  </w:num>
  <w:num w:numId="13" w16cid:durableId="676659262">
    <w:abstractNumId w:val="20"/>
  </w:num>
  <w:num w:numId="14" w16cid:durableId="1005405304">
    <w:abstractNumId w:val="7"/>
  </w:num>
  <w:num w:numId="15" w16cid:durableId="520363137">
    <w:abstractNumId w:val="12"/>
  </w:num>
  <w:num w:numId="16" w16cid:durableId="1507934909">
    <w:abstractNumId w:val="21"/>
  </w:num>
  <w:num w:numId="17" w16cid:durableId="1994943959">
    <w:abstractNumId w:val="23"/>
  </w:num>
  <w:num w:numId="18" w16cid:durableId="1473791398">
    <w:abstractNumId w:val="10"/>
  </w:num>
  <w:num w:numId="19" w16cid:durableId="245306704">
    <w:abstractNumId w:val="3"/>
  </w:num>
  <w:num w:numId="20" w16cid:durableId="2141264816">
    <w:abstractNumId w:val="24"/>
  </w:num>
  <w:num w:numId="21" w16cid:durableId="723599060">
    <w:abstractNumId w:val="25"/>
  </w:num>
  <w:num w:numId="22" w16cid:durableId="281960313">
    <w:abstractNumId w:val="6"/>
  </w:num>
  <w:num w:numId="23" w16cid:durableId="131027064">
    <w:abstractNumId w:val="16"/>
  </w:num>
  <w:num w:numId="24" w16cid:durableId="2072339630">
    <w:abstractNumId w:val="22"/>
  </w:num>
  <w:num w:numId="25" w16cid:durableId="1590775187">
    <w:abstractNumId w:val="9"/>
  </w:num>
  <w:num w:numId="26" w16cid:durableId="307902574">
    <w:abstractNumId w:val="14"/>
  </w:num>
  <w:num w:numId="27" w16cid:durableId="691804802">
    <w:abstractNumId w:val="8"/>
  </w:num>
  <w:num w:numId="28" w16cid:durableId="12681249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EE"/>
    <w:rsid w:val="00010C4A"/>
    <w:rsid w:val="0004E617"/>
    <w:rsid w:val="000B4590"/>
    <w:rsid w:val="000D3D3D"/>
    <w:rsid w:val="00133CDF"/>
    <w:rsid w:val="001809E7"/>
    <w:rsid w:val="0018256B"/>
    <w:rsid w:val="00183935"/>
    <w:rsid w:val="00385FD8"/>
    <w:rsid w:val="00392E36"/>
    <w:rsid w:val="003D62E4"/>
    <w:rsid w:val="003E7152"/>
    <w:rsid w:val="0040312B"/>
    <w:rsid w:val="004B53B5"/>
    <w:rsid w:val="004C1237"/>
    <w:rsid w:val="004F33E3"/>
    <w:rsid w:val="0054050E"/>
    <w:rsid w:val="00614555"/>
    <w:rsid w:val="0066CD07"/>
    <w:rsid w:val="006E0112"/>
    <w:rsid w:val="007553AF"/>
    <w:rsid w:val="007764AB"/>
    <w:rsid w:val="007E7084"/>
    <w:rsid w:val="00816922"/>
    <w:rsid w:val="00890871"/>
    <w:rsid w:val="008A3A44"/>
    <w:rsid w:val="008A76AB"/>
    <w:rsid w:val="008B6C25"/>
    <w:rsid w:val="00913CAD"/>
    <w:rsid w:val="00952825"/>
    <w:rsid w:val="009D1DD8"/>
    <w:rsid w:val="00A307D1"/>
    <w:rsid w:val="00A41610"/>
    <w:rsid w:val="00A87AC2"/>
    <w:rsid w:val="00A97B81"/>
    <w:rsid w:val="00AA2D3D"/>
    <w:rsid w:val="00B22AEE"/>
    <w:rsid w:val="00B44A29"/>
    <w:rsid w:val="00C657B1"/>
    <w:rsid w:val="00C72116"/>
    <w:rsid w:val="00C74F93"/>
    <w:rsid w:val="00CB0DEC"/>
    <w:rsid w:val="00CC969C"/>
    <w:rsid w:val="00D73CC9"/>
    <w:rsid w:val="00DD7338"/>
    <w:rsid w:val="00E9479B"/>
    <w:rsid w:val="00F07C00"/>
    <w:rsid w:val="00F921B1"/>
    <w:rsid w:val="00FBB1D4"/>
    <w:rsid w:val="00FC3F8C"/>
    <w:rsid w:val="01090457"/>
    <w:rsid w:val="01103A51"/>
    <w:rsid w:val="01660601"/>
    <w:rsid w:val="0184EB24"/>
    <w:rsid w:val="019310DC"/>
    <w:rsid w:val="020F4CE2"/>
    <w:rsid w:val="02625B49"/>
    <w:rsid w:val="02766827"/>
    <w:rsid w:val="02A65B72"/>
    <w:rsid w:val="02CBCCB8"/>
    <w:rsid w:val="02D77F80"/>
    <w:rsid w:val="02E10B9C"/>
    <w:rsid w:val="02E2DD98"/>
    <w:rsid w:val="032E1869"/>
    <w:rsid w:val="0349365B"/>
    <w:rsid w:val="037E0319"/>
    <w:rsid w:val="03899F8A"/>
    <w:rsid w:val="0398E923"/>
    <w:rsid w:val="03A0BC17"/>
    <w:rsid w:val="03AD9A21"/>
    <w:rsid w:val="03BEA0F5"/>
    <w:rsid w:val="03DC6E3E"/>
    <w:rsid w:val="04746C0A"/>
    <w:rsid w:val="0476C073"/>
    <w:rsid w:val="0484BE90"/>
    <w:rsid w:val="0493DA5B"/>
    <w:rsid w:val="049A19DA"/>
    <w:rsid w:val="04B0BD02"/>
    <w:rsid w:val="04CF9BCC"/>
    <w:rsid w:val="051EE072"/>
    <w:rsid w:val="0546662B"/>
    <w:rsid w:val="055D3F39"/>
    <w:rsid w:val="058594CB"/>
    <w:rsid w:val="060D8AFD"/>
    <w:rsid w:val="06286C0B"/>
    <w:rsid w:val="06426181"/>
    <w:rsid w:val="065FDA34"/>
    <w:rsid w:val="0666704D"/>
    <w:rsid w:val="067B128A"/>
    <w:rsid w:val="06AD59B0"/>
    <w:rsid w:val="06CD636B"/>
    <w:rsid w:val="06D089E5"/>
    <w:rsid w:val="06D385FD"/>
    <w:rsid w:val="0717F3B2"/>
    <w:rsid w:val="0736DE2D"/>
    <w:rsid w:val="07464BEE"/>
    <w:rsid w:val="0765A554"/>
    <w:rsid w:val="0778CFA1"/>
    <w:rsid w:val="077C3F15"/>
    <w:rsid w:val="07AC0D9B"/>
    <w:rsid w:val="07E28D87"/>
    <w:rsid w:val="081F5E65"/>
    <w:rsid w:val="08546F34"/>
    <w:rsid w:val="0874C29D"/>
    <w:rsid w:val="088B1B6D"/>
    <w:rsid w:val="090175B5"/>
    <w:rsid w:val="092535D5"/>
    <w:rsid w:val="095F8211"/>
    <w:rsid w:val="09839908"/>
    <w:rsid w:val="099BF7AD"/>
    <w:rsid w:val="09BC726D"/>
    <w:rsid w:val="0A2AD326"/>
    <w:rsid w:val="0A6E5C8E"/>
    <w:rsid w:val="0A6F3CB9"/>
    <w:rsid w:val="0A7FB16D"/>
    <w:rsid w:val="0A9CDA17"/>
    <w:rsid w:val="0ADA0AD4"/>
    <w:rsid w:val="0ADB8057"/>
    <w:rsid w:val="0AE7CBF4"/>
    <w:rsid w:val="0B16AC6B"/>
    <w:rsid w:val="0B2FC592"/>
    <w:rsid w:val="0B5404A0"/>
    <w:rsid w:val="0B5EBF96"/>
    <w:rsid w:val="0BA0F70B"/>
    <w:rsid w:val="0BD9C4EA"/>
    <w:rsid w:val="0BDD64F9"/>
    <w:rsid w:val="0BE00852"/>
    <w:rsid w:val="0C14B415"/>
    <w:rsid w:val="0C2381D9"/>
    <w:rsid w:val="0C2CB711"/>
    <w:rsid w:val="0C384738"/>
    <w:rsid w:val="0C39CEA5"/>
    <w:rsid w:val="0C3CA25F"/>
    <w:rsid w:val="0C44861D"/>
    <w:rsid w:val="0C6E65BC"/>
    <w:rsid w:val="0C9722D3"/>
    <w:rsid w:val="0C9CDA4B"/>
    <w:rsid w:val="0CA2288A"/>
    <w:rsid w:val="0CB4DCDA"/>
    <w:rsid w:val="0CCBBEA2"/>
    <w:rsid w:val="0CD5B1D1"/>
    <w:rsid w:val="0CDF9E49"/>
    <w:rsid w:val="0CF2575F"/>
    <w:rsid w:val="0D073881"/>
    <w:rsid w:val="0D4DC029"/>
    <w:rsid w:val="0D5B1AA0"/>
    <w:rsid w:val="0D5B55D4"/>
    <w:rsid w:val="0D671576"/>
    <w:rsid w:val="0DA15180"/>
    <w:rsid w:val="0DAFF416"/>
    <w:rsid w:val="0DB44F90"/>
    <w:rsid w:val="0DBFC70E"/>
    <w:rsid w:val="0DC80124"/>
    <w:rsid w:val="0DEB6077"/>
    <w:rsid w:val="0E19286F"/>
    <w:rsid w:val="0E834A1D"/>
    <w:rsid w:val="0EAC248C"/>
    <w:rsid w:val="0EAEFBD5"/>
    <w:rsid w:val="0EC21B6A"/>
    <w:rsid w:val="0F1BFD93"/>
    <w:rsid w:val="0F3E93FB"/>
    <w:rsid w:val="0F501FF1"/>
    <w:rsid w:val="0F5C3D94"/>
    <w:rsid w:val="0FE66DB9"/>
    <w:rsid w:val="0FFF0C58"/>
    <w:rsid w:val="1006282B"/>
    <w:rsid w:val="101F019A"/>
    <w:rsid w:val="10207F96"/>
    <w:rsid w:val="1020FEF0"/>
    <w:rsid w:val="106401FE"/>
    <w:rsid w:val="10808251"/>
    <w:rsid w:val="108E9435"/>
    <w:rsid w:val="10AA2DF5"/>
    <w:rsid w:val="112FD6AE"/>
    <w:rsid w:val="114274D6"/>
    <w:rsid w:val="11635DCD"/>
    <w:rsid w:val="11A6CA78"/>
    <w:rsid w:val="11E5CD65"/>
    <w:rsid w:val="120FD43F"/>
    <w:rsid w:val="1218C302"/>
    <w:rsid w:val="1235FFF0"/>
    <w:rsid w:val="1280969C"/>
    <w:rsid w:val="12A38AC2"/>
    <w:rsid w:val="12D12556"/>
    <w:rsid w:val="12EF2A1B"/>
    <w:rsid w:val="12F4596B"/>
    <w:rsid w:val="12FA17CD"/>
    <w:rsid w:val="13045D00"/>
    <w:rsid w:val="133E426C"/>
    <w:rsid w:val="13B88D0F"/>
    <w:rsid w:val="140962EC"/>
    <w:rsid w:val="14261427"/>
    <w:rsid w:val="14360E35"/>
    <w:rsid w:val="14C9D5C5"/>
    <w:rsid w:val="14F51C32"/>
    <w:rsid w:val="1557DBDF"/>
    <w:rsid w:val="15A61267"/>
    <w:rsid w:val="15CAB297"/>
    <w:rsid w:val="1601A386"/>
    <w:rsid w:val="161DEB8D"/>
    <w:rsid w:val="1624DCBC"/>
    <w:rsid w:val="1638AA25"/>
    <w:rsid w:val="1688B28C"/>
    <w:rsid w:val="168AF31C"/>
    <w:rsid w:val="1690EC93"/>
    <w:rsid w:val="1699ABA7"/>
    <w:rsid w:val="16F4567B"/>
    <w:rsid w:val="17707074"/>
    <w:rsid w:val="17733A07"/>
    <w:rsid w:val="17C3D4D3"/>
    <w:rsid w:val="182337BA"/>
    <w:rsid w:val="182E0005"/>
    <w:rsid w:val="18361864"/>
    <w:rsid w:val="18871567"/>
    <w:rsid w:val="18B1F1EA"/>
    <w:rsid w:val="18F22415"/>
    <w:rsid w:val="18FCE954"/>
    <w:rsid w:val="192AC7F3"/>
    <w:rsid w:val="1945CA5B"/>
    <w:rsid w:val="197AADE1"/>
    <w:rsid w:val="198A2493"/>
    <w:rsid w:val="199A3C29"/>
    <w:rsid w:val="19BB19D3"/>
    <w:rsid w:val="19F1A767"/>
    <w:rsid w:val="1A0BB90E"/>
    <w:rsid w:val="1A65751B"/>
    <w:rsid w:val="1A9E23BA"/>
    <w:rsid w:val="1AEEFECC"/>
    <w:rsid w:val="1AF1B5D3"/>
    <w:rsid w:val="1B4E1EAE"/>
    <w:rsid w:val="1B62DF01"/>
    <w:rsid w:val="1B62E287"/>
    <w:rsid w:val="1B8DF281"/>
    <w:rsid w:val="1B8E7845"/>
    <w:rsid w:val="1C133249"/>
    <w:rsid w:val="1C209EDB"/>
    <w:rsid w:val="1C69FA9F"/>
    <w:rsid w:val="1CA38D49"/>
    <w:rsid w:val="1CDCDBAE"/>
    <w:rsid w:val="1CF8E22F"/>
    <w:rsid w:val="1D18A147"/>
    <w:rsid w:val="1D2D5A9B"/>
    <w:rsid w:val="1D427052"/>
    <w:rsid w:val="1D4AC8CD"/>
    <w:rsid w:val="1D6093F6"/>
    <w:rsid w:val="1DB914E1"/>
    <w:rsid w:val="1DB91BA2"/>
    <w:rsid w:val="1E354975"/>
    <w:rsid w:val="1E5E529F"/>
    <w:rsid w:val="1E629642"/>
    <w:rsid w:val="1ECA0D0E"/>
    <w:rsid w:val="1EEC0196"/>
    <w:rsid w:val="1F164E9F"/>
    <w:rsid w:val="1F2C0672"/>
    <w:rsid w:val="1F4D6728"/>
    <w:rsid w:val="1F4E3EC3"/>
    <w:rsid w:val="1F797451"/>
    <w:rsid w:val="1FC3EAF0"/>
    <w:rsid w:val="1FD40BA9"/>
    <w:rsid w:val="1FD670F6"/>
    <w:rsid w:val="1FE65FE7"/>
    <w:rsid w:val="20009A38"/>
    <w:rsid w:val="200F24A8"/>
    <w:rsid w:val="2011227C"/>
    <w:rsid w:val="207FDC6A"/>
    <w:rsid w:val="208AE674"/>
    <w:rsid w:val="20B21F00"/>
    <w:rsid w:val="20B24A8A"/>
    <w:rsid w:val="20B7E42A"/>
    <w:rsid w:val="20D6EE82"/>
    <w:rsid w:val="20F8001E"/>
    <w:rsid w:val="210FE36E"/>
    <w:rsid w:val="212AE50D"/>
    <w:rsid w:val="214009A7"/>
    <w:rsid w:val="21552697"/>
    <w:rsid w:val="21FD1F06"/>
    <w:rsid w:val="2203745F"/>
    <w:rsid w:val="22389949"/>
    <w:rsid w:val="225F3565"/>
    <w:rsid w:val="227A2E2D"/>
    <w:rsid w:val="22850E13"/>
    <w:rsid w:val="22976540"/>
    <w:rsid w:val="2299E154"/>
    <w:rsid w:val="22B23C06"/>
    <w:rsid w:val="22E0BC91"/>
    <w:rsid w:val="23586D89"/>
    <w:rsid w:val="2399165B"/>
    <w:rsid w:val="239BD39B"/>
    <w:rsid w:val="23A54F4E"/>
    <w:rsid w:val="23CA9C2C"/>
    <w:rsid w:val="24254D31"/>
    <w:rsid w:val="242E3482"/>
    <w:rsid w:val="243DE593"/>
    <w:rsid w:val="248E1A78"/>
    <w:rsid w:val="249834B1"/>
    <w:rsid w:val="24A80DE8"/>
    <w:rsid w:val="24BF8CE5"/>
    <w:rsid w:val="2551B8B9"/>
    <w:rsid w:val="255FB424"/>
    <w:rsid w:val="256274D1"/>
    <w:rsid w:val="25955632"/>
    <w:rsid w:val="25A3A62A"/>
    <w:rsid w:val="25B1CEEF"/>
    <w:rsid w:val="2602B929"/>
    <w:rsid w:val="26ED7751"/>
    <w:rsid w:val="270D1031"/>
    <w:rsid w:val="2752AC7F"/>
    <w:rsid w:val="279C41F3"/>
    <w:rsid w:val="27A9D16F"/>
    <w:rsid w:val="27C4681B"/>
    <w:rsid w:val="27D9C7C7"/>
    <w:rsid w:val="27EAA293"/>
    <w:rsid w:val="27EC9304"/>
    <w:rsid w:val="27F3FC4E"/>
    <w:rsid w:val="28240B42"/>
    <w:rsid w:val="28352608"/>
    <w:rsid w:val="2861EEFD"/>
    <w:rsid w:val="28684EEE"/>
    <w:rsid w:val="28779FDF"/>
    <w:rsid w:val="28855973"/>
    <w:rsid w:val="28AED0CC"/>
    <w:rsid w:val="28B5AE3B"/>
    <w:rsid w:val="28BD30E5"/>
    <w:rsid w:val="291366A6"/>
    <w:rsid w:val="294E3C70"/>
    <w:rsid w:val="296EDE05"/>
    <w:rsid w:val="298C7E8A"/>
    <w:rsid w:val="29DDFE31"/>
    <w:rsid w:val="2A0C3A16"/>
    <w:rsid w:val="2A1420E2"/>
    <w:rsid w:val="2A20017E"/>
    <w:rsid w:val="2A728061"/>
    <w:rsid w:val="2A9935D6"/>
    <w:rsid w:val="2AA71F77"/>
    <w:rsid w:val="2AF0A244"/>
    <w:rsid w:val="2B2BD9E0"/>
    <w:rsid w:val="2B4480A2"/>
    <w:rsid w:val="2B4B5773"/>
    <w:rsid w:val="2B58E93C"/>
    <w:rsid w:val="2B6BFB47"/>
    <w:rsid w:val="2BB9FE8F"/>
    <w:rsid w:val="2BC0CEED"/>
    <w:rsid w:val="2BC9574F"/>
    <w:rsid w:val="2BCA3ED3"/>
    <w:rsid w:val="2C0F00BB"/>
    <w:rsid w:val="2C55F9F8"/>
    <w:rsid w:val="2C5EC613"/>
    <w:rsid w:val="2C6ACFC6"/>
    <w:rsid w:val="2C787746"/>
    <w:rsid w:val="2D0DE36D"/>
    <w:rsid w:val="2D559569"/>
    <w:rsid w:val="2D592E79"/>
    <w:rsid w:val="2D928274"/>
    <w:rsid w:val="2DA90AB4"/>
    <w:rsid w:val="2DE55209"/>
    <w:rsid w:val="2E03E513"/>
    <w:rsid w:val="2E0CCED6"/>
    <w:rsid w:val="2E265E15"/>
    <w:rsid w:val="2E8599D7"/>
    <w:rsid w:val="2E98EDDE"/>
    <w:rsid w:val="2EAA3A0D"/>
    <w:rsid w:val="2EC3B217"/>
    <w:rsid w:val="2ED056EE"/>
    <w:rsid w:val="2EF4C58D"/>
    <w:rsid w:val="2F210740"/>
    <w:rsid w:val="2F2C7269"/>
    <w:rsid w:val="2F5DA4F1"/>
    <w:rsid w:val="2F5F8514"/>
    <w:rsid w:val="2F9D91A9"/>
    <w:rsid w:val="2FB549AF"/>
    <w:rsid w:val="2FCCBA93"/>
    <w:rsid w:val="3017400E"/>
    <w:rsid w:val="3020355C"/>
    <w:rsid w:val="304504DE"/>
    <w:rsid w:val="3046B95C"/>
    <w:rsid w:val="3057233A"/>
    <w:rsid w:val="305DE7EB"/>
    <w:rsid w:val="30664C97"/>
    <w:rsid w:val="30C842CA"/>
    <w:rsid w:val="311C3654"/>
    <w:rsid w:val="31288D39"/>
    <w:rsid w:val="31669480"/>
    <w:rsid w:val="3176B2B8"/>
    <w:rsid w:val="317A019C"/>
    <w:rsid w:val="3190CF65"/>
    <w:rsid w:val="31C1BD35"/>
    <w:rsid w:val="31DBF0B0"/>
    <w:rsid w:val="32516226"/>
    <w:rsid w:val="3260CCF5"/>
    <w:rsid w:val="3263DD19"/>
    <w:rsid w:val="327782F7"/>
    <w:rsid w:val="327EDC1B"/>
    <w:rsid w:val="328404B1"/>
    <w:rsid w:val="32A19423"/>
    <w:rsid w:val="32C98E87"/>
    <w:rsid w:val="3307F5F4"/>
    <w:rsid w:val="33465C7E"/>
    <w:rsid w:val="33634824"/>
    <w:rsid w:val="3369F0EA"/>
    <w:rsid w:val="3383FE1D"/>
    <w:rsid w:val="340719B0"/>
    <w:rsid w:val="3435BA74"/>
    <w:rsid w:val="3437179F"/>
    <w:rsid w:val="3447B2E3"/>
    <w:rsid w:val="34BDEA0D"/>
    <w:rsid w:val="34DBC33D"/>
    <w:rsid w:val="35067735"/>
    <w:rsid w:val="3575F181"/>
    <w:rsid w:val="358467E9"/>
    <w:rsid w:val="358C49D4"/>
    <w:rsid w:val="35951107"/>
    <w:rsid w:val="359BB3ED"/>
    <w:rsid w:val="359BF629"/>
    <w:rsid w:val="359F113D"/>
    <w:rsid w:val="35C87300"/>
    <w:rsid w:val="35D9EDA4"/>
    <w:rsid w:val="3619FF25"/>
    <w:rsid w:val="362D59D1"/>
    <w:rsid w:val="36767A0D"/>
    <w:rsid w:val="369B087B"/>
    <w:rsid w:val="36BC029E"/>
    <w:rsid w:val="36E53BCA"/>
    <w:rsid w:val="3709BB2A"/>
    <w:rsid w:val="371C9077"/>
    <w:rsid w:val="372E177D"/>
    <w:rsid w:val="3737844E"/>
    <w:rsid w:val="374DCC9C"/>
    <w:rsid w:val="37599244"/>
    <w:rsid w:val="3768F47C"/>
    <w:rsid w:val="38124A6E"/>
    <w:rsid w:val="382B4741"/>
    <w:rsid w:val="38459EE6"/>
    <w:rsid w:val="38770DC9"/>
    <w:rsid w:val="387CCB7F"/>
    <w:rsid w:val="38869ADA"/>
    <w:rsid w:val="38902341"/>
    <w:rsid w:val="38F562A5"/>
    <w:rsid w:val="38FD862B"/>
    <w:rsid w:val="39111695"/>
    <w:rsid w:val="3936539A"/>
    <w:rsid w:val="394272C8"/>
    <w:rsid w:val="394E3C85"/>
    <w:rsid w:val="39831E0D"/>
    <w:rsid w:val="39BB523A"/>
    <w:rsid w:val="39CDA826"/>
    <w:rsid w:val="39DFC72E"/>
    <w:rsid w:val="39E0BCD3"/>
    <w:rsid w:val="39EA8CE5"/>
    <w:rsid w:val="3A39FB06"/>
    <w:rsid w:val="3A8B2524"/>
    <w:rsid w:val="3B3DC2FC"/>
    <w:rsid w:val="3B49EB30"/>
    <w:rsid w:val="3B5F0B17"/>
    <w:rsid w:val="3BB92EF9"/>
    <w:rsid w:val="3BC7FE1B"/>
    <w:rsid w:val="3BFFA149"/>
    <w:rsid w:val="3C1D0CCE"/>
    <w:rsid w:val="3C31C209"/>
    <w:rsid w:val="3C47BF8B"/>
    <w:rsid w:val="3C51E514"/>
    <w:rsid w:val="3C556DF2"/>
    <w:rsid w:val="3C5C8557"/>
    <w:rsid w:val="3C7AD876"/>
    <w:rsid w:val="3C9B6B5E"/>
    <w:rsid w:val="3CBED98D"/>
    <w:rsid w:val="3CCDDA7B"/>
    <w:rsid w:val="3CD328CC"/>
    <w:rsid w:val="3CE5BB91"/>
    <w:rsid w:val="3D0B38DF"/>
    <w:rsid w:val="3D4C4981"/>
    <w:rsid w:val="3D66041A"/>
    <w:rsid w:val="3D8A6915"/>
    <w:rsid w:val="3DB6ACF6"/>
    <w:rsid w:val="3DC08C19"/>
    <w:rsid w:val="3DCD3BBB"/>
    <w:rsid w:val="3E065B14"/>
    <w:rsid w:val="3E191561"/>
    <w:rsid w:val="3E4D199A"/>
    <w:rsid w:val="3E7D7A3A"/>
    <w:rsid w:val="3E818BF2"/>
    <w:rsid w:val="3EA1B28D"/>
    <w:rsid w:val="3EA6B729"/>
    <w:rsid w:val="3EB87930"/>
    <w:rsid w:val="3EBA9772"/>
    <w:rsid w:val="3ED09BA6"/>
    <w:rsid w:val="3F0B3FA2"/>
    <w:rsid w:val="3F2DB60E"/>
    <w:rsid w:val="3F46BD36"/>
    <w:rsid w:val="3F801CF9"/>
    <w:rsid w:val="3FB4E5C2"/>
    <w:rsid w:val="3FB7F786"/>
    <w:rsid w:val="40049547"/>
    <w:rsid w:val="400AA349"/>
    <w:rsid w:val="402C68D4"/>
    <w:rsid w:val="404153AB"/>
    <w:rsid w:val="4049BD63"/>
    <w:rsid w:val="4083EA43"/>
    <w:rsid w:val="409E8FFA"/>
    <w:rsid w:val="40A2DEB4"/>
    <w:rsid w:val="40BC019B"/>
    <w:rsid w:val="40D42770"/>
    <w:rsid w:val="40EADB2F"/>
    <w:rsid w:val="41357B8D"/>
    <w:rsid w:val="413C096A"/>
    <w:rsid w:val="413CA9A0"/>
    <w:rsid w:val="4149B6D6"/>
    <w:rsid w:val="4150882F"/>
    <w:rsid w:val="416B17B1"/>
    <w:rsid w:val="41CC2ACE"/>
    <w:rsid w:val="41D10CDD"/>
    <w:rsid w:val="41DB385C"/>
    <w:rsid w:val="41F40804"/>
    <w:rsid w:val="421FBAA4"/>
    <w:rsid w:val="42249223"/>
    <w:rsid w:val="4226F434"/>
    <w:rsid w:val="425CAE86"/>
    <w:rsid w:val="42BF146E"/>
    <w:rsid w:val="42F2D413"/>
    <w:rsid w:val="4320BC6A"/>
    <w:rsid w:val="4326A51F"/>
    <w:rsid w:val="438B0A75"/>
    <w:rsid w:val="43ADC7B5"/>
    <w:rsid w:val="43C06284"/>
    <w:rsid w:val="43C67CCB"/>
    <w:rsid w:val="43E571E3"/>
    <w:rsid w:val="44192467"/>
    <w:rsid w:val="4430B31D"/>
    <w:rsid w:val="443FB518"/>
    <w:rsid w:val="449305D9"/>
    <w:rsid w:val="44D9EDDE"/>
    <w:rsid w:val="44DE20D0"/>
    <w:rsid w:val="45406166"/>
    <w:rsid w:val="459A74E4"/>
    <w:rsid w:val="45BABD50"/>
    <w:rsid w:val="45EAC41F"/>
    <w:rsid w:val="461ABF4A"/>
    <w:rsid w:val="46E5A768"/>
    <w:rsid w:val="470E1B1E"/>
    <w:rsid w:val="472E530F"/>
    <w:rsid w:val="47B28531"/>
    <w:rsid w:val="47C64C7B"/>
    <w:rsid w:val="47EFA493"/>
    <w:rsid w:val="47F38206"/>
    <w:rsid w:val="48374208"/>
    <w:rsid w:val="48860C37"/>
    <w:rsid w:val="489F17A6"/>
    <w:rsid w:val="48E865A4"/>
    <w:rsid w:val="48E91C84"/>
    <w:rsid w:val="493BBF59"/>
    <w:rsid w:val="4A2AAFB8"/>
    <w:rsid w:val="4A51879B"/>
    <w:rsid w:val="4A7C652E"/>
    <w:rsid w:val="4A83B59E"/>
    <w:rsid w:val="4A86E43D"/>
    <w:rsid w:val="4AAB6142"/>
    <w:rsid w:val="4AEEC3E0"/>
    <w:rsid w:val="4B03C7F5"/>
    <w:rsid w:val="4B573DF0"/>
    <w:rsid w:val="4BC02DDF"/>
    <w:rsid w:val="4C06FE0D"/>
    <w:rsid w:val="4C208815"/>
    <w:rsid w:val="4C284710"/>
    <w:rsid w:val="4C4CA3E9"/>
    <w:rsid w:val="4C4F47A5"/>
    <w:rsid w:val="4CA4BAA0"/>
    <w:rsid w:val="4CAC7D17"/>
    <w:rsid w:val="4CC50D2B"/>
    <w:rsid w:val="4D5AAEAB"/>
    <w:rsid w:val="4D5BFE40"/>
    <w:rsid w:val="4D83C482"/>
    <w:rsid w:val="4D98450B"/>
    <w:rsid w:val="4DB4919B"/>
    <w:rsid w:val="4DBA939E"/>
    <w:rsid w:val="4DD679F1"/>
    <w:rsid w:val="4DF2370D"/>
    <w:rsid w:val="4E2DBE01"/>
    <w:rsid w:val="4E358DFF"/>
    <w:rsid w:val="4E5DBCF4"/>
    <w:rsid w:val="4EB83B21"/>
    <w:rsid w:val="4EB99CE9"/>
    <w:rsid w:val="4EEEC3AD"/>
    <w:rsid w:val="4EFA962C"/>
    <w:rsid w:val="4FA255BD"/>
    <w:rsid w:val="4FF97BD2"/>
    <w:rsid w:val="502F209B"/>
    <w:rsid w:val="504B1F10"/>
    <w:rsid w:val="50AFF327"/>
    <w:rsid w:val="50D377BB"/>
    <w:rsid w:val="50E42B09"/>
    <w:rsid w:val="50F10669"/>
    <w:rsid w:val="50F14DA4"/>
    <w:rsid w:val="5124C988"/>
    <w:rsid w:val="5127E043"/>
    <w:rsid w:val="51418C56"/>
    <w:rsid w:val="51552F06"/>
    <w:rsid w:val="515DC5CA"/>
    <w:rsid w:val="51D7127A"/>
    <w:rsid w:val="51F52881"/>
    <w:rsid w:val="51F98DC4"/>
    <w:rsid w:val="52157B39"/>
    <w:rsid w:val="522233DF"/>
    <w:rsid w:val="52478A88"/>
    <w:rsid w:val="5260F1B4"/>
    <w:rsid w:val="526935A3"/>
    <w:rsid w:val="5277CC79"/>
    <w:rsid w:val="52BEAA02"/>
    <w:rsid w:val="531EAF0A"/>
    <w:rsid w:val="533F8EC5"/>
    <w:rsid w:val="5372E2DB"/>
    <w:rsid w:val="53946407"/>
    <w:rsid w:val="53F25EE4"/>
    <w:rsid w:val="540D928C"/>
    <w:rsid w:val="5428EE66"/>
    <w:rsid w:val="5480ADE7"/>
    <w:rsid w:val="5491C562"/>
    <w:rsid w:val="54ABE1BC"/>
    <w:rsid w:val="54BF125D"/>
    <w:rsid w:val="54D68F79"/>
    <w:rsid w:val="55E738C0"/>
    <w:rsid w:val="562650A6"/>
    <w:rsid w:val="5635E4F8"/>
    <w:rsid w:val="564374FA"/>
    <w:rsid w:val="5689C68B"/>
    <w:rsid w:val="569977D2"/>
    <w:rsid w:val="574766CB"/>
    <w:rsid w:val="57565580"/>
    <w:rsid w:val="578EF065"/>
    <w:rsid w:val="57D5134F"/>
    <w:rsid w:val="57F7BC00"/>
    <w:rsid w:val="57F9B38D"/>
    <w:rsid w:val="580A17AC"/>
    <w:rsid w:val="583C9267"/>
    <w:rsid w:val="58B10F5D"/>
    <w:rsid w:val="58B65AC9"/>
    <w:rsid w:val="58BF21BE"/>
    <w:rsid w:val="58C00208"/>
    <w:rsid w:val="58D1C633"/>
    <w:rsid w:val="58D9404E"/>
    <w:rsid w:val="594EEB9B"/>
    <w:rsid w:val="5959B1F7"/>
    <w:rsid w:val="59765851"/>
    <w:rsid w:val="5A09D5C4"/>
    <w:rsid w:val="5A3B3CDD"/>
    <w:rsid w:val="5A876A79"/>
    <w:rsid w:val="5A8A925B"/>
    <w:rsid w:val="5AD2234C"/>
    <w:rsid w:val="5B0B16D7"/>
    <w:rsid w:val="5B0F5159"/>
    <w:rsid w:val="5B671E41"/>
    <w:rsid w:val="5B6CA885"/>
    <w:rsid w:val="5BC52C07"/>
    <w:rsid w:val="5C05203B"/>
    <w:rsid w:val="5C256D22"/>
    <w:rsid w:val="5C46FE82"/>
    <w:rsid w:val="5C638377"/>
    <w:rsid w:val="5C7F1E5F"/>
    <w:rsid w:val="5C9B0045"/>
    <w:rsid w:val="5CFC0B78"/>
    <w:rsid w:val="5D0621E6"/>
    <w:rsid w:val="5D1D909A"/>
    <w:rsid w:val="5D2F61B8"/>
    <w:rsid w:val="5D65F8CA"/>
    <w:rsid w:val="5D7DC5CA"/>
    <w:rsid w:val="5DA3A45B"/>
    <w:rsid w:val="5DA6DE06"/>
    <w:rsid w:val="5DC4F2BA"/>
    <w:rsid w:val="5DF729FC"/>
    <w:rsid w:val="5E05487B"/>
    <w:rsid w:val="5E532BAB"/>
    <w:rsid w:val="5E5A356C"/>
    <w:rsid w:val="5E5E3D9E"/>
    <w:rsid w:val="5E661C64"/>
    <w:rsid w:val="5E80D1CB"/>
    <w:rsid w:val="5EFC96DB"/>
    <w:rsid w:val="5EFCD632"/>
    <w:rsid w:val="5F06F8E1"/>
    <w:rsid w:val="5F963B75"/>
    <w:rsid w:val="5FBCA286"/>
    <w:rsid w:val="5FBE457E"/>
    <w:rsid w:val="5FD8BF07"/>
    <w:rsid w:val="5FEB7656"/>
    <w:rsid w:val="600D86F3"/>
    <w:rsid w:val="60383D86"/>
    <w:rsid w:val="6046BFD9"/>
    <w:rsid w:val="6050A632"/>
    <w:rsid w:val="60535A52"/>
    <w:rsid w:val="6091DA7E"/>
    <w:rsid w:val="60B2F363"/>
    <w:rsid w:val="60C27B98"/>
    <w:rsid w:val="6127C77A"/>
    <w:rsid w:val="616B4A3A"/>
    <w:rsid w:val="61D4746B"/>
    <w:rsid w:val="61EC7693"/>
    <w:rsid w:val="61ED3644"/>
    <w:rsid w:val="61EF2E76"/>
    <w:rsid w:val="621E031B"/>
    <w:rsid w:val="622093C5"/>
    <w:rsid w:val="62225009"/>
    <w:rsid w:val="622B84C8"/>
    <w:rsid w:val="623209B2"/>
    <w:rsid w:val="62749F04"/>
    <w:rsid w:val="63516EB1"/>
    <w:rsid w:val="63583157"/>
    <w:rsid w:val="63A178C4"/>
    <w:rsid w:val="63B5FD09"/>
    <w:rsid w:val="63D67889"/>
    <w:rsid w:val="64237F92"/>
    <w:rsid w:val="64633E9B"/>
    <w:rsid w:val="6488CC30"/>
    <w:rsid w:val="64901073"/>
    <w:rsid w:val="64986BEF"/>
    <w:rsid w:val="6499C6D4"/>
    <w:rsid w:val="64AECFC6"/>
    <w:rsid w:val="64B9C0FD"/>
    <w:rsid w:val="65687A8B"/>
    <w:rsid w:val="65B0ED95"/>
    <w:rsid w:val="65F3B1BA"/>
    <w:rsid w:val="660308E8"/>
    <w:rsid w:val="661FD603"/>
    <w:rsid w:val="66378505"/>
    <w:rsid w:val="666C1C1A"/>
    <w:rsid w:val="669286C8"/>
    <w:rsid w:val="66A9A82D"/>
    <w:rsid w:val="66F7C027"/>
    <w:rsid w:val="673D2B37"/>
    <w:rsid w:val="67450573"/>
    <w:rsid w:val="67530BA1"/>
    <w:rsid w:val="677052B4"/>
    <w:rsid w:val="6771A260"/>
    <w:rsid w:val="67CABB85"/>
    <w:rsid w:val="681412D9"/>
    <w:rsid w:val="6858B852"/>
    <w:rsid w:val="68714EB5"/>
    <w:rsid w:val="68D60BA0"/>
    <w:rsid w:val="68DD8B67"/>
    <w:rsid w:val="68E1967C"/>
    <w:rsid w:val="69656F17"/>
    <w:rsid w:val="6975CFCF"/>
    <w:rsid w:val="69982D64"/>
    <w:rsid w:val="69B28C7B"/>
    <w:rsid w:val="69D34493"/>
    <w:rsid w:val="69DAF6B2"/>
    <w:rsid w:val="69F78878"/>
    <w:rsid w:val="69FF46E0"/>
    <w:rsid w:val="6A027097"/>
    <w:rsid w:val="6AC94380"/>
    <w:rsid w:val="6AEFE085"/>
    <w:rsid w:val="6AF292E0"/>
    <w:rsid w:val="6AF6612F"/>
    <w:rsid w:val="6B016244"/>
    <w:rsid w:val="6B2D5253"/>
    <w:rsid w:val="6B31462D"/>
    <w:rsid w:val="6B618E4A"/>
    <w:rsid w:val="6B6922EE"/>
    <w:rsid w:val="6B8F6F17"/>
    <w:rsid w:val="6BBCB34E"/>
    <w:rsid w:val="6BD2354E"/>
    <w:rsid w:val="6C126E54"/>
    <w:rsid w:val="6C48C201"/>
    <w:rsid w:val="6CB327E0"/>
    <w:rsid w:val="6CB41223"/>
    <w:rsid w:val="6CDA6764"/>
    <w:rsid w:val="6CE45388"/>
    <w:rsid w:val="6CF91D2C"/>
    <w:rsid w:val="6D1A1DDE"/>
    <w:rsid w:val="6D1A93F6"/>
    <w:rsid w:val="6D2B31E2"/>
    <w:rsid w:val="6D3F82C4"/>
    <w:rsid w:val="6D42046F"/>
    <w:rsid w:val="6D6395E4"/>
    <w:rsid w:val="6D83461C"/>
    <w:rsid w:val="6D8CD03E"/>
    <w:rsid w:val="6DAFCD99"/>
    <w:rsid w:val="6E2D4BA7"/>
    <w:rsid w:val="6E3151E9"/>
    <w:rsid w:val="6E953E35"/>
    <w:rsid w:val="6ED2E721"/>
    <w:rsid w:val="6EFCAB96"/>
    <w:rsid w:val="6F879E2A"/>
    <w:rsid w:val="6F8D2B85"/>
    <w:rsid w:val="6F9C8B4D"/>
    <w:rsid w:val="6FA0CB52"/>
    <w:rsid w:val="6FB9467D"/>
    <w:rsid w:val="6FDF72CE"/>
    <w:rsid w:val="6FF408AC"/>
    <w:rsid w:val="70237CE8"/>
    <w:rsid w:val="70292BE2"/>
    <w:rsid w:val="706EB782"/>
    <w:rsid w:val="70949E03"/>
    <w:rsid w:val="70986CB7"/>
    <w:rsid w:val="70C71EEF"/>
    <w:rsid w:val="70CE9E18"/>
    <w:rsid w:val="70D486EC"/>
    <w:rsid w:val="70D5D8DF"/>
    <w:rsid w:val="70D60D4E"/>
    <w:rsid w:val="713106D6"/>
    <w:rsid w:val="71A44762"/>
    <w:rsid w:val="71B23411"/>
    <w:rsid w:val="71CC037D"/>
    <w:rsid w:val="720A87E3"/>
    <w:rsid w:val="72454BB4"/>
    <w:rsid w:val="725F9C6B"/>
    <w:rsid w:val="72640BA7"/>
    <w:rsid w:val="72814C39"/>
    <w:rsid w:val="729358F5"/>
    <w:rsid w:val="729A86D8"/>
    <w:rsid w:val="72B211C4"/>
    <w:rsid w:val="731A2B61"/>
    <w:rsid w:val="731E3980"/>
    <w:rsid w:val="7333B477"/>
    <w:rsid w:val="7340FA6F"/>
    <w:rsid w:val="73788E34"/>
    <w:rsid w:val="737AD7D2"/>
    <w:rsid w:val="73889BCB"/>
    <w:rsid w:val="738B50C1"/>
    <w:rsid w:val="73A26A7B"/>
    <w:rsid w:val="742FCF70"/>
    <w:rsid w:val="7479C505"/>
    <w:rsid w:val="74C4C8B9"/>
    <w:rsid w:val="74DDC5AE"/>
    <w:rsid w:val="74DEF566"/>
    <w:rsid w:val="74F7B239"/>
    <w:rsid w:val="7524F08E"/>
    <w:rsid w:val="752DF34D"/>
    <w:rsid w:val="754BEC7A"/>
    <w:rsid w:val="755041BD"/>
    <w:rsid w:val="75DB0A52"/>
    <w:rsid w:val="75F38B50"/>
    <w:rsid w:val="75F7B690"/>
    <w:rsid w:val="769361D7"/>
    <w:rsid w:val="76AE06FB"/>
    <w:rsid w:val="77AAFB1F"/>
    <w:rsid w:val="77E8777A"/>
    <w:rsid w:val="785571ED"/>
    <w:rsid w:val="785E5749"/>
    <w:rsid w:val="7864449F"/>
    <w:rsid w:val="7869EA09"/>
    <w:rsid w:val="7879C967"/>
    <w:rsid w:val="788A7864"/>
    <w:rsid w:val="78A6F001"/>
    <w:rsid w:val="78B03203"/>
    <w:rsid w:val="78FA1103"/>
    <w:rsid w:val="791658FC"/>
    <w:rsid w:val="795D041F"/>
    <w:rsid w:val="79604C97"/>
    <w:rsid w:val="797918A9"/>
    <w:rsid w:val="7984F805"/>
    <w:rsid w:val="798A5307"/>
    <w:rsid w:val="798FD624"/>
    <w:rsid w:val="79EB61C2"/>
    <w:rsid w:val="7A05DD6C"/>
    <w:rsid w:val="7A1260A9"/>
    <w:rsid w:val="7AD694DA"/>
    <w:rsid w:val="7B5E8671"/>
    <w:rsid w:val="7B61C428"/>
    <w:rsid w:val="7B833188"/>
    <w:rsid w:val="7BA1ADCD"/>
    <w:rsid w:val="7BFA4F9C"/>
    <w:rsid w:val="7C2F4E46"/>
    <w:rsid w:val="7C544C0B"/>
    <w:rsid w:val="7C78A6C0"/>
    <w:rsid w:val="7D4D3A8A"/>
    <w:rsid w:val="7D7106F9"/>
    <w:rsid w:val="7DC47592"/>
    <w:rsid w:val="7DD59AB9"/>
    <w:rsid w:val="7DD5B57E"/>
    <w:rsid w:val="7E02E88E"/>
    <w:rsid w:val="7EA21930"/>
    <w:rsid w:val="7EC5EC86"/>
    <w:rsid w:val="7F26BF09"/>
    <w:rsid w:val="7F30C090"/>
    <w:rsid w:val="7F4B1C45"/>
    <w:rsid w:val="7F5DDFAB"/>
    <w:rsid w:val="7F7D9243"/>
    <w:rsid w:val="7F8E61B4"/>
    <w:rsid w:val="7F904165"/>
    <w:rsid w:val="7F95624D"/>
    <w:rsid w:val="7FBC77AC"/>
    <w:rsid w:val="7FC9F2A6"/>
    <w:rsid w:val="7FDFAF0D"/>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E11EC"/>
  <w15:docId w15:val="{E888F8B2-85DE-4E8C-8591-3DC7A816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6"/>
      <w:ind w:left="38"/>
      <w:outlineLvl w:val="0"/>
    </w:pPr>
    <w:rPr>
      <w:i/>
      <w:iCs/>
      <w:sz w:val="36"/>
      <w:szCs w:val="36"/>
    </w:rPr>
  </w:style>
  <w:style w:type="paragraph" w:styleId="Heading2">
    <w:name w:val="heading 2"/>
    <w:basedOn w:val="Normal"/>
    <w:uiPriority w:val="9"/>
    <w:unhideWhenUsed/>
    <w:qFormat/>
    <w:pPr>
      <w:spacing w:before="67"/>
      <w:ind w:left="20"/>
      <w:outlineLvl w:val="1"/>
    </w:pPr>
    <w:rPr>
      <w:sz w:val="32"/>
      <w:szCs w:val="32"/>
    </w:rPr>
  </w:style>
  <w:style w:type="paragraph" w:styleId="Heading3">
    <w:name w:val="heading 3"/>
    <w:basedOn w:val="Normal"/>
    <w:uiPriority w:val="9"/>
    <w:unhideWhenUsed/>
    <w:qFormat/>
    <w:pPr>
      <w:spacing w:before="87"/>
      <w:ind w:left="748"/>
      <w:outlineLvl w:val="2"/>
    </w:pPr>
    <w:rPr>
      <w:b/>
      <w:bCs/>
      <w:sz w:val="28"/>
      <w:szCs w:val="28"/>
    </w:rPr>
  </w:style>
  <w:style w:type="paragraph" w:styleId="Heading4">
    <w:name w:val="heading 4"/>
    <w:basedOn w:val="Normal"/>
    <w:uiPriority w:val="9"/>
    <w:unhideWhenUsed/>
    <w:qFormat/>
    <w:pPr>
      <w:spacing w:before="10"/>
      <w:ind w:left="60"/>
      <w:outlineLvl w:val="3"/>
    </w:pPr>
    <w:rPr>
      <w:rFonts w:ascii="Trebuchet MS" w:eastAsia="Trebuchet MS" w:hAnsi="Trebuchet MS" w:cs="Trebuchet MS"/>
      <w:sz w:val="24"/>
      <w:szCs w:val="24"/>
    </w:rPr>
  </w:style>
  <w:style w:type="paragraph" w:styleId="Heading5">
    <w:name w:val="heading 5"/>
    <w:basedOn w:val="Normal"/>
    <w:uiPriority w:val="9"/>
    <w:unhideWhenUsed/>
    <w:qFormat/>
    <w:pPr>
      <w:ind w:left="345"/>
      <w:outlineLvl w:val="4"/>
    </w:pPr>
    <w:rPr>
      <w:b/>
      <w:bCs/>
    </w:rPr>
  </w:style>
  <w:style w:type="paragraph" w:styleId="Heading6">
    <w:name w:val="heading 6"/>
    <w:basedOn w:val="Normal"/>
    <w:uiPriority w:val="9"/>
    <w:unhideWhenUsed/>
    <w:qFormat/>
    <w:pPr>
      <w:ind w:left="436" w:hanging="318"/>
      <w:jc w:val="both"/>
      <w:outlineLvl w:val="5"/>
    </w:pPr>
    <w:rPr>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44"/>
      <w:ind w:left="20" w:firstLine="361"/>
    </w:pPr>
    <w:rPr>
      <w:sz w:val="84"/>
      <w:szCs w:val="84"/>
    </w:rPr>
  </w:style>
  <w:style w:type="paragraph" w:styleId="ListParagraph">
    <w:name w:val="List Paragraph"/>
    <w:basedOn w:val="Normal"/>
    <w:uiPriority w:val="1"/>
    <w:qFormat/>
    <w:pPr>
      <w:ind w:left="570" w:hanging="17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4050E"/>
    <w:rPr>
      <w:color w:val="0000FF" w:themeColor="hyperlink"/>
      <w:u w:val="single"/>
    </w:rPr>
  </w:style>
  <w:style w:type="character" w:styleId="UnresolvedMention">
    <w:name w:val="Unresolved Mention"/>
    <w:basedOn w:val="DefaultParagraphFont"/>
    <w:uiPriority w:val="99"/>
    <w:semiHidden/>
    <w:unhideWhenUsed/>
    <w:rsid w:val="0054050E"/>
    <w:rPr>
      <w:color w:val="605E5C"/>
      <w:shd w:val="clear" w:color="auto" w:fill="E1DFDD"/>
    </w:rPr>
  </w:style>
  <w:style w:type="paragraph" w:styleId="Header">
    <w:name w:val="header"/>
    <w:basedOn w:val="Normal"/>
    <w:link w:val="HeaderChar"/>
    <w:uiPriority w:val="99"/>
    <w:unhideWhenUsed/>
    <w:rsid w:val="007E7084"/>
    <w:pPr>
      <w:tabs>
        <w:tab w:val="center" w:pos="4513"/>
        <w:tab w:val="right" w:pos="9026"/>
      </w:tabs>
    </w:pPr>
  </w:style>
  <w:style w:type="character" w:customStyle="1" w:styleId="HeaderChar">
    <w:name w:val="Header Char"/>
    <w:basedOn w:val="DefaultParagraphFont"/>
    <w:link w:val="Header"/>
    <w:uiPriority w:val="99"/>
    <w:rsid w:val="007E7084"/>
    <w:rPr>
      <w:rFonts w:ascii="Times New Roman" w:eastAsia="Times New Roman" w:hAnsi="Times New Roman" w:cs="Times New Roman"/>
    </w:rPr>
  </w:style>
  <w:style w:type="paragraph" w:styleId="Footer">
    <w:name w:val="footer"/>
    <w:basedOn w:val="Normal"/>
    <w:link w:val="FooterChar"/>
    <w:uiPriority w:val="99"/>
    <w:unhideWhenUsed/>
    <w:rsid w:val="007E7084"/>
    <w:pPr>
      <w:tabs>
        <w:tab w:val="center" w:pos="4513"/>
        <w:tab w:val="right" w:pos="9026"/>
      </w:tabs>
    </w:pPr>
  </w:style>
  <w:style w:type="character" w:customStyle="1" w:styleId="FooterChar">
    <w:name w:val="Footer Char"/>
    <w:basedOn w:val="DefaultParagraphFont"/>
    <w:link w:val="Footer"/>
    <w:uiPriority w:val="99"/>
    <w:rsid w:val="007E7084"/>
    <w:rPr>
      <w:rFonts w:ascii="Times New Roman" w:eastAsia="Times New Roman" w:hAnsi="Times New Roman" w:cs="Times New Roman"/>
    </w:rPr>
  </w:style>
  <w:style w:type="paragraph" w:customStyle="1" w:styleId="papertitle">
    <w:name w:val="paper title"/>
    <w:basedOn w:val="Normal"/>
    <w:uiPriority w:val="1"/>
    <w:rsid w:val="52157B39"/>
    <w:pPr>
      <w:spacing w:after="120"/>
      <w:jc w:val="center"/>
    </w:pPr>
    <w:rPr>
      <w:rFonts w:eastAsia="MS Mincho"/>
      <w:noProof/>
      <w:sz w:val="48"/>
      <w:szCs w:val="4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5888">
      <w:bodyDiv w:val="1"/>
      <w:marLeft w:val="0"/>
      <w:marRight w:val="0"/>
      <w:marTop w:val="0"/>
      <w:marBottom w:val="0"/>
      <w:divBdr>
        <w:top w:val="none" w:sz="0" w:space="0" w:color="auto"/>
        <w:left w:val="none" w:sz="0" w:space="0" w:color="auto"/>
        <w:bottom w:val="none" w:sz="0" w:space="0" w:color="auto"/>
        <w:right w:val="none" w:sz="0" w:space="0" w:color="auto"/>
      </w:divBdr>
      <w:divsChild>
        <w:div w:id="1018582319">
          <w:marLeft w:val="0"/>
          <w:marRight w:val="0"/>
          <w:marTop w:val="0"/>
          <w:marBottom w:val="0"/>
          <w:divBdr>
            <w:top w:val="none" w:sz="0" w:space="0" w:color="auto"/>
            <w:left w:val="none" w:sz="0" w:space="0" w:color="auto"/>
            <w:bottom w:val="none" w:sz="0" w:space="0" w:color="auto"/>
            <w:right w:val="none" w:sz="0" w:space="0" w:color="auto"/>
          </w:divBdr>
        </w:div>
        <w:div w:id="1737777771">
          <w:marLeft w:val="0"/>
          <w:marRight w:val="0"/>
          <w:marTop w:val="0"/>
          <w:marBottom w:val="0"/>
          <w:divBdr>
            <w:top w:val="none" w:sz="0" w:space="0" w:color="auto"/>
            <w:left w:val="none" w:sz="0" w:space="0" w:color="auto"/>
            <w:bottom w:val="none" w:sz="0" w:space="0" w:color="auto"/>
            <w:right w:val="none" w:sz="0" w:space="0" w:color="auto"/>
          </w:divBdr>
        </w:div>
      </w:divsChild>
    </w:div>
    <w:div w:id="889652901">
      <w:bodyDiv w:val="1"/>
      <w:marLeft w:val="0"/>
      <w:marRight w:val="0"/>
      <w:marTop w:val="0"/>
      <w:marBottom w:val="0"/>
      <w:divBdr>
        <w:top w:val="none" w:sz="0" w:space="0" w:color="auto"/>
        <w:left w:val="none" w:sz="0" w:space="0" w:color="auto"/>
        <w:bottom w:val="none" w:sz="0" w:space="0" w:color="auto"/>
        <w:right w:val="none" w:sz="0" w:space="0" w:color="auto"/>
      </w:divBdr>
      <w:divsChild>
        <w:div w:id="786513152">
          <w:marLeft w:val="0"/>
          <w:marRight w:val="0"/>
          <w:marTop w:val="0"/>
          <w:marBottom w:val="0"/>
          <w:divBdr>
            <w:top w:val="none" w:sz="0" w:space="0" w:color="auto"/>
            <w:left w:val="none" w:sz="0" w:space="0" w:color="auto"/>
            <w:bottom w:val="none" w:sz="0" w:space="0" w:color="auto"/>
            <w:right w:val="none" w:sz="0" w:space="0" w:color="auto"/>
          </w:divBdr>
        </w:div>
        <w:div w:id="1027947529">
          <w:marLeft w:val="0"/>
          <w:marRight w:val="0"/>
          <w:marTop w:val="0"/>
          <w:marBottom w:val="0"/>
          <w:divBdr>
            <w:top w:val="none" w:sz="0" w:space="0" w:color="auto"/>
            <w:left w:val="none" w:sz="0" w:space="0" w:color="auto"/>
            <w:bottom w:val="none" w:sz="0" w:space="0" w:color="auto"/>
            <w:right w:val="none" w:sz="0" w:space="0" w:color="auto"/>
          </w:divBdr>
        </w:div>
        <w:div w:id="1033388035">
          <w:marLeft w:val="0"/>
          <w:marRight w:val="0"/>
          <w:marTop w:val="0"/>
          <w:marBottom w:val="0"/>
          <w:divBdr>
            <w:top w:val="none" w:sz="0" w:space="0" w:color="auto"/>
            <w:left w:val="none" w:sz="0" w:space="0" w:color="auto"/>
            <w:bottom w:val="none" w:sz="0" w:space="0" w:color="auto"/>
            <w:right w:val="none" w:sz="0" w:space="0" w:color="auto"/>
          </w:divBdr>
        </w:div>
      </w:divsChild>
    </w:div>
    <w:div w:id="1556161313">
      <w:bodyDiv w:val="1"/>
      <w:marLeft w:val="0"/>
      <w:marRight w:val="0"/>
      <w:marTop w:val="0"/>
      <w:marBottom w:val="0"/>
      <w:divBdr>
        <w:top w:val="none" w:sz="0" w:space="0" w:color="auto"/>
        <w:left w:val="none" w:sz="0" w:space="0" w:color="auto"/>
        <w:bottom w:val="none" w:sz="0" w:space="0" w:color="auto"/>
        <w:right w:val="none" w:sz="0" w:space="0" w:color="auto"/>
      </w:divBdr>
      <w:divsChild>
        <w:div w:id="1193567051">
          <w:marLeft w:val="0"/>
          <w:marRight w:val="0"/>
          <w:marTop w:val="0"/>
          <w:marBottom w:val="0"/>
          <w:divBdr>
            <w:top w:val="none" w:sz="0" w:space="0" w:color="auto"/>
            <w:left w:val="none" w:sz="0" w:space="0" w:color="auto"/>
            <w:bottom w:val="none" w:sz="0" w:space="0" w:color="auto"/>
            <w:right w:val="none" w:sz="0" w:space="0" w:color="auto"/>
          </w:divBdr>
        </w:div>
        <w:div w:id="14572601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doi.org/10.1016/j.im.2005.01.004" TargetMode="External"/><Relationship Id="rId21" Type="http://schemas.openxmlformats.org/officeDocument/2006/relationships/image" Target="media/image4.png"/><Relationship Id="rId34" Type="http://schemas.openxmlformats.org/officeDocument/2006/relationships/hyperlink" Target="http://www.ncpeapublications.org" TargetMode="External"/><Relationship Id="rId42" Type="http://schemas.openxmlformats.org/officeDocument/2006/relationships/header" Target="header6.xml"/><Relationship Id="rId47" Type="http://schemas.openxmlformats.org/officeDocument/2006/relationships/header" Target="header9.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image" Target="media/image12.png"/><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hal.science/hal-00692067" TargetMode="External"/><Relationship Id="rId40" Type="http://schemas.openxmlformats.org/officeDocument/2006/relationships/hyperlink" Target="https://doi.org/10.3390/app13053056" TargetMode="External"/><Relationship Id="rId45"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mailto:hiwaabdekhoda@gmail.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doi.org/10.1016/j.chb.2010.01.011"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doi.org/10.1080/01587919.2012.692068" TargetMode="External"/><Relationship Id="rId43" Type="http://schemas.openxmlformats.org/officeDocument/2006/relationships/footer" Target="footer6.xml"/><Relationship Id="rId48" Type="http://schemas.openxmlformats.org/officeDocument/2006/relationships/footer" Target="footer8.xml"/><Relationship Id="rId8" Type="http://schemas.openxmlformats.org/officeDocument/2006/relationships/header" Target="header2.xml"/><Relationship Id="rId51" Type="http://schemas.microsoft.com/office/2020/10/relationships/intelligence" Target="intelligence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hyperlink" Target="https://doi.org/10.19173/irrodl.v9i1.469" TargetMode="External"/><Relationship Id="rId38" Type="http://schemas.openxmlformats.org/officeDocument/2006/relationships/hyperlink" Target="https://ejournal.undiksha.ac.id/index.php/IJEE" TargetMode="External"/><Relationship Id="rId46" Type="http://schemas.openxmlformats.org/officeDocument/2006/relationships/header" Target="header8.xml"/><Relationship Id="rId20" Type="http://schemas.openxmlformats.org/officeDocument/2006/relationships/image" Target="media/image3.png"/><Relationship Id="rId41" Type="http://schemas.openxmlformats.org/officeDocument/2006/relationships/hyperlink" Target="https://doi.org/10.3390/app1207323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4372</Words>
  <Characters>24921</Characters>
  <Application>Microsoft Office Word</Application>
  <DocSecurity>4</DocSecurity>
  <Lines>207</Lines>
  <Paragraphs>58</Paragraphs>
  <ScaleCrop>false</ScaleCrop>
  <Company/>
  <LinksUpToDate>false</LinksUpToDate>
  <CharactersWithSpaces>29235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JELKS Vol19 NO. 4</dc:title>
  <dc:subject/>
  <dc:creator>Segreteria EDUNOVA - UNIMORE</dc:creator>
  <cp:keywords/>
  <cp:lastModifiedBy>LASER CLAUSS LATUPEIRISSA</cp:lastModifiedBy>
  <cp:revision>8</cp:revision>
  <dcterms:created xsi:type="dcterms:W3CDTF">2024-04-23T16:10:00Z</dcterms:created>
  <dcterms:modified xsi:type="dcterms:W3CDTF">2024-05-29T11:58:00Z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Creator">
    <vt:lpwstr>Canva</vt:lpwstr>
  </property>
  <property fmtid="{D5CDD505-2E9C-101B-9397-08002B2CF9AE}" pid="4" name="LastSaved">
    <vt:filetime>2024-03-24T00:00:00Z</vt:filetime>
  </property>
</Properties>
</file>