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FA2722" w:rsidTr="003E0B55">
        <w:tc>
          <w:tcPr>
            <w:tcW w:w="9209" w:type="dxa"/>
            <w:gridSpan w:val="2"/>
          </w:tcPr>
          <w:p w:rsidR="00FA2722" w:rsidRDefault="003B1B41" w:rsidP="00C62B1A">
            <w:r>
              <w:rPr>
                <w:noProof/>
                <w:lang w:eastAsia="pt-BR"/>
              </w:rPr>
              <w:drawing>
                <wp:inline distT="0" distB="0" distL="0" distR="0" wp14:anchorId="5C710649" wp14:editId="1517F475">
                  <wp:extent cx="2924175" cy="101917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FA2722" w:rsidRDefault="00FA2722" w:rsidP="00C62B1A"/>
        </w:tc>
      </w:tr>
      <w:tr w:rsidR="00FA2722" w:rsidTr="003E0B55">
        <w:tc>
          <w:tcPr>
            <w:tcW w:w="4247" w:type="dxa"/>
          </w:tcPr>
          <w:p w:rsidR="00FA2722" w:rsidRPr="007D5CEC" w:rsidRDefault="00FA2722" w:rsidP="00C62B1A">
            <w:r>
              <w:t>Nome</w:t>
            </w:r>
          </w:p>
        </w:tc>
        <w:tc>
          <w:tcPr>
            <w:tcW w:w="4962" w:type="dxa"/>
          </w:tcPr>
          <w:p w:rsidR="00FA2722" w:rsidRPr="004A4995" w:rsidRDefault="00702EC1" w:rsidP="00C64B25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>Avaliar Usuário</w:t>
            </w:r>
          </w:p>
        </w:tc>
      </w:tr>
      <w:tr w:rsidR="00FA2722" w:rsidTr="003E0B55">
        <w:tc>
          <w:tcPr>
            <w:tcW w:w="4247" w:type="dxa"/>
          </w:tcPr>
          <w:p w:rsidR="00FA2722" w:rsidRDefault="00FA2722" w:rsidP="00C62B1A">
            <w:r>
              <w:t>Identificador ou Sigla</w:t>
            </w:r>
          </w:p>
        </w:tc>
        <w:tc>
          <w:tcPr>
            <w:tcW w:w="4962" w:type="dxa"/>
          </w:tcPr>
          <w:p w:rsidR="00FA2722" w:rsidRDefault="00702EC1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CSU05</w:t>
            </w:r>
          </w:p>
          <w:p w:rsidR="00FA2722" w:rsidRPr="004A4995" w:rsidRDefault="00FA2722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</w:p>
        </w:tc>
      </w:tr>
      <w:tr w:rsidR="00FA2722" w:rsidTr="003E0B55">
        <w:tc>
          <w:tcPr>
            <w:tcW w:w="4247" w:type="dxa"/>
          </w:tcPr>
          <w:p w:rsidR="00FA2722" w:rsidRPr="005E6489" w:rsidRDefault="00FA2722" w:rsidP="00C62B1A">
            <w:r>
              <w:t>Descrição</w:t>
            </w:r>
          </w:p>
        </w:tc>
        <w:tc>
          <w:tcPr>
            <w:tcW w:w="4962" w:type="dxa"/>
          </w:tcPr>
          <w:p w:rsidR="00FA2722" w:rsidRPr="004A4995" w:rsidRDefault="00702EC1" w:rsidP="00C64B25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 xml:space="preserve">Avaliar outro usuário ou </w:t>
            </w:r>
            <w:proofErr w:type="spellStart"/>
            <w:r>
              <w:rPr>
                <w:rFonts w:ascii="Arial" w:hAnsi="Arial" w:cs="Arial"/>
                <w:lang w:val="pt-BR"/>
              </w:rPr>
              <w:t>veterinario</w:t>
            </w:r>
            <w:proofErr w:type="spellEnd"/>
            <w:r w:rsidR="005E6489">
              <w:rPr>
                <w:rFonts w:ascii="Arial" w:hAnsi="Arial" w:cs="Arial"/>
              </w:rPr>
              <w:t xml:space="preserve">, </w:t>
            </w:r>
            <w:proofErr w:type="spellStart"/>
            <w:r w:rsidR="005E6489">
              <w:rPr>
                <w:rFonts w:ascii="Arial" w:hAnsi="Arial" w:cs="Arial"/>
              </w:rPr>
              <w:t>permitir</w:t>
            </w:r>
            <w:proofErr w:type="spellEnd"/>
            <w:r w:rsidR="005E6489">
              <w:rPr>
                <w:rFonts w:ascii="Arial" w:hAnsi="Arial" w:cs="Arial"/>
              </w:rPr>
              <w:t xml:space="preserve"> a </w:t>
            </w:r>
            <w:proofErr w:type="spellStart"/>
            <w:r w:rsidR="005E6489">
              <w:rPr>
                <w:rFonts w:ascii="Arial" w:hAnsi="Arial" w:cs="Arial"/>
              </w:rPr>
              <w:t>inclusão</w:t>
            </w:r>
            <w:proofErr w:type="spellEnd"/>
            <w:r w:rsidR="005E6489">
              <w:rPr>
                <w:rFonts w:ascii="Arial" w:hAnsi="Arial" w:cs="Arial"/>
              </w:rPr>
              <w:t xml:space="preserve">, </w:t>
            </w:r>
            <w:proofErr w:type="spellStart"/>
            <w:r w:rsidR="005E6489">
              <w:rPr>
                <w:rFonts w:ascii="Arial" w:hAnsi="Arial" w:cs="Arial"/>
              </w:rPr>
              <w:t>alteração</w:t>
            </w:r>
            <w:proofErr w:type="spellEnd"/>
            <w:r w:rsidR="009517DB">
              <w:rPr>
                <w:rFonts w:ascii="Arial" w:hAnsi="Arial" w:cs="Arial"/>
              </w:rPr>
              <w:t xml:space="preserve">, </w:t>
            </w:r>
            <w:proofErr w:type="spellStart"/>
            <w:r w:rsidR="009517DB">
              <w:rPr>
                <w:rFonts w:ascii="Arial" w:hAnsi="Arial" w:cs="Arial"/>
              </w:rPr>
              <w:t>exclusão</w:t>
            </w:r>
            <w:proofErr w:type="spellEnd"/>
            <w:r w:rsidR="009517DB">
              <w:rPr>
                <w:rFonts w:ascii="Arial" w:hAnsi="Arial" w:cs="Arial"/>
              </w:rPr>
              <w:t>.</w:t>
            </w:r>
          </w:p>
        </w:tc>
      </w:tr>
      <w:tr w:rsidR="00FA2722" w:rsidTr="003E0B55">
        <w:tc>
          <w:tcPr>
            <w:tcW w:w="4247" w:type="dxa"/>
          </w:tcPr>
          <w:p w:rsidR="00FA2722" w:rsidRDefault="00FA2722" w:rsidP="00C62B1A">
            <w:r>
              <w:t>Ator Primário</w:t>
            </w:r>
          </w:p>
        </w:tc>
        <w:tc>
          <w:tcPr>
            <w:tcW w:w="4962" w:type="dxa"/>
          </w:tcPr>
          <w:p w:rsidR="00FA2722" w:rsidRPr="004A4995" w:rsidRDefault="00702EC1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Usuário</w:t>
            </w:r>
            <w:proofErr w:type="spellEnd"/>
          </w:p>
        </w:tc>
      </w:tr>
      <w:tr w:rsidR="00FA2722" w:rsidTr="003E0B55">
        <w:tc>
          <w:tcPr>
            <w:tcW w:w="4247" w:type="dxa"/>
          </w:tcPr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Pr="00C530E8" w:rsidRDefault="00FA2722" w:rsidP="00C62B1A">
            <w:pPr>
              <w:jc w:val="center"/>
              <w:rPr>
                <w:b/>
              </w:rPr>
            </w:pPr>
            <w:r w:rsidRPr="00C530E8">
              <w:rPr>
                <w:b/>
              </w:rPr>
              <w:t>FLUXO PRINCIPAL OU CENÁRIO PRINCIPAL</w:t>
            </w:r>
          </w:p>
        </w:tc>
        <w:tc>
          <w:tcPr>
            <w:tcW w:w="4962" w:type="dxa"/>
          </w:tcPr>
          <w:p w:rsidR="00FA2722" w:rsidRDefault="005E6489" w:rsidP="005E6489">
            <w:pPr>
              <w:pStyle w:val="TableParagraph"/>
              <w:numPr>
                <w:ilvl w:val="0"/>
                <w:numId w:val="2"/>
              </w:numPr>
              <w:tabs>
                <w:tab w:val="left" w:pos="387"/>
              </w:tabs>
              <w:spacing w:before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inicia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394571">
              <w:rPr>
                <w:rFonts w:ascii="Arial" w:hAnsi="Arial" w:cs="Arial"/>
              </w:rPr>
              <w:t>apos</w:t>
            </w:r>
            <w:proofErr w:type="spellEnd"/>
            <w:r w:rsidR="00394571">
              <w:rPr>
                <w:rFonts w:ascii="Arial" w:hAnsi="Arial" w:cs="Arial"/>
              </w:rPr>
              <w:t xml:space="preserve"> </w:t>
            </w:r>
            <w:proofErr w:type="spellStart"/>
            <w:r w:rsidR="00394571">
              <w:rPr>
                <w:rFonts w:ascii="Arial" w:hAnsi="Arial" w:cs="Arial"/>
              </w:rPr>
              <w:t>uma</w:t>
            </w:r>
            <w:proofErr w:type="spellEnd"/>
            <w:r w:rsidR="00394571">
              <w:rPr>
                <w:rFonts w:ascii="Arial" w:hAnsi="Arial" w:cs="Arial"/>
              </w:rPr>
              <w:t xml:space="preserve"> </w:t>
            </w:r>
            <w:proofErr w:type="spellStart"/>
            <w:r w:rsidR="00394571">
              <w:rPr>
                <w:rFonts w:ascii="Arial" w:hAnsi="Arial" w:cs="Arial"/>
              </w:rPr>
              <w:t>consulta</w:t>
            </w:r>
            <w:proofErr w:type="spellEnd"/>
            <w:r w:rsidR="00394571">
              <w:rPr>
                <w:rFonts w:ascii="Arial" w:hAnsi="Arial" w:cs="Arial"/>
              </w:rPr>
              <w:t xml:space="preserve"> </w:t>
            </w:r>
            <w:proofErr w:type="spellStart"/>
            <w:r w:rsidR="00394571">
              <w:rPr>
                <w:rFonts w:ascii="Arial" w:hAnsi="Arial" w:cs="Arial"/>
              </w:rPr>
              <w:t>veterinaria</w:t>
            </w:r>
            <w:proofErr w:type="spellEnd"/>
            <w:r w:rsidR="00394571">
              <w:rPr>
                <w:rFonts w:ascii="Arial" w:hAnsi="Arial" w:cs="Arial"/>
              </w:rPr>
              <w:t xml:space="preserve"> </w:t>
            </w:r>
            <w:proofErr w:type="spellStart"/>
            <w:r w:rsidR="00394571">
              <w:rPr>
                <w:rFonts w:ascii="Arial" w:hAnsi="Arial" w:cs="Arial"/>
              </w:rPr>
              <w:t>ou</w:t>
            </w:r>
            <w:proofErr w:type="spellEnd"/>
            <w:r w:rsidR="00394571">
              <w:rPr>
                <w:rFonts w:ascii="Arial" w:hAnsi="Arial" w:cs="Arial"/>
              </w:rPr>
              <w:t xml:space="preserve"> </w:t>
            </w:r>
            <w:proofErr w:type="spellStart"/>
            <w:r w:rsidR="00394571">
              <w:rPr>
                <w:rFonts w:ascii="Arial" w:hAnsi="Arial" w:cs="Arial"/>
              </w:rPr>
              <w:t>estadia</w:t>
            </w:r>
            <w:proofErr w:type="spellEnd"/>
            <w:r w:rsidR="00394571">
              <w:rPr>
                <w:rFonts w:ascii="Arial" w:hAnsi="Arial" w:cs="Arial"/>
              </w:rPr>
              <w:t xml:space="preserve"> com um </w:t>
            </w:r>
            <w:proofErr w:type="spellStart"/>
            <w:r w:rsidR="00394571">
              <w:rPr>
                <w:rFonts w:ascii="Arial" w:hAnsi="Arial" w:cs="Arial"/>
              </w:rPr>
              <w:t>usuario</w:t>
            </w:r>
            <w:proofErr w:type="spellEnd"/>
          </w:p>
          <w:p w:rsidR="009517DB" w:rsidRDefault="007D5CEC" w:rsidP="00B24C94">
            <w:pPr>
              <w:pStyle w:val="TableParagraph"/>
              <w:numPr>
                <w:ilvl w:val="0"/>
                <w:numId w:val="2"/>
              </w:numPr>
              <w:tabs>
                <w:tab w:val="left" w:pos="387"/>
              </w:tabs>
              <w:spacing w:before="7"/>
              <w:rPr>
                <w:rFonts w:ascii="Arial" w:hAnsi="Arial" w:cs="Arial"/>
              </w:rPr>
            </w:pPr>
            <w:r w:rsidRPr="009517DB">
              <w:rPr>
                <w:rFonts w:ascii="Arial" w:hAnsi="Arial" w:cs="Arial"/>
              </w:rPr>
              <w:t xml:space="preserve">O Sistema </w:t>
            </w:r>
            <w:proofErr w:type="spellStart"/>
            <w:r w:rsidRPr="009517DB">
              <w:rPr>
                <w:rFonts w:ascii="Arial" w:hAnsi="Arial" w:cs="Arial"/>
              </w:rPr>
              <w:t>apresenta</w:t>
            </w:r>
            <w:proofErr w:type="spellEnd"/>
            <w:r w:rsidRPr="009517DB">
              <w:rPr>
                <w:rFonts w:ascii="Arial" w:hAnsi="Arial" w:cs="Arial"/>
              </w:rPr>
              <w:t xml:space="preserve"> </w:t>
            </w:r>
            <w:proofErr w:type="spellStart"/>
            <w:r w:rsidRPr="009517DB">
              <w:rPr>
                <w:rFonts w:ascii="Arial" w:hAnsi="Arial" w:cs="Arial"/>
              </w:rPr>
              <w:t>uma</w:t>
            </w:r>
            <w:proofErr w:type="spellEnd"/>
            <w:r w:rsidRPr="009517DB">
              <w:rPr>
                <w:rFonts w:ascii="Arial" w:hAnsi="Arial" w:cs="Arial"/>
              </w:rPr>
              <w:t xml:space="preserve"> </w:t>
            </w:r>
            <w:proofErr w:type="spellStart"/>
            <w:r w:rsidRPr="009517DB">
              <w:rPr>
                <w:rFonts w:ascii="Arial" w:hAnsi="Arial" w:cs="Arial"/>
              </w:rPr>
              <w:t>janela</w:t>
            </w:r>
            <w:proofErr w:type="spellEnd"/>
            <w:r w:rsidRPr="009517DB">
              <w:rPr>
                <w:rFonts w:ascii="Arial" w:hAnsi="Arial" w:cs="Arial"/>
              </w:rPr>
              <w:t xml:space="preserve"> para </w:t>
            </w:r>
            <w:r w:rsidR="00394571">
              <w:rPr>
                <w:rFonts w:ascii="Arial" w:hAnsi="Arial" w:cs="Arial"/>
              </w:rPr>
              <w:t xml:space="preserve">a </w:t>
            </w:r>
            <w:proofErr w:type="spellStart"/>
            <w:r w:rsidR="00394571">
              <w:rPr>
                <w:rFonts w:ascii="Arial" w:hAnsi="Arial" w:cs="Arial"/>
              </w:rPr>
              <w:t>avaliação</w:t>
            </w:r>
            <w:proofErr w:type="spellEnd"/>
          </w:p>
          <w:p w:rsidR="007D5CEC" w:rsidRPr="004A4995" w:rsidRDefault="009517DB" w:rsidP="00394571">
            <w:pPr>
              <w:pStyle w:val="TableParagraph"/>
              <w:numPr>
                <w:ilvl w:val="0"/>
                <w:numId w:val="2"/>
              </w:numPr>
              <w:tabs>
                <w:tab w:val="left" w:pos="387"/>
              </w:tabs>
              <w:spacing w:before="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termino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94571">
              <w:rPr>
                <w:rFonts w:ascii="Arial" w:hAnsi="Arial" w:cs="Arial"/>
              </w:rPr>
              <w:t xml:space="preserve">da </w:t>
            </w:r>
            <w:proofErr w:type="spellStart"/>
            <w:r w:rsidR="00394571">
              <w:rPr>
                <w:rFonts w:ascii="Arial" w:hAnsi="Arial" w:cs="Arial"/>
              </w:rPr>
              <w:t>avaliação</w:t>
            </w:r>
            <w:proofErr w:type="spellEnd"/>
            <w:r w:rsidR="00394571">
              <w:rPr>
                <w:rFonts w:ascii="Arial" w:hAnsi="Arial" w:cs="Arial"/>
              </w:rPr>
              <w:t xml:space="preserve"> o </w:t>
            </w:r>
            <w:proofErr w:type="spellStart"/>
            <w:r w:rsidR="00394571">
              <w:rPr>
                <w:rFonts w:ascii="Arial" w:hAnsi="Arial" w:cs="Arial"/>
              </w:rPr>
              <w:t>comentario</w:t>
            </w:r>
            <w:proofErr w:type="spellEnd"/>
            <w:r w:rsidR="00394571">
              <w:rPr>
                <w:rFonts w:ascii="Arial" w:hAnsi="Arial" w:cs="Arial"/>
              </w:rPr>
              <w:t xml:space="preserve"> </w:t>
            </w:r>
            <w:proofErr w:type="spellStart"/>
            <w:r w:rsidR="00394571">
              <w:rPr>
                <w:rFonts w:ascii="Arial" w:hAnsi="Arial" w:cs="Arial"/>
              </w:rPr>
              <w:t>poderá</w:t>
            </w:r>
            <w:proofErr w:type="spellEnd"/>
            <w:r w:rsidR="00394571">
              <w:rPr>
                <w:rFonts w:ascii="Arial" w:hAnsi="Arial" w:cs="Arial"/>
              </w:rPr>
              <w:t xml:space="preserve"> </w:t>
            </w:r>
            <w:proofErr w:type="spellStart"/>
            <w:r w:rsidR="00394571">
              <w:rPr>
                <w:rFonts w:ascii="Arial" w:hAnsi="Arial" w:cs="Arial"/>
              </w:rPr>
              <w:t>ser</w:t>
            </w:r>
            <w:proofErr w:type="spellEnd"/>
            <w:r w:rsidR="00394571">
              <w:rPr>
                <w:rFonts w:ascii="Arial" w:hAnsi="Arial" w:cs="Arial"/>
              </w:rPr>
              <w:t xml:space="preserve"> </w:t>
            </w:r>
            <w:proofErr w:type="spellStart"/>
            <w:r w:rsidR="00394571">
              <w:rPr>
                <w:rFonts w:ascii="Arial" w:hAnsi="Arial" w:cs="Arial"/>
              </w:rPr>
              <w:t>visualizado</w:t>
            </w:r>
            <w:proofErr w:type="spellEnd"/>
            <w:r w:rsidR="00394571">
              <w:rPr>
                <w:rFonts w:ascii="Arial" w:hAnsi="Arial" w:cs="Arial"/>
              </w:rPr>
              <w:t xml:space="preserve"> </w:t>
            </w:r>
            <w:proofErr w:type="spellStart"/>
            <w:r w:rsidR="00394571">
              <w:rPr>
                <w:rFonts w:ascii="Arial" w:hAnsi="Arial" w:cs="Arial"/>
              </w:rPr>
              <w:t>pelos</w:t>
            </w:r>
            <w:proofErr w:type="spellEnd"/>
            <w:r w:rsidR="00394571">
              <w:rPr>
                <w:rFonts w:ascii="Arial" w:hAnsi="Arial" w:cs="Arial"/>
              </w:rPr>
              <w:t xml:space="preserve"> </w:t>
            </w:r>
            <w:proofErr w:type="spellStart"/>
            <w:r w:rsidR="00394571">
              <w:rPr>
                <w:rFonts w:ascii="Arial" w:hAnsi="Arial" w:cs="Arial"/>
              </w:rPr>
              <w:t>usuarios</w:t>
            </w:r>
            <w:proofErr w:type="spellEnd"/>
            <w:r w:rsidR="00394571">
              <w:rPr>
                <w:rFonts w:ascii="Arial" w:hAnsi="Arial" w:cs="Arial"/>
              </w:rPr>
              <w:t xml:space="preserve"> do </w:t>
            </w:r>
            <w:proofErr w:type="spellStart"/>
            <w:r w:rsidR="00394571">
              <w:rPr>
                <w:rFonts w:ascii="Arial" w:hAnsi="Arial" w:cs="Arial"/>
              </w:rPr>
              <w:t>aplicativo</w:t>
            </w:r>
            <w:proofErr w:type="spellEnd"/>
          </w:p>
        </w:tc>
      </w:tr>
      <w:tr w:rsidR="00FA2722" w:rsidTr="003E0B55">
        <w:tc>
          <w:tcPr>
            <w:tcW w:w="9209" w:type="dxa"/>
            <w:gridSpan w:val="2"/>
          </w:tcPr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Default="00FA2722" w:rsidP="00C62B1A">
            <w:pPr>
              <w:jc w:val="center"/>
              <w:rPr>
                <w:b/>
              </w:rPr>
            </w:pPr>
            <w:r w:rsidRPr="00915E1D">
              <w:rPr>
                <w:b/>
              </w:rPr>
              <w:t>CENÁRIOS ALTERNATIVOS</w:t>
            </w:r>
          </w:p>
          <w:p w:rsidR="00FA2722" w:rsidRPr="00915E1D" w:rsidRDefault="00FA2722" w:rsidP="00C62B1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A2722" w:rsidTr="003E0B55">
        <w:tc>
          <w:tcPr>
            <w:tcW w:w="9209" w:type="dxa"/>
            <w:gridSpan w:val="2"/>
          </w:tcPr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3.1. Inclusão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3.1.1. O </w:t>
            </w:r>
            <w:proofErr w:type="spellStart"/>
            <w:r w:rsidR="00394571">
              <w:rPr>
                <w:rFonts w:ascii="Arial" w:eastAsia="Times New Roman" w:hAnsi="Arial" w:cs="Arial"/>
                <w:color w:val="000000"/>
                <w:lang w:eastAsia="pt-BR"/>
              </w:rPr>
              <w:t>Usuario</w:t>
            </w:r>
            <w:proofErr w:type="spellEnd"/>
            <w:r w:rsidR="00394571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seleciona a opção de avaliação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3.1.2. O sistema apresenta uma tela contendo os campos referentes </w:t>
            </w:r>
            <w:r w:rsidR="00394571">
              <w:rPr>
                <w:rFonts w:ascii="Arial" w:eastAsia="Times New Roman" w:hAnsi="Arial" w:cs="Arial"/>
                <w:color w:val="000000"/>
                <w:lang w:eastAsia="pt-BR"/>
              </w:rPr>
              <w:t xml:space="preserve">a avaliação </w:t>
            </w:r>
            <w:r w:rsidR="00E9206D">
              <w:rPr>
                <w:rFonts w:ascii="Arial" w:eastAsia="Times New Roman" w:hAnsi="Arial" w:cs="Arial"/>
                <w:color w:val="000000"/>
                <w:lang w:eastAsia="pt-BR"/>
              </w:rPr>
              <w:t>(nome</w:t>
            </w:r>
            <w:r w:rsidR="00394571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usuário/</w:t>
            </w:r>
            <w:proofErr w:type="spellStart"/>
            <w:r w:rsidR="00394571">
              <w:rPr>
                <w:rFonts w:ascii="Arial" w:eastAsia="Times New Roman" w:hAnsi="Arial" w:cs="Arial"/>
                <w:color w:val="000000"/>
                <w:lang w:eastAsia="pt-BR"/>
              </w:rPr>
              <w:t>veterinario</w:t>
            </w:r>
            <w:proofErr w:type="spellEnd"/>
            <w:r w:rsidR="00E9206D"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  <w:proofErr w:type="spellStart"/>
            <w:proofErr w:type="gramStart"/>
            <w:r w:rsidR="00394571">
              <w:rPr>
                <w:rFonts w:ascii="Arial" w:eastAsia="Times New Roman" w:hAnsi="Arial" w:cs="Arial"/>
                <w:color w:val="000000"/>
                <w:lang w:eastAsia="pt-BR"/>
              </w:rPr>
              <w:t>comentario</w:t>
            </w:r>
            <w:proofErr w:type="spellEnd"/>
            <w:r w:rsidR="00E9206D">
              <w:rPr>
                <w:rFonts w:ascii="Arial" w:eastAsia="Times New Roman" w:hAnsi="Arial" w:cs="Arial"/>
                <w:color w:val="000000"/>
                <w:lang w:eastAsia="pt-BR"/>
              </w:rPr>
              <w:t>..</w:t>
            </w:r>
            <w:proofErr w:type="gramEnd"/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).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3.1.3. O </w:t>
            </w:r>
            <w:proofErr w:type="spellStart"/>
            <w:r w:rsidR="00394571">
              <w:rPr>
                <w:rFonts w:ascii="Arial" w:eastAsia="Times New Roman" w:hAnsi="Arial" w:cs="Arial"/>
                <w:color w:val="000000"/>
                <w:lang w:eastAsia="pt-BR"/>
              </w:rPr>
              <w:t>usuario</w:t>
            </w:r>
            <w:proofErr w:type="spellEnd"/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 preenche os </w:t>
            </w:r>
            <w:r w:rsidR="00394571">
              <w:rPr>
                <w:rFonts w:ascii="Arial" w:eastAsia="Times New Roman" w:hAnsi="Arial" w:cs="Arial"/>
                <w:color w:val="000000"/>
                <w:lang w:eastAsia="pt-BR"/>
              </w:rPr>
              <w:t>campos</w:t>
            </w: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pressiona o botão gravar.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3.1.4. O sistema valida os dados e solicita a confirmação do </w:t>
            </w:r>
            <w:r w:rsidR="003E0B55">
              <w:rPr>
                <w:rFonts w:ascii="Arial" w:eastAsia="Times New Roman" w:hAnsi="Arial" w:cs="Arial"/>
                <w:color w:val="000000"/>
                <w:lang w:eastAsia="pt-BR"/>
              </w:rPr>
              <w:t>veterinário.</w:t>
            </w: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3.1.5. O </w:t>
            </w:r>
            <w:proofErr w:type="spellStart"/>
            <w:r w:rsidR="003E0B55">
              <w:rPr>
                <w:rFonts w:ascii="Arial" w:eastAsia="Times New Roman" w:hAnsi="Arial" w:cs="Arial"/>
                <w:color w:val="000000"/>
                <w:lang w:eastAsia="pt-BR"/>
              </w:rPr>
              <w:t>veterinario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confirm</w:t>
            </w: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a a inclusão.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3.1.6. O sistema realiza a inclusão do </w:t>
            </w:r>
            <w:r w:rsidR="00394571">
              <w:rPr>
                <w:rFonts w:ascii="Arial" w:eastAsia="Times New Roman" w:hAnsi="Arial" w:cs="Arial"/>
                <w:color w:val="000000"/>
                <w:lang w:eastAsia="pt-BR"/>
              </w:rPr>
              <w:t>comentário.</w:t>
            </w: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9517DB" w:rsidRPr="009517DB" w:rsidRDefault="007B2A86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3.1.</w:t>
            </w:r>
            <w:r w:rsidR="009517DB"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7. O usuário </w:t>
            </w:r>
            <w:r w:rsidR="00E9206D">
              <w:rPr>
                <w:rFonts w:ascii="Arial" w:eastAsia="Times New Roman" w:hAnsi="Arial" w:cs="Arial"/>
                <w:color w:val="000000"/>
                <w:lang w:eastAsia="pt-BR"/>
              </w:rPr>
              <w:t xml:space="preserve">poderá </w:t>
            </w:r>
            <w:r w:rsidR="00394571">
              <w:rPr>
                <w:rFonts w:ascii="Arial" w:eastAsia="Times New Roman" w:hAnsi="Arial" w:cs="Arial"/>
                <w:color w:val="000000"/>
                <w:lang w:eastAsia="pt-BR"/>
              </w:rPr>
              <w:t>avaliar outro usuário/</w:t>
            </w:r>
            <w:proofErr w:type="spellStart"/>
            <w:r w:rsidR="00394571">
              <w:rPr>
                <w:rFonts w:ascii="Arial" w:eastAsia="Times New Roman" w:hAnsi="Arial" w:cs="Arial"/>
                <w:color w:val="000000"/>
                <w:lang w:eastAsia="pt-BR"/>
              </w:rPr>
              <w:t>veterinario</w:t>
            </w:r>
            <w:proofErr w:type="spellEnd"/>
            <w:r w:rsidR="009517DB"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  <w:p w:rsidR="009517DB" w:rsidRPr="009517DB" w:rsidRDefault="009517DB" w:rsidP="009517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517DB" w:rsidRPr="009517DB" w:rsidRDefault="007B2A86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3.2</w:t>
            </w:r>
            <w:r w:rsidR="009517DB" w:rsidRPr="009517D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. Exclusão </w:t>
            </w:r>
          </w:p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color w:val="000000"/>
                <w:lang w:eastAsia="pt-BR"/>
              </w:rPr>
              <w:t xml:space="preserve">3.3.1. O </w:t>
            </w:r>
            <w:r w:rsidR="007B2A86">
              <w:rPr>
                <w:rFonts w:ascii="Arial" w:eastAsia="Times New Roman" w:hAnsi="Arial" w:cs="Arial"/>
                <w:color w:val="000000"/>
                <w:lang w:eastAsia="pt-BR"/>
              </w:rPr>
              <w:t>usuário cancela o cadastro</w:t>
            </w:r>
          </w:p>
          <w:p w:rsidR="00FA2722" w:rsidRDefault="00FA2722" w:rsidP="00C62B1A">
            <w:pPr>
              <w:pStyle w:val="TableParagraph"/>
              <w:tabs>
                <w:tab w:val="left" w:pos="264"/>
              </w:tabs>
              <w:spacing w:before="8"/>
              <w:rPr>
                <w:rFonts w:ascii="Arial" w:hAnsi="Arial" w:cs="Arial"/>
              </w:rPr>
            </w:pPr>
          </w:p>
          <w:p w:rsidR="00FA2722" w:rsidRPr="004A4995" w:rsidRDefault="00FA2722" w:rsidP="00C62B1A">
            <w:pPr>
              <w:pStyle w:val="TableParagraph"/>
              <w:tabs>
                <w:tab w:val="left" w:pos="264"/>
              </w:tabs>
              <w:spacing w:before="8"/>
              <w:rPr>
                <w:rFonts w:ascii="Arial" w:hAnsi="Arial" w:cs="Arial"/>
              </w:rPr>
            </w:pPr>
          </w:p>
        </w:tc>
      </w:tr>
      <w:tr w:rsidR="00FA2722" w:rsidTr="003E0B55">
        <w:tc>
          <w:tcPr>
            <w:tcW w:w="9209" w:type="dxa"/>
            <w:gridSpan w:val="2"/>
          </w:tcPr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Pr="00C530E8" w:rsidRDefault="00FA2722" w:rsidP="00C62B1A">
            <w:pPr>
              <w:jc w:val="center"/>
              <w:rPr>
                <w:rFonts w:ascii="Arial" w:hAnsi="Arial" w:cs="Arial"/>
                <w:b/>
              </w:rPr>
            </w:pPr>
            <w:r w:rsidRPr="00C530E8">
              <w:rPr>
                <w:b/>
              </w:rPr>
              <w:t>CENÁRIO DE EXCEÇÃO</w:t>
            </w:r>
          </w:p>
          <w:p w:rsidR="00FA2722" w:rsidRPr="004A4995" w:rsidRDefault="00FA2722" w:rsidP="00C62B1A">
            <w:pPr>
              <w:pStyle w:val="TableParagraph"/>
              <w:tabs>
                <w:tab w:val="left" w:pos="264"/>
              </w:tabs>
              <w:spacing w:before="8"/>
              <w:jc w:val="center"/>
              <w:rPr>
                <w:rFonts w:ascii="Arial" w:hAnsi="Arial" w:cs="Arial"/>
              </w:rPr>
            </w:pPr>
          </w:p>
        </w:tc>
      </w:tr>
      <w:tr w:rsidR="00FA2722" w:rsidTr="003E0B55">
        <w:tc>
          <w:tcPr>
            <w:tcW w:w="9209" w:type="dxa"/>
            <w:gridSpan w:val="2"/>
          </w:tcPr>
          <w:p w:rsidR="007B2A86" w:rsidRPr="007B2A86" w:rsidRDefault="007B2A86" w:rsidP="007B2A86">
            <w:pPr>
              <w:spacing w:before="122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3.3.</w:t>
            </w:r>
            <w:r w:rsidRPr="007B2A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Falha na validação – inclusão</w:t>
            </w:r>
          </w:p>
          <w:p w:rsidR="007B2A86" w:rsidRPr="007B2A86" w:rsidRDefault="007B2A86" w:rsidP="009645EC">
            <w:pPr>
              <w:spacing w:before="122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B2A86">
              <w:rPr>
                <w:rFonts w:ascii="Arial" w:eastAsia="Times New Roman" w:hAnsi="Arial" w:cs="Arial"/>
                <w:color w:val="000000"/>
                <w:lang w:eastAsia="pt-BR"/>
              </w:rPr>
              <w:t xml:space="preserve">a) Caso algum dado tenha sido preenchido incorretamente, o sistema informa o ocorrido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solicita a correção do dado</w:t>
            </w:r>
            <w:r w:rsidRPr="007B2A86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  <w:p w:rsidR="007B2A86" w:rsidRPr="007B2A86" w:rsidRDefault="007B2A86" w:rsidP="007B2A86">
            <w:pPr>
              <w:pStyle w:val="TableParagraph"/>
              <w:spacing w:before="122"/>
              <w:rPr>
                <w:rFonts w:ascii="Arial" w:hAnsi="Arial" w:cs="Arial"/>
              </w:rPr>
            </w:pPr>
            <w:r w:rsidRPr="007B2A86">
              <w:rPr>
                <w:rFonts w:ascii="Arial" w:eastAsia="Times New Roman" w:hAnsi="Arial" w:cs="Arial"/>
                <w:lang w:val="pt-BR" w:eastAsia="pt-BR"/>
              </w:rPr>
              <w:t>b)</w:t>
            </w:r>
            <w:r w:rsidRPr="007B2A86">
              <w:rPr>
                <w:rFonts w:ascii="Times New Roman" w:eastAsia="Times New Roman" w:hAnsi="Times New Roman" w:cs="Times New Roman"/>
                <w:lang w:val="pt-BR" w:eastAsia="pt-BR"/>
              </w:rPr>
              <w:t xml:space="preserve"> </w:t>
            </w:r>
            <w:r w:rsidRPr="007B2A86">
              <w:rPr>
                <w:rFonts w:ascii="Arial" w:eastAsia="Times New Roman" w:hAnsi="Arial" w:cs="Arial"/>
                <w:lang w:val="pt-BR" w:eastAsia="pt-BR"/>
              </w:rPr>
              <w:t xml:space="preserve">Caso o </w:t>
            </w:r>
            <w:proofErr w:type="spellStart"/>
            <w:r w:rsidR="00394571">
              <w:rPr>
                <w:rFonts w:ascii="Arial" w:eastAsia="Times New Roman" w:hAnsi="Arial" w:cs="Arial"/>
                <w:lang w:val="pt-BR" w:eastAsia="pt-BR"/>
              </w:rPr>
              <w:t>usuario</w:t>
            </w:r>
            <w:proofErr w:type="spellEnd"/>
            <w:r w:rsidR="00394571">
              <w:rPr>
                <w:rFonts w:ascii="Arial" w:eastAsia="Times New Roman" w:hAnsi="Arial" w:cs="Arial"/>
                <w:lang w:val="pt-BR" w:eastAsia="pt-BR"/>
              </w:rPr>
              <w:t xml:space="preserve"> queira cancelar a avaliação </w:t>
            </w:r>
            <w:r w:rsidRPr="007B2A86">
              <w:rPr>
                <w:rFonts w:ascii="Arial" w:eastAsia="Times New Roman" w:hAnsi="Arial" w:cs="Arial"/>
                <w:lang w:val="pt-BR" w:eastAsia="pt-BR"/>
              </w:rPr>
              <w:t>será necessário apenas apertar o botão voltar</w:t>
            </w:r>
          </w:p>
          <w:p w:rsidR="00FA2722" w:rsidRPr="007B2A86" w:rsidRDefault="00FA2722" w:rsidP="00FA2722">
            <w:pPr>
              <w:pStyle w:val="TableParagraph"/>
              <w:spacing w:before="122"/>
              <w:ind w:left="103"/>
              <w:rPr>
                <w:rFonts w:ascii="Arial" w:hAnsi="Arial" w:cs="Arial"/>
              </w:rPr>
            </w:pPr>
          </w:p>
          <w:p w:rsidR="00FA2722" w:rsidRDefault="00FA2722" w:rsidP="00FA2722">
            <w:pPr>
              <w:pStyle w:val="TableParagraph"/>
              <w:spacing w:before="122"/>
              <w:ind w:left="103"/>
              <w:rPr>
                <w:rFonts w:ascii="Arial" w:hAnsi="Arial" w:cs="Arial"/>
              </w:rPr>
            </w:pPr>
          </w:p>
        </w:tc>
      </w:tr>
      <w:tr w:rsidR="00FA2722" w:rsidTr="003E0B55">
        <w:tc>
          <w:tcPr>
            <w:tcW w:w="9209" w:type="dxa"/>
            <w:gridSpan w:val="2"/>
          </w:tcPr>
          <w:p w:rsidR="00FA2722" w:rsidRDefault="00FA2722" w:rsidP="00C62B1A">
            <w:pPr>
              <w:pStyle w:val="TableParagraph"/>
              <w:spacing w:before="122"/>
              <w:ind w:left="103"/>
              <w:jc w:val="center"/>
              <w:rPr>
                <w:b/>
              </w:rPr>
            </w:pPr>
            <w:r w:rsidRPr="00B114F9">
              <w:rPr>
                <w:b/>
              </w:rPr>
              <w:t>PRÉ-CONDIÇÕES</w:t>
            </w:r>
          </w:p>
          <w:p w:rsidR="00FA2722" w:rsidRPr="00B114F9" w:rsidRDefault="00FA2722" w:rsidP="00C62B1A">
            <w:pPr>
              <w:pStyle w:val="TableParagraph"/>
              <w:spacing w:before="122"/>
              <w:ind w:left="103"/>
              <w:jc w:val="center"/>
              <w:rPr>
                <w:rFonts w:ascii="Arial" w:hAnsi="Arial" w:cs="Arial"/>
                <w:b/>
              </w:rPr>
            </w:pPr>
          </w:p>
        </w:tc>
      </w:tr>
      <w:tr w:rsidR="00FA2722" w:rsidTr="003E0B55">
        <w:tc>
          <w:tcPr>
            <w:tcW w:w="9209" w:type="dxa"/>
            <w:gridSpan w:val="2"/>
          </w:tcPr>
          <w:p w:rsidR="009645EC" w:rsidRPr="00394571" w:rsidRDefault="009645EC" w:rsidP="00394571">
            <w:pPr>
              <w:pStyle w:val="TableParagraph"/>
              <w:numPr>
                <w:ilvl w:val="0"/>
                <w:numId w:val="3"/>
              </w:numPr>
              <w:spacing w:before="122"/>
              <w:rPr>
                <w:rFonts w:ascii="Arial" w:hAnsi="Arial" w:cs="Arial"/>
              </w:rPr>
            </w:pPr>
            <w:r w:rsidRPr="00E9206D">
              <w:rPr>
                <w:rFonts w:ascii="Arial" w:hAnsi="Arial" w:cs="Arial"/>
              </w:rPr>
              <w:t xml:space="preserve">O </w:t>
            </w:r>
            <w:proofErr w:type="spellStart"/>
            <w:r w:rsidR="00394571">
              <w:rPr>
                <w:rFonts w:ascii="Arial" w:hAnsi="Arial" w:cs="Arial"/>
              </w:rPr>
              <w:t>usuario</w:t>
            </w:r>
            <w:proofErr w:type="spellEnd"/>
            <w:r w:rsidR="00394571">
              <w:rPr>
                <w:rFonts w:ascii="Arial" w:hAnsi="Arial" w:cs="Arial"/>
              </w:rPr>
              <w:t xml:space="preserve"> </w:t>
            </w:r>
            <w:proofErr w:type="spellStart"/>
            <w:r w:rsidR="00394571">
              <w:rPr>
                <w:rFonts w:ascii="Arial" w:hAnsi="Arial" w:cs="Arial"/>
              </w:rPr>
              <w:t>deve</w:t>
            </w:r>
            <w:proofErr w:type="spellEnd"/>
            <w:r w:rsidR="00394571">
              <w:rPr>
                <w:rFonts w:ascii="Arial" w:hAnsi="Arial" w:cs="Arial"/>
              </w:rPr>
              <w:t xml:space="preserve"> </w:t>
            </w:r>
            <w:proofErr w:type="spellStart"/>
            <w:r w:rsidR="00394571">
              <w:rPr>
                <w:rFonts w:ascii="Arial" w:hAnsi="Arial" w:cs="Arial"/>
              </w:rPr>
              <w:t>ter</w:t>
            </w:r>
            <w:proofErr w:type="spellEnd"/>
            <w:r w:rsidR="00394571">
              <w:rPr>
                <w:rFonts w:ascii="Arial" w:hAnsi="Arial" w:cs="Arial"/>
              </w:rPr>
              <w:t xml:space="preserve"> </w:t>
            </w:r>
            <w:proofErr w:type="spellStart"/>
            <w:r w:rsidR="00394571">
              <w:rPr>
                <w:rFonts w:ascii="Arial" w:hAnsi="Arial" w:cs="Arial"/>
              </w:rPr>
              <w:t>usado</w:t>
            </w:r>
            <w:proofErr w:type="spellEnd"/>
            <w:r w:rsidR="00394571">
              <w:rPr>
                <w:rFonts w:ascii="Arial" w:hAnsi="Arial" w:cs="Arial"/>
              </w:rPr>
              <w:t xml:space="preserve"> o </w:t>
            </w:r>
            <w:proofErr w:type="spellStart"/>
            <w:r w:rsidR="00394571">
              <w:rPr>
                <w:rFonts w:ascii="Arial" w:hAnsi="Arial" w:cs="Arial"/>
              </w:rPr>
              <w:t>serviço</w:t>
            </w:r>
            <w:proofErr w:type="spellEnd"/>
            <w:r w:rsidR="00394571">
              <w:rPr>
                <w:rFonts w:ascii="Arial" w:hAnsi="Arial" w:cs="Arial"/>
              </w:rPr>
              <w:t xml:space="preserve"> do </w:t>
            </w:r>
            <w:proofErr w:type="spellStart"/>
            <w:r w:rsidR="00394571">
              <w:rPr>
                <w:rFonts w:ascii="Arial" w:hAnsi="Arial" w:cs="Arial"/>
              </w:rPr>
              <w:t>veterinario</w:t>
            </w:r>
            <w:proofErr w:type="spellEnd"/>
            <w:r w:rsidR="00394571">
              <w:rPr>
                <w:rFonts w:ascii="Arial" w:hAnsi="Arial" w:cs="Arial"/>
              </w:rPr>
              <w:t>/</w:t>
            </w:r>
            <w:proofErr w:type="spellStart"/>
            <w:r w:rsidR="00394571">
              <w:rPr>
                <w:rFonts w:ascii="Arial" w:hAnsi="Arial" w:cs="Arial"/>
              </w:rPr>
              <w:t>usuario</w:t>
            </w:r>
            <w:proofErr w:type="spellEnd"/>
          </w:p>
        </w:tc>
      </w:tr>
      <w:tr w:rsidR="00FA2722" w:rsidTr="003E0B55">
        <w:tc>
          <w:tcPr>
            <w:tcW w:w="9209" w:type="dxa"/>
            <w:gridSpan w:val="2"/>
          </w:tcPr>
          <w:p w:rsidR="00FA2722" w:rsidRDefault="00FA2722" w:rsidP="00C62B1A"/>
          <w:p w:rsidR="00FA2722" w:rsidRPr="00CA2E00" w:rsidRDefault="00FA2722" w:rsidP="00C62B1A">
            <w:pPr>
              <w:jc w:val="center"/>
              <w:rPr>
                <w:b/>
              </w:rPr>
            </w:pPr>
            <w:r w:rsidRPr="00CA2E00">
              <w:rPr>
                <w:b/>
              </w:rPr>
              <w:t>PÓS-CONDIÇÃO</w:t>
            </w:r>
          </w:p>
          <w:p w:rsidR="00FA2722" w:rsidRPr="004A4995" w:rsidRDefault="00FA2722" w:rsidP="00C62B1A">
            <w:pPr>
              <w:pStyle w:val="TableParagraph"/>
              <w:spacing w:before="122"/>
              <w:ind w:left="103"/>
              <w:rPr>
                <w:rFonts w:ascii="Arial" w:hAnsi="Arial" w:cs="Arial"/>
              </w:rPr>
            </w:pPr>
          </w:p>
        </w:tc>
      </w:tr>
      <w:tr w:rsidR="00FA2722" w:rsidTr="003E0B55">
        <w:tc>
          <w:tcPr>
            <w:tcW w:w="9209" w:type="dxa"/>
            <w:gridSpan w:val="2"/>
          </w:tcPr>
          <w:p w:rsidR="00FA2722" w:rsidRDefault="00394571" w:rsidP="00394571">
            <w:pPr>
              <w:pStyle w:val="PargrafodaLista"/>
              <w:numPr>
                <w:ilvl w:val="0"/>
                <w:numId w:val="4"/>
              </w:numPr>
              <w:ind w:left="168" w:firstLine="0"/>
            </w:pPr>
            <w:r>
              <w:rPr>
                <w:rFonts w:ascii="Arial" w:hAnsi="Arial" w:cs="Arial"/>
              </w:rPr>
              <w:lastRenderedPageBreak/>
              <w:t xml:space="preserve">O </w:t>
            </w:r>
            <w:proofErr w:type="spellStart"/>
            <w:r>
              <w:rPr>
                <w:rFonts w:ascii="Arial" w:hAnsi="Arial" w:cs="Arial"/>
              </w:rPr>
              <w:t>Veterinario</w:t>
            </w:r>
            <w:proofErr w:type="spellEnd"/>
            <w:r>
              <w:rPr>
                <w:rFonts w:ascii="Arial" w:hAnsi="Arial" w:cs="Arial"/>
              </w:rPr>
              <w:t>/usuário terá direito a replica</w:t>
            </w:r>
          </w:p>
        </w:tc>
      </w:tr>
    </w:tbl>
    <w:p w:rsidR="000B2203" w:rsidRDefault="003B1B41"/>
    <w:sectPr w:rsidR="000B2203" w:rsidSect="006422A0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B5179"/>
    <w:multiLevelType w:val="hybridMultilevel"/>
    <w:tmpl w:val="203E53D6"/>
    <w:lvl w:ilvl="0" w:tplc="70CA6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CE76E5"/>
    <w:multiLevelType w:val="hybridMultilevel"/>
    <w:tmpl w:val="4D86A1E8"/>
    <w:lvl w:ilvl="0" w:tplc="4D367072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3" w:hanging="360"/>
      </w:pPr>
    </w:lvl>
    <w:lvl w:ilvl="2" w:tplc="0416001B" w:tentative="1">
      <w:start w:val="1"/>
      <w:numFmt w:val="lowerRoman"/>
      <w:lvlText w:val="%3."/>
      <w:lvlJc w:val="right"/>
      <w:pPr>
        <w:ind w:left="1903" w:hanging="180"/>
      </w:pPr>
    </w:lvl>
    <w:lvl w:ilvl="3" w:tplc="0416000F" w:tentative="1">
      <w:start w:val="1"/>
      <w:numFmt w:val="decimal"/>
      <w:lvlText w:val="%4."/>
      <w:lvlJc w:val="left"/>
      <w:pPr>
        <w:ind w:left="2623" w:hanging="360"/>
      </w:pPr>
    </w:lvl>
    <w:lvl w:ilvl="4" w:tplc="04160019" w:tentative="1">
      <w:start w:val="1"/>
      <w:numFmt w:val="lowerLetter"/>
      <w:lvlText w:val="%5."/>
      <w:lvlJc w:val="left"/>
      <w:pPr>
        <w:ind w:left="3343" w:hanging="360"/>
      </w:pPr>
    </w:lvl>
    <w:lvl w:ilvl="5" w:tplc="0416001B" w:tentative="1">
      <w:start w:val="1"/>
      <w:numFmt w:val="lowerRoman"/>
      <w:lvlText w:val="%6."/>
      <w:lvlJc w:val="right"/>
      <w:pPr>
        <w:ind w:left="4063" w:hanging="180"/>
      </w:pPr>
    </w:lvl>
    <w:lvl w:ilvl="6" w:tplc="0416000F" w:tentative="1">
      <w:start w:val="1"/>
      <w:numFmt w:val="decimal"/>
      <w:lvlText w:val="%7."/>
      <w:lvlJc w:val="left"/>
      <w:pPr>
        <w:ind w:left="4783" w:hanging="360"/>
      </w:pPr>
    </w:lvl>
    <w:lvl w:ilvl="7" w:tplc="04160019" w:tentative="1">
      <w:start w:val="1"/>
      <w:numFmt w:val="lowerLetter"/>
      <w:lvlText w:val="%8."/>
      <w:lvlJc w:val="left"/>
      <w:pPr>
        <w:ind w:left="5503" w:hanging="360"/>
      </w:pPr>
    </w:lvl>
    <w:lvl w:ilvl="8" w:tplc="0416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">
    <w:nsid w:val="492D0F82"/>
    <w:multiLevelType w:val="hybridMultilevel"/>
    <w:tmpl w:val="3CB2D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35644"/>
    <w:multiLevelType w:val="hybridMultilevel"/>
    <w:tmpl w:val="316C4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22"/>
    <w:rsid w:val="003254FB"/>
    <w:rsid w:val="00394571"/>
    <w:rsid w:val="003B1B41"/>
    <w:rsid w:val="003D4077"/>
    <w:rsid w:val="003E0B55"/>
    <w:rsid w:val="004954B3"/>
    <w:rsid w:val="005410D4"/>
    <w:rsid w:val="005E6489"/>
    <w:rsid w:val="006422A0"/>
    <w:rsid w:val="006F16F2"/>
    <w:rsid w:val="00702EC1"/>
    <w:rsid w:val="007B2A86"/>
    <w:rsid w:val="007D5CEC"/>
    <w:rsid w:val="008042D6"/>
    <w:rsid w:val="008403AC"/>
    <w:rsid w:val="009517DB"/>
    <w:rsid w:val="009645EC"/>
    <w:rsid w:val="00A215C9"/>
    <w:rsid w:val="00B96588"/>
    <w:rsid w:val="00C64B25"/>
    <w:rsid w:val="00DA6CD0"/>
    <w:rsid w:val="00DD1F2D"/>
    <w:rsid w:val="00DE10FA"/>
    <w:rsid w:val="00E01E39"/>
    <w:rsid w:val="00E9206D"/>
    <w:rsid w:val="00FA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B1990-5621-41CB-9891-652D8B7A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27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A272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PargrafodaLista">
    <w:name w:val="List Paragraph"/>
    <w:basedOn w:val="Normal"/>
    <w:uiPriority w:val="34"/>
    <w:qFormat/>
    <w:rsid w:val="00FA27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1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2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2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Fabiano Fernandes</dc:creator>
  <cp:keywords/>
  <dc:description/>
  <cp:lastModifiedBy>ADSI</cp:lastModifiedBy>
  <cp:revision>4</cp:revision>
  <cp:lastPrinted>2017-10-24T22:17:00Z</cp:lastPrinted>
  <dcterms:created xsi:type="dcterms:W3CDTF">2018-04-04T19:22:00Z</dcterms:created>
  <dcterms:modified xsi:type="dcterms:W3CDTF">2018-04-04T22:09:00Z</dcterms:modified>
</cp:coreProperties>
</file>