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利用Xshell连接linux主机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打开COD虚拟机，确保虚拟机联网，输入：（因为镜像源的问题，会在0%时等待一段时间）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00457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安装完成后，输入：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527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安装完成后，输入以下两条指令，检验sshd是否打开：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1084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输入，查看虚拟机inet addr：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4295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打开Xshell，输入：ssh cod@你的inet addr，按提示输入cod密码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321175" cy="80010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点击工具栏的ftp图标，或者ctrl+alt+f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46355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若没有安装ftp，按提示安装ftp即可。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95338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此时就</w:t>
      </w:r>
      <w:bookmarkStart w:id="0" w:name="_GoBack"/>
      <w:bookmarkEnd w:id="0"/>
      <w:r>
        <w:rPr>
          <w:rFonts w:hint="eastAsia"/>
          <w:lang w:val="en-US" w:eastAsia="zh-CN"/>
        </w:rPr>
        <w:t>可以传文件啦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571F4"/>
    <w:multiLevelType w:val="singleLevel"/>
    <w:tmpl w:val="AE8571F4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84E77"/>
    <w:rsid w:val="4F784E7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352;&#26093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2018-04-16T02:23:00Z</dcterms:created>
  <dc:creator>风为裳，水为珮</dc:creator>
  <cp:lastModifiedBy>风为裳，水为珮</cp:lastModifiedBy>
  <dcterms:modified xsi:type="dcterms:W3CDTF">2018-04-16T02:38:23Z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