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0B8" w:rsidRDefault="00DC223C" w:rsidP="00DC223C">
      <w:pPr>
        <w:ind w:firstLine="480"/>
      </w:pPr>
      <w:r>
        <w:t>2017/7/4</w:t>
      </w:r>
      <w:r>
        <w:t>日打卡</w:t>
      </w:r>
    </w:p>
    <w:p w:rsidR="00DC223C" w:rsidRDefault="00DC223C" w:rsidP="00DC223C">
      <w:pPr>
        <w:pStyle w:val="af"/>
      </w:pPr>
      <w:r>
        <w:t>阅读</w:t>
      </w:r>
    </w:p>
    <w:p w:rsidR="00DC223C" w:rsidRDefault="00DC223C" w:rsidP="00DC223C">
      <w:pPr>
        <w:ind w:firstLineChars="83" w:firstLine="199"/>
      </w:pPr>
      <w:r>
        <w:t>内容：</w:t>
      </w:r>
      <w:r>
        <w:t>Tpo2</w:t>
      </w:r>
      <w:r>
        <w:t>阅读</w:t>
      </w:r>
      <w:r>
        <w:t>3</w:t>
      </w:r>
      <w:r>
        <w:t>篇</w:t>
      </w:r>
    </w:p>
    <w:p w:rsidR="00DC223C" w:rsidRDefault="00DC223C" w:rsidP="00DC223C">
      <w:pPr>
        <w:ind w:firstLineChars="83" w:firstLine="199"/>
      </w:pPr>
      <w:r>
        <w:t>正确率：</w:t>
      </w:r>
      <w:r>
        <w:t xml:space="preserve">29/39 </w:t>
      </w:r>
      <w:r>
        <w:t>得分</w:t>
      </w:r>
      <w:r>
        <w:t>21</w:t>
      </w:r>
    </w:p>
    <w:p w:rsidR="00DC223C" w:rsidRDefault="00DC223C" w:rsidP="00DC223C">
      <w:pPr>
        <w:ind w:firstLineChars="83" w:firstLine="199"/>
      </w:pPr>
      <w:r>
        <w:t>做题时间：</w:t>
      </w:r>
      <w:r>
        <w:t>1h</w:t>
      </w:r>
    </w:p>
    <w:p w:rsidR="00DC223C" w:rsidRDefault="00DC223C" w:rsidP="00DC223C">
      <w:pPr>
        <w:ind w:firstLineChars="83" w:firstLine="199"/>
      </w:pPr>
      <w:r>
        <w:t>改正时间：</w:t>
      </w:r>
      <w:r w:rsidR="0029698E">
        <w:t>40</w:t>
      </w:r>
      <w:r w:rsidR="0029698E">
        <w:t>分钟</w:t>
      </w:r>
    </w:p>
    <w:p w:rsidR="00DC223C" w:rsidRDefault="00DC223C" w:rsidP="00DC223C">
      <w:pPr>
        <w:ind w:firstLineChars="83" w:firstLine="199"/>
      </w:pPr>
      <w:r>
        <w:t>错误题目：</w:t>
      </w:r>
      <w:r>
        <w:t>4</w:t>
      </w:r>
      <w:r w:rsidR="006E7954">
        <w:t>/</w:t>
      </w:r>
      <w:r>
        <w:t>13</w:t>
      </w:r>
      <w:r>
        <w:t>，</w:t>
      </w:r>
      <w:r>
        <w:t>14</w:t>
      </w:r>
      <w:r>
        <w:t>，</w:t>
      </w:r>
      <w:r>
        <w:t>15</w:t>
      </w:r>
      <w:r w:rsidR="006E7954">
        <w:t>/</w:t>
      </w:r>
      <w:r>
        <w:t>26</w:t>
      </w:r>
      <w:r>
        <w:t>，</w:t>
      </w:r>
      <w:r w:rsidR="006E7954">
        <w:t>/</w:t>
      </w:r>
      <w:r>
        <w:t>32</w:t>
      </w:r>
      <w:r>
        <w:t>，</w:t>
      </w:r>
      <w:r>
        <w:t>33</w:t>
      </w:r>
      <w:r>
        <w:t>，</w:t>
      </w:r>
      <w:r>
        <w:t>34</w:t>
      </w:r>
      <w:r w:rsidR="006E7954">
        <w:t xml:space="preserve">/ </w:t>
      </w:r>
      <w:r>
        <w:t>38</w:t>
      </w:r>
      <w:r>
        <w:t>，</w:t>
      </w:r>
      <w:r>
        <w:t>39</w:t>
      </w:r>
    </w:p>
    <w:p w:rsidR="00DC223C" w:rsidRDefault="00DC223C" w:rsidP="00DC223C">
      <w:pPr>
        <w:pStyle w:val="af"/>
      </w:pPr>
      <w:r>
        <w:rPr>
          <w:rFonts w:hint="eastAsia"/>
        </w:rPr>
        <w:t>单词背诵</w:t>
      </w:r>
    </w:p>
    <w:p w:rsidR="00DC223C" w:rsidRDefault="00DC223C" w:rsidP="00DC223C">
      <w:pPr>
        <w:ind w:firstLine="480"/>
      </w:pPr>
      <w:r>
        <w:t>内容：托福词汇一本通，</w:t>
      </w:r>
      <w:r>
        <w:t>level 5 list1</w:t>
      </w:r>
    </w:p>
    <w:p w:rsidR="00DC223C" w:rsidRDefault="00DC223C" w:rsidP="00DC223C">
      <w:pPr>
        <w:ind w:firstLine="480"/>
      </w:pPr>
      <w:r>
        <w:t>背诵时间：约</w:t>
      </w:r>
      <w:r>
        <w:t>1h</w:t>
      </w:r>
    </w:p>
    <w:p w:rsidR="00DC223C" w:rsidRDefault="00DC223C" w:rsidP="00DC223C">
      <w:pPr>
        <w:ind w:firstLine="480"/>
      </w:pPr>
      <w:r>
        <w:t>背诵遍数：</w:t>
      </w:r>
      <w:r>
        <w:t>2</w:t>
      </w:r>
      <w:r>
        <w:t>遍</w:t>
      </w:r>
    </w:p>
    <w:p w:rsidR="006E7954" w:rsidRDefault="006E7954" w:rsidP="006E7954">
      <w:pPr>
        <w:pStyle w:val="af"/>
      </w:pPr>
      <w:r>
        <w:rPr>
          <w:rFonts w:hint="eastAsia"/>
        </w:rPr>
        <w:t>反思</w:t>
      </w:r>
    </w:p>
    <w:p w:rsidR="006E7954" w:rsidRDefault="006E7954" w:rsidP="006E7954">
      <w:pPr>
        <w:ind w:firstLine="480"/>
      </w:pPr>
      <w:r>
        <w:t>1</w:t>
      </w:r>
      <w:r>
        <w:rPr>
          <w:rFonts w:hint="eastAsia"/>
        </w:rPr>
        <w:t>.</w:t>
      </w:r>
      <w:r>
        <w:t>本次出现的连续错误，连在一起的三个题目理解错了就错一串。</w:t>
      </w:r>
    </w:p>
    <w:p w:rsidR="006E7954" w:rsidRDefault="006E7954" w:rsidP="006E7954">
      <w:pPr>
        <w:ind w:firstLine="480"/>
      </w:pPr>
      <w:r>
        <w:rPr>
          <w:rFonts w:hint="eastAsia"/>
        </w:rPr>
        <w:t>2.</w:t>
      </w:r>
      <w:r>
        <w:rPr>
          <w:rFonts w:hint="eastAsia"/>
        </w:rPr>
        <w:t>做题要注意关键词定位！！！一般答案都在某一句话中，不要因为那一句读不懂就去前面找答案</w:t>
      </w:r>
    </w:p>
    <w:p w:rsidR="006E7954" w:rsidRPr="006E7954" w:rsidRDefault="006E7954" w:rsidP="006E7954">
      <w:pPr>
        <w:ind w:firstLine="480"/>
        <w:rPr>
          <w:rFonts w:hint="eastAsia"/>
        </w:rPr>
      </w:pPr>
      <w:r>
        <w:t>3.</w:t>
      </w:r>
      <w:r>
        <w:t>拿不准的题目可以在纸上用排除法</w:t>
      </w:r>
    </w:p>
    <w:p w:rsidR="0029698E" w:rsidRPr="006E7954" w:rsidRDefault="0029698E" w:rsidP="00DC223C">
      <w:pPr>
        <w:ind w:firstLine="480"/>
      </w:pPr>
      <w:bookmarkStart w:id="0" w:name="_GoBack"/>
      <w:bookmarkEnd w:id="0"/>
    </w:p>
    <w:p w:rsidR="0029698E" w:rsidRDefault="0029698E" w:rsidP="00DC223C">
      <w:pPr>
        <w:ind w:firstLine="480"/>
      </w:pPr>
      <w:r>
        <w:t>阅读改错：</w:t>
      </w:r>
    </w:p>
    <w:p w:rsidR="00F26E01" w:rsidRPr="00F26E01" w:rsidRDefault="00F26E01" w:rsidP="00F26E01">
      <w:pPr>
        <w:ind w:firstLine="480"/>
        <w:rPr>
          <w:rFonts w:ascii="Helvetica" w:hAnsi="Helvetica" w:cs="Helvetica"/>
          <w:color w:val="000000"/>
          <w:sz w:val="27"/>
          <w:szCs w:val="27"/>
        </w:rPr>
      </w:pPr>
      <w:r>
        <w:t>4</w:t>
      </w:r>
      <w:r w:rsidR="0029698E">
        <w:rPr>
          <w:rStyle w:val="apple-converted-space"/>
          <w:rFonts w:ascii="Helvetica" w:hAnsi="Helvetica" w:cs="Helvetica"/>
          <w:color w:val="000000"/>
          <w:sz w:val="27"/>
          <w:szCs w:val="27"/>
        </w:rPr>
        <w:t>.</w:t>
      </w:r>
      <w:r>
        <w:t>During the dry periods that are common phenomena along the desert margins, though, the pressure on the land is often far in excess of its diminished capacity, and desertification results.</w:t>
      </w:r>
      <w:r w:rsidR="00DC223C">
        <w:t xml:space="preserve"> </w:t>
      </w:r>
    </w:p>
    <w:p w:rsidR="00F26E01" w:rsidRDefault="00F26E01" w:rsidP="00F87F0C">
      <w:pPr>
        <w:ind w:firstLine="480"/>
      </w:pPr>
      <w:r>
        <w:t>没看清</w:t>
      </w:r>
      <w:r>
        <w:rPr>
          <w:rFonts w:hint="eastAsia"/>
        </w:rPr>
        <w:t>A</w:t>
      </w:r>
      <w:r>
        <w:rPr>
          <w:rFonts w:hint="eastAsia"/>
        </w:rPr>
        <w:t>选项</w:t>
      </w:r>
      <w:r>
        <w:rPr>
          <w:rFonts w:hint="eastAsia"/>
        </w:rPr>
        <w:t xml:space="preserve"> adjusting</w:t>
      </w:r>
      <w:r>
        <w:t xml:space="preserve"> to stresses created by settlement</w:t>
      </w:r>
    </w:p>
    <w:p w:rsidR="00F87F0C" w:rsidRDefault="00F87F0C" w:rsidP="00F26E01">
      <w:pPr>
        <w:ind w:firstLine="480"/>
      </w:pPr>
      <w:r>
        <w:t>14</w:t>
      </w:r>
      <w:r w:rsidR="00F26E01">
        <w:t>.</w:t>
      </w:r>
      <w:r>
        <w:t>Their streamlined bodies, the absence of hind legs, and the presence of a fluke and blowhole cannot disguise their affinities with land dwelling mammals</w:t>
      </w:r>
    </w:p>
    <w:p w:rsidR="00F87F0C" w:rsidRDefault="0029698E" w:rsidP="0029698E">
      <w:pPr>
        <w:ind w:firstLine="480"/>
      </w:pPr>
      <w:r>
        <w:t>15</w:t>
      </w:r>
      <w:r>
        <w:rPr>
          <w:rFonts w:hint="eastAsia"/>
        </w:rPr>
        <w:t>.</w:t>
      </w:r>
      <w:r w:rsidR="00F87F0C">
        <w:t>unlike the cases of sea otters and pinnipeds (seals, sea lions, and walruses, whose limbs are functional both on land and at sea), it is not easy to envision what the first whales looked like.</w:t>
      </w:r>
    </w:p>
    <w:p w:rsidR="00F87F0C" w:rsidRDefault="00F87F0C" w:rsidP="00F87F0C">
      <w:pPr>
        <w:ind w:firstLine="480"/>
      </w:pPr>
      <w:r>
        <w:t>前面说</w:t>
      </w:r>
      <w:r>
        <w:t>sea otters</w:t>
      </w:r>
      <w:r>
        <w:t>，后面说鲸</w:t>
      </w:r>
    </w:p>
    <w:p w:rsidR="00F87F0C" w:rsidRPr="000A40B8" w:rsidRDefault="00F87F0C" w:rsidP="0029698E">
      <w:pPr>
        <w:ind w:firstLine="480"/>
      </w:pPr>
      <w:r>
        <w:t>32</w:t>
      </w:r>
      <w:r w:rsidR="0029698E">
        <w:rPr>
          <w:rFonts w:hint="eastAsia"/>
        </w:rPr>
        <w:t>.</w:t>
      </w:r>
      <w:r w:rsidRPr="00F87F0C">
        <w:t>But the movies differed significantly from these other forms of entertainment, which depended on either live performance or (in the case of the slide-and-lantern shows) the active involvement of a master of ceremonies who assembled the final program.</w:t>
      </w:r>
    </w:p>
    <w:p w:rsidR="00F87F0C" w:rsidRDefault="00F87F0C" w:rsidP="0029698E">
      <w:pPr>
        <w:ind w:firstLine="480"/>
      </w:pPr>
      <w:r>
        <w:t>33</w:t>
      </w:r>
      <w:r w:rsidR="0029698E">
        <w:t>.</w:t>
      </w:r>
      <w:r w:rsidRPr="00F87F0C">
        <w:t>Although early exhibitors regularly accompanied movies with live acts, the substance of the movies themselves is mass-produced, prerecorded material that can easily be reproduced by theaters with little or no active participation by the exhibitor. Even though early exhibitors shaped their film programs by mixing films and other entertainments together in whichever way they thought would be most attractive to audiences or by accompanying them with lectures, their creative control remained limited.</w:t>
      </w:r>
    </w:p>
    <w:p w:rsidR="00F87F0C" w:rsidRDefault="0029698E" w:rsidP="0029698E">
      <w:pPr>
        <w:ind w:firstLine="480"/>
      </w:pPr>
      <w:r>
        <w:t>34.</w:t>
      </w:r>
      <w:r w:rsidR="00F87F0C">
        <w:t xml:space="preserve">With the advent of projection, the viewer's relationship with the image was no longer private, as it had been with earlier peepshow devices such as the Kinetoscope </w:t>
      </w:r>
      <w:r w:rsidR="00F87F0C">
        <w:lastRenderedPageBreak/>
        <w:t>and the Mutoscope, which was a similar machine that reproduced motion by means of successive images on individual photographic cards instead of on strips of celluloid.</w:t>
      </w:r>
    </w:p>
    <w:p w:rsidR="00F87F0C" w:rsidRPr="00BC694C" w:rsidRDefault="00F87F0C" w:rsidP="00F87F0C">
      <w:pPr>
        <w:ind w:firstLine="480"/>
      </w:pPr>
    </w:p>
    <w:sectPr w:rsidR="00F87F0C" w:rsidRPr="00BC69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B478E"/>
    <w:multiLevelType w:val="multilevel"/>
    <w:tmpl w:val="27507FF8"/>
    <w:lvl w:ilvl="0">
      <w:start w:val="1"/>
      <w:numFmt w:val="chineseCountingThousand"/>
      <w:suff w:val="space"/>
      <w:lvlText w:val="第%1章"/>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3C"/>
    <w:rsid w:val="00047C25"/>
    <w:rsid w:val="00087388"/>
    <w:rsid w:val="000A02A3"/>
    <w:rsid w:val="000A40B8"/>
    <w:rsid w:val="001C300D"/>
    <w:rsid w:val="001C3CE4"/>
    <w:rsid w:val="0029698E"/>
    <w:rsid w:val="003B7341"/>
    <w:rsid w:val="00454433"/>
    <w:rsid w:val="005312D4"/>
    <w:rsid w:val="006E7954"/>
    <w:rsid w:val="007844A5"/>
    <w:rsid w:val="0093575B"/>
    <w:rsid w:val="009F4E47"/>
    <w:rsid w:val="00A9441D"/>
    <w:rsid w:val="00BC694C"/>
    <w:rsid w:val="00C46ABF"/>
    <w:rsid w:val="00D978CA"/>
    <w:rsid w:val="00DC223C"/>
    <w:rsid w:val="00DC68E7"/>
    <w:rsid w:val="00F142F3"/>
    <w:rsid w:val="00F26E01"/>
    <w:rsid w:val="00F87F0C"/>
    <w:rsid w:val="00FB0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893AB-DC01-4434-AB29-6871E7E4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00D"/>
    <w:rPr>
      <w:rFonts w:ascii="Times New Roman" w:eastAsia="宋体" w:hAnsi="Times New Roman"/>
      <w:sz w:val="24"/>
    </w:rPr>
  </w:style>
  <w:style w:type="paragraph" w:styleId="1">
    <w:name w:val="heading 1"/>
    <w:basedOn w:val="a"/>
    <w:next w:val="a"/>
    <w:link w:val="1Char"/>
    <w:uiPriority w:val="9"/>
    <w:qFormat/>
    <w:rsid w:val="00454433"/>
    <w:pPr>
      <w:keepNext/>
      <w:keepLines/>
      <w:jc w:val="center"/>
      <w:outlineLvl w:val="0"/>
    </w:pPr>
    <w:rPr>
      <w:b/>
      <w:bCs/>
      <w:kern w:val="44"/>
      <w:szCs w:val="44"/>
    </w:rPr>
  </w:style>
  <w:style w:type="paragraph" w:styleId="2">
    <w:name w:val="heading 2"/>
    <w:basedOn w:val="a"/>
    <w:next w:val="a"/>
    <w:link w:val="2Char"/>
    <w:uiPriority w:val="9"/>
    <w:unhideWhenUsed/>
    <w:qFormat/>
    <w:rsid w:val="00454433"/>
    <w:pPr>
      <w:keepNext/>
      <w:keepLines/>
      <w:outlineLvl w:val="1"/>
    </w:pPr>
    <w:rPr>
      <w:rFonts w:asciiTheme="majorHAnsi" w:eastAsiaTheme="majorEastAsia" w:hAnsiTheme="majorHAnsi" w:cstheme="majorBidi"/>
      <w:b/>
      <w:bCs/>
      <w:szCs w:val="32"/>
    </w:rPr>
  </w:style>
  <w:style w:type="paragraph" w:styleId="3">
    <w:name w:val="heading 3"/>
    <w:basedOn w:val="a"/>
    <w:link w:val="3Char"/>
    <w:uiPriority w:val="9"/>
    <w:qFormat/>
    <w:rsid w:val="00454433"/>
    <w:pPr>
      <w:outlineLvl w:val="2"/>
    </w:pPr>
    <w:rPr>
      <w:rFonts w:ascii="宋体" w:hAnsi="宋体" w:cs="宋体"/>
      <w:b/>
      <w:bCs/>
      <w:color w:val="333333"/>
      <w:kern w:val="0"/>
      <w:szCs w:val="28"/>
    </w:rPr>
  </w:style>
  <w:style w:type="paragraph" w:styleId="4">
    <w:name w:val="heading 4"/>
    <w:basedOn w:val="a"/>
    <w:next w:val="a"/>
    <w:link w:val="4Char"/>
    <w:qFormat/>
    <w:rsid w:val="00FB020E"/>
    <w:pPr>
      <w:keepNext/>
      <w:keepLines/>
      <w:numPr>
        <w:ilvl w:val="3"/>
        <w:numId w:val="1"/>
      </w:numPr>
      <w:spacing w:before="280" w:after="290" w:line="376" w:lineRule="auto"/>
      <w:outlineLvl w:val="3"/>
    </w:pPr>
    <w:rPr>
      <w:rFonts w:ascii="Arial" w:eastAsia="黑体" w:hAnsi="Arial"/>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rsid w:val="00FB020E"/>
    <w:pPr>
      <w:tabs>
        <w:tab w:val="center" w:pos="1960"/>
        <w:tab w:val="right" w:pos="3940"/>
      </w:tabs>
    </w:pPr>
  </w:style>
  <w:style w:type="character" w:customStyle="1" w:styleId="MTDisplayEquation0">
    <w:name w:val="MTDisplayEquation 字符"/>
    <w:basedOn w:val="a0"/>
    <w:link w:val="MTDisplayEquation"/>
    <w:rsid w:val="00FB020E"/>
  </w:style>
  <w:style w:type="character" w:customStyle="1" w:styleId="title-prefix">
    <w:name w:val="title-prefix"/>
    <w:basedOn w:val="a0"/>
    <w:rsid w:val="00454433"/>
  </w:style>
  <w:style w:type="character" w:customStyle="1" w:styleId="1Char">
    <w:name w:val="标题 1 Char"/>
    <w:basedOn w:val="a0"/>
    <w:link w:val="1"/>
    <w:uiPriority w:val="9"/>
    <w:rsid w:val="00454433"/>
    <w:rPr>
      <w:b/>
      <w:bCs/>
      <w:kern w:val="44"/>
      <w:sz w:val="24"/>
      <w:szCs w:val="44"/>
    </w:rPr>
  </w:style>
  <w:style w:type="character" w:customStyle="1" w:styleId="2Char">
    <w:name w:val="标题 2 Char"/>
    <w:basedOn w:val="a0"/>
    <w:link w:val="2"/>
    <w:uiPriority w:val="9"/>
    <w:rsid w:val="00454433"/>
    <w:rPr>
      <w:rFonts w:asciiTheme="majorHAnsi" w:eastAsiaTheme="majorEastAsia" w:hAnsiTheme="majorHAnsi" w:cstheme="majorBidi"/>
      <w:b/>
      <w:bCs/>
      <w:szCs w:val="32"/>
    </w:rPr>
  </w:style>
  <w:style w:type="character" w:customStyle="1" w:styleId="3Char">
    <w:name w:val="标题 3 Char"/>
    <w:basedOn w:val="a0"/>
    <w:link w:val="3"/>
    <w:uiPriority w:val="9"/>
    <w:rsid w:val="00454433"/>
    <w:rPr>
      <w:rFonts w:ascii="宋体" w:eastAsia="宋体" w:hAnsi="宋体" w:cs="宋体"/>
      <w:b/>
      <w:bCs/>
      <w:color w:val="333333"/>
      <w:kern w:val="0"/>
      <w:szCs w:val="28"/>
    </w:rPr>
  </w:style>
  <w:style w:type="character" w:styleId="a3">
    <w:name w:val="Hyperlink"/>
    <w:basedOn w:val="a0"/>
    <w:uiPriority w:val="99"/>
    <w:unhideWhenUsed/>
    <w:rsid w:val="00454433"/>
    <w:rPr>
      <w:color w:val="0563C1" w:themeColor="hyperlink"/>
      <w:u w:val="single"/>
    </w:rPr>
  </w:style>
  <w:style w:type="paragraph" w:customStyle="1" w:styleId="a4">
    <w:name w:val="代码"/>
    <w:basedOn w:val="a"/>
    <w:link w:val="a5"/>
    <w:qFormat/>
    <w:rsid w:val="00454433"/>
    <w:pPr>
      <w:framePr w:wrap="around" w:vAnchor="text" w:hAnchor="text" w:y="1"/>
      <w:pBdr>
        <w:top w:val="single" w:sz="4" w:space="1" w:color="auto"/>
        <w:left w:val="single" w:sz="4" w:space="4" w:color="auto"/>
        <w:bottom w:val="single" w:sz="4" w:space="1" w:color="auto"/>
        <w:right w:val="single" w:sz="4" w:space="4" w:color="auto"/>
      </w:pBdr>
    </w:pPr>
    <w:rPr>
      <w:rFonts w:eastAsia="Times New Roman"/>
    </w:rPr>
  </w:style>
  <w:style w:type="character" w:customStyle="1" w:styleId="a5">
    <w:name w:val="代码 字符"/>
    <w:basedOn w:val="a0"/>
    <w:link w:val="a4"/>
    <w:rsid w:val="00454433"/>
    <w:rPr>
      <w:rFonts w:eastAsia="Times New Roman"/>
    </w:rPr>
  </w:style>
  <w:style w:type="paragraph" w:styleId="a6">
    <w:name w:val="Normal (Web)"/>
    <w:basedOn w:val="a"/>
    <w:uiPriority w:val="99"/>
    <w:semiHidden/>
    <w:unhideWhenUsed/>
    <w:rsid w:val="00454433"/>
    <w:pPr>
      <w:spacing w:before="100" w:beforeAutospacing="1" w:after="100" w:afterAutospacing="1"/>
    </w:pPr>
    <w:rPr>
      <w:rFonts w:ascii="宋体" w:hAnsi="宋体" w:cs="宋体"/>
      <w:kern w:val="0"/>
      <w:szCs w:val="24"/>
    </w:rPr>
  </w:style>
  <w:style w:type="table" w:styleId="a7">
    <w:name w:val="Table Grid"/>
    <w:basedOn w:val="a1"/>
    <w:uiPriority w:val="39"/>
    <w:rsid w:val="00454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Char"/>
    <w:uiPriority w:val="99"/>
    <w:unhideWhenUsed/>
    <w:rsid w:val="00454433"/>
    <w:pPr>
      <w:tabs>
        <w:tab w:val="center" w:pos="4153"/>
        <w:tab w:val="right" w:pos="8306"/>
      </w:tabs>
      <w:snapToGrid w:val="0"/>
    </w:pPr>
    <w:rPr>
      <w:sz w:val="18"/>
      <w:szCs w:val="18"/>
    </w:rPr>
  </w:style>
  <w:style w:type="character" w:customStyle="1" w:styleId="Char">
    <w:name w:val="页脚 Char"/>
    <w:basedOn w:val="a0"/>
    <w:link w:val="a8"/>
    <w:uiPriority w:val="99"/>
    <w:rsid w:val="00454433"/>
    <w:rPr>
      <w:sz w:val="18"/>
      <w:szCs w:val="18"/>
    </w:rPr>
  </w:style>
  <w:style w:type="paragraph" w:styleId="a9">
    <w:name w:val="header"/>
    <w:basedOn w:val="a"/>
    <w:link w:val="Char0"/>
    <w:uiPriority w:val="99"/>
    <w:unhideWhenUsed/>
    <w:rsid w:val="004544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454433"/>
    <w:rPr>
      <w:sz w:val="18"/>
      <w:szCs w:val="18"/>
    </w:rPr>
  </w:style>
  <w:style w:type="paragraph" w:customStyle="1" w:styleId="ABSTRACT">
    <w:name w:val="ABSTRACT标题"/>
    <w:basedOn w:val="aa"/>
    <w:next w:val="a"/>
    <w:autoRedefine/>
    <w:rsid w:val="00FB020E"/>
    <w:pPr>
      <w:spacing w:before="0" w:after="0"/>
    </w:pPr>
    <w:rPr>
      <w:rFonts w:ascii="Times New Roman" w:eastAsia="Times New Roman" w:hAnsi="Times New Roman" w:cs="Times New Roman"/>
      <w:szCs w:val="20"/>
    </w:rPr>
  </w:style>
  <w:style w:type="paragraph" w:styleId="aa">
    <w:name w:val="Title"/>
    <w:basedOn w:val="a"/>
    <w:next w:val="a"/>
    <w:link w:val="Char1"/>
    <w:uiPriority w:val="10"/>
    <w:qFormat/>
    <w:rsid w:val="00FB020E"/>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a"/>
    <w:uiPriority w:val="10"/>
    <w:rsid w:val="00FB020E"/>
    <w:rPr>
      <w:rFonts w:asciiTheme="majorHAnsi" w:eastAsia="宋体" w:hAnsiTheme="majorHAnsi" w:cstheme="majorBidi"/>
      <w:b/>
      <w:bCs/>
      <w:sz w:val="32"/>
      <w:szCs w:val="32"/>
    </w:rPr>
  </w:style>
  <w:style w:type="paragraph" w:customStyle="1" w:styleId="ABSTRACT0">
    <w:name w:val="ABSTRACT处论文标题"/>
    <w:basedOn w:val="a"/>
    <w:rsid w:val="00FB020E"/>
    <w:pPr>
      <w:spacing w:before="397" w:after="397"/>
      <w:jc w:val="center"/>
    </w:pPr>
    <w:rPr>
      <w:rFonts w:eastAsia="Times New Roman"/>
      <w:b/>
      <w:sz w:val="32"/>
      <w:szCs w:val="44"/>
    </w:rPr>
  </w:style>
  <w:style w:type="paragraph" w:customStyle="1" w:styleId="ABTSTRACT">
    <w:name w:val="ABTSTRACT内容"/>
    <w:basedOn w:val="a"/>
    <w:link w:val="ABTSTRACTChar"/>
    <w:autoRedefine/>
    <w:rsid w:val="00FB020E"/>
    <w:pPr>
      <w:spacing w:line="300" w:lineRule="auto"/>
      <w:ind w:firstLine="482"/>
    </w:pPr>
    <w:rPr>
      <w:rFonts w:eastAsia="Times New Roman"/>
      <w:sz w:val="28"/>
      <w:szCs w:val="28"/>
    </w:rPr>
  </w:style>
  <w:style w:type="character" w:customStyle="1" w:styleId="ABTSTRACTChar">
    <w:name w:val="ABTSTRACT内容 Char"/>
    <w:basedOn w:val="a0"/>
    <w:link w:val="ABTSTRACT"/>
    <w:rsid w:val="00FB020E"/>
    <w:rPr>
      <w:rFonts w:eastAsia="Times New Roman"/>
      <w:sz w:val="28"/>
      <w:szCs w:val="28"/>
    </w:rPr>
  </w:style>
  <w:style w:type="paragraph" w:styleId="HTML">
    <w:name w:val="HTML Preformatted"/>
    <w:basedOn w:val="a"/>
    <w:link w:val="HTMLChar"/>
    <w:rsid w:val="00FB0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pPr>
    <w:rPr>
      <w:rFonts w:eastAsia="黑体" w:cs="Courier New"/>
      <w:kern w:val="0"/>
      <w:szCs w:val="21"/>
      <w:lang w:eastAsia="en-US"/>
    </w:rPr>
  </w:style>
  <w:style w:type="character" w:customStyle="1" w:styleId="HTMLChar">
    <w:name w:val="HTML 预设格式 Char"/>
    <w:basedOn w:val="a0"/>
    <w:link w:val="HTML"/>
    <w:rsid w:val="00FB020E"/>
    <w:rPr>
      <w:rFonts w:eastAsia="黑体" w:cs="Courier New"/>
      <w:kern w:val="0"/>
      <w:szCs w:val="21"/>
      <w:lang w:eastAsia="en-US"/>
    </w:rPr>
  </w:style>
  <w:style w:type="character" w:customStyle="1" w:styleId="Keywords">
    <w:name w:val="Keywords"/>
    <w:basedOn w:val="a0"/>
    <w:rsid w:val="00FB020E"/>
    <w:rPr>
      <w:rFonts w:ascii="Times New Roman" w:hAnsi="Times New Roman"/>
      <w:b/>
      <w:bCs/>
      <w:sz w:val="28"/>
      <w:szCs w:val="28"/>
    </w:rPr>
  </w:style>
  <w:style w:type="character" w:customStyle="1" w:styleId="MTConvertedEquation">
    <w:name w:val="MTConvertedEquation"/>
    <w:basedOn w:val="a0"/>
    <w:rsid w:val="00FB020E"/>
    <w:rPr>
      <w:sz w:val="24"/>
    </w:rPr>
  </w:style>
  <w:style w:type="character" w:customStyle="1" w:styleId="MTDisplayEquationChar">
    <w:name w:val="MTDisplayEquation Char"/>
    <w:basedOn w:val="a0"/>
    <w:rsid w:val="00FB020E"/>
    <w:rPr>
      <w:rFonts w:ascii="宋体"/>
      <w:kern w:val="2"/>
      <w:sz w:val="24"/>
    </w:rPr>
  </w:style>
  <w:style w:type="paragraph" w:customStyle="1" w:styleId="tablecolhead">
    <w:name w:val="table col head"/>
    <w:basedOn w:val="a"/>
    <w:rsid w:val="00FB020E"/>
    <w:pPr>
      <w:jc w:val="center"/>
    </w:pPr>
    <w:rPr>
      <w:rFonts w:cs="Times New Roman"/>
      <w:b/>
      <w:bCs/>
      <w:kern w:val="0"/>
      <w:sz w:val="16"/>
      <w:szCs w:val="16"/>
      <w:lang w:eastAsia="en-US"/>
    </w:rPr>
  </w:style>
  <w:style w:type="paragraph" w:customStyle="1" w:styleId="tablecolsubhead">
    <w:name w:val="table col subhead"/>
    <w:basedOn w:val="tablecolhead"/>
    <w:rsid w:val="00FB020E"/>
    <w:rPr>
      <w:i/>
      <w:iCs/>
      <w:sz w:val="15"/>
      <w:szCs w:val="15"/>
    </w:rPr>
  </w:style>
  <w:style w:type="paragraph" w:customStyle="1" w:styleId="tablecopy">
    <w:name w:val="table copy"/>
    <w:rsid w:val="00FB020E"/>
    <w:pPr>
      <w:jc w:val="both"/>
    </w:pPr>
    <w:rPr>
      <w:rFonts w:ascii="Times New Roman" w:eastAsia="宋体" w:hAnsi="Times New Roman" w:cs="Times New Roman"/>
      <w:noProof/>
      <w:kern w:val="0"/>
      <w:sz w:val="16"/>
      <w:szCs w:val="16"/>
      <w:lang w:eastAsia="en-US"/>
    </w:rPr>
  </w:style>
  <w:style w:type="character" w:customStyle="1" w:styleId="4Char">
    <w:name w:val="标题 4 Char"/>
    <w:basedOn w:val="a0"/>
    <w:link w:val="4"/>
    <w:rsid w:val="00FB020E"/>
    <w:rPr>
      <w:rFonts w:ascii="Arial" w:eastAsia="黑体" w:hAnsi="Arial"/>
      <w:b/>
      <w:bCs/>
      <w:szCs w:val="28"/>
    </w:rPr>
  </w:style>
  <w:style w:type="paragraph" w:customStyle="1" w:styleId="ab">
    <w:name w:val="第一级标题"/>
    <w:basedOn w:val="a"/>
    <w:next w:val="ac"/>
    <w:link w:val="Char2"/>
    <w:qFormat/>
    <w:rsid w:val="00BC694C"/>
    <w:pPr>
      <w:ind w:firstLineChars="0" w:firstLine="0"/>
    </w:pPr>
    <w:rPr>
      <w:rFonts w:ascii="微软雅黑" w:eastAsia="黑体" w:hAnsi="微软雅黑"/>
      <w:color w:val="2E74B5" w:themeColor="accent1" w:themeShade="BF"/>
      <w:sz w:val="32"/>
      <w:szCs w:val="32"/>
    </w:rPr>
  </w:style>
  <w:style w:type="character" w:styleId="ad">
    <w:name w:val="Intense Reference"/>
    <w:basedOn w:val="a0"/>
    <w:uiPriority w:val="32"/>
    <w:qFormat/>
    <w:rsid w:val="001C3CE4"/>
    <w:rPr>
      <w:b/>
      <w:bCs/>
      <w:smallCaps/>
      <w:color w:val="5B9BD5" w:themeColor="accent1"/>
      <w:spacing w:val="5"/>
    </w:rPr>
  </w:style>
  <w:style w:type="character" w:customStyle="1" w:styleId="Char2">
    <w:name w:val="第一级标题 Char"/>
    <w:basedOn w:val="a0"/>
    <w:link w:val="ab"/>
    <w:rsid w:val="00BC694C"/>
    <w:rPr>
      <w:rFonts w:ascii="微软雅黑" w:eastAsia="黑体" w:hAnsi="微软雅黑"/>
      <w:color w:val="2E74B5" w:themeColor="accent1" w:themeShade="BF"/>
      <w:sz w:val="32"/>
      <w:szCs w:val="32"/>
    </w:rPr>
  </w:style>
  <w:style w:type="paragraph" w:customStyle="1" w:styleId="ae">
    <w:name w:val="第二级标题"/>
    <w:basedOn w:val="a"/>
    <w:next w:val="ac"/>
    <w:link w:val="Char3"/>
    <w:qFormat/>
    <w:rsid w:val="00BC694C"/>
    <w:pPr>
      <w:ind w:firstLineChars="0" w:firstLine="0"/>
    </w:pPr>
    <w:rPr>
      <w:rFonts w:ascii="华文中宋" w:eastAsia="华文中宋" w:hAnsi="华文中宋"/>
      <w:color w:val="538135" w:themeColor="accent6" w:themeShade="BF"/>
      <w:sz w:val="30"/>
      <w:szCs w:val="30"/>
    </w:rPr>
  </w:style>
  <w:style w:type="paragraph" w:styleId="ac">
    <w:name w:val="Normal Indent"/>
    <w:basedOn w:val="a"/>
    <w:uiPriority w:val="99"/>
    <w:semiHidden/>
    <w:unhideWhenUsed/>
    <w:rsid w:val="00A9441D"/>
    <w:pPr>
      <w:ind w:firstLine="420"/>
    </w:pPr>
  </w:style>
  <w:style w:type="paragraph" w:customStyle="1" w:styleId="af">
    <w:name w:val="第三极标题"/>
    <w:basedOn w:val="ac"/>
    <w:next w:val="a"/>
    <w:link w:val="Char4"/>
    <w:qFormat/>
    <w:rsid w:val="00BC694C"/>
    <w:pPr>
      <w:ind w:firstLineChars="0" w:firstLine="0"/>
    </w:pPr>
    <w:rPr>
      <w:rFonts w:ascii="华文细黑" w:eastAsia="华文细黑" w:hAnsi="华文细黑"/>
      <w:color w:val="2F5496" w:themeColor="accent5" w:themeShade="BF"/>
      <w:sz w:val="28"/>
      <w:szCs w:val="28"/>
    </w:rPr>
  </w:style>
  <w:style w:type="character" w:customStyle="1" w:styleId="Char3">
    <w:name w:val="第二级标题 Char"/>
    <w:basedOn w:val="a0"/>
    <w:link w:val="ae"/>
    <w:rsid w:val="00BC694C"/>
    <w:rPr>
      <w:rFonts w:ascii="华文中宋" w:eastAsia="华文中宋" w:hAnsi="华文中宋"/>
      <w:color w:val="538135" w:themeColor="accent6" w:themeShade="BF"/>
      <w:sz w:val="30"/>
      <w:szCs w:val="30"/>
    </w:rPr>
  </w:style>
  <w:style w:type="character" w:customStyle="1" w:styleId="Char4">
    <w:name w:val="第三极标题 Char"/>
    <w:basedOn w:val="a0"/>
    <w:link w:val="af"/>
    <w:rsid w:val="000A40B8"/>
    <w:rPr>
      <w:rFonts w:ascii="华文细黑" w:eastAsia="华文细黑" w:hAnsi="华文细黑"/>
      <w:color w:val="2F5496" w:themeColor="accent5" w:themeShade="BF"/>
      <w:sz w:val="28"/>
      <w:szCs w:val="28"/>
    </w:rPr>
  </w:style>
  <w:style w:type="character" w:styleId="af0">
    <w:name w:val="Emphasis"/>
    <w:basedOn w:val="a0"/>
    <w:uiPriority w:val="20"/>
    <w:qFormat/>
    <w:rsid w:val="005312D4"/>
    <w:rPr>
      <w:rFonts w:ascii="黑体" w:eastAsia="黑体" w:hAnsi="黑体"/>
      <w:i w:val="0"/>
      <w:iCs/>
      <w:color w:val="5B9BD5" w:themeColor="accent1"/>
    </w:rPr>
  </w:style>
  <w:style w:type="paragraph" w:customStyle="1" w:styleId="af1">
    <w:name w:val="定义"/>
    <w:basedOn w:val="a"/>
    <w:next w:val="a"/>
    <w:link w:val="Char5"/>
    <w:qFormat/>
    <w:rsid w:val="000A02A3"/>
    <w:pPr>
      <w:ind w:left="482"/>
    </w:pPr>
    <w:rPr>
      <w:color w:val="2E74B5" w:themeColor="accent1" w:themeShade="BF"/>
    </w:rPr>
  </w:style>
  <w:style w:type="character" w:customStyle="1" w:styleId="Char5">
    <w:name w:val="定义 Char"/>
    <w:basedOn w:val="a0"/>
    <w:link w:val="af1"/>
    <w:rsid w:val="000A02A3"/>
    <w:rPr>
      <w:rFonts w:ascii="Times New Roman" w:eastAsia="宋体" w:hAnsi="Times New Roman"/>
      <w:color w:val="2E74B5" w:themeColor="accent1" w:themeShade="BF"/>
      <w:sz w:val="24"/>
    </w:rPr>
  </w:style>
  <w:style w:type="paragraph" w:customStyle="1" w:styleId="code">
    <w:name w:val="code"/>
    <w:basedOn w:val="a"/>
    <w:link w:val="codeChar"/>
    <w:qFormat/>
    <w:rsid w:val="003B7341"/>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Chars="0" w:firstLine="360"/>
    </w:pPr>
    <w:rPr>
      <w:rFonts w:ascii="Courier New" w:hAnsi="Courier New" w:cs="Courier New"/>
      <w:color w:val="000000"/>
      <w:kern w:val="0"/>
      <w:sz w:val="18"/>
      <w:szCs w:val="18"/>
      <w:bdr w:val="none" w:sz="0" w:space="0" w:color="auto" w:frame="1"/>
    </w:rPr>
  </w:style>
  <w:style w:type="character" w:customStyle="1" w:styleId="codeChar">
    <w:name w:val="code Char"/>
    <w:basedOn w:val="a0"/>
    <w:link w:val="code"/>
    <w:rsid w:val="003B7341"/>
    <w:rPr>
      <w:rFonts w:ascii="Courier New" w:eastAsia="宋体" w:hAnsi="Courier New" w:cs="Courier New"/>
      <w:color w:val="000000"/>
      <w:kern w:val="0"/>
      <w:sz w:val="18"/>
      <w:szCs w:val="18"/>
      <w:bdr w:val="none" w:sz="0" w:space="0" w:color="auto" w:frame="1"/>
      <w:shd w:val="clear" w:color="auto" w:fill="FBFBFB"/>
    </w:rPr>
  </w:style>
  <w:style w:type="character" w:customStyle="1" w:styleId="apple-converted-space">
    <w:name w:val="apple-converted-space"/>
    <w:basedOn w:val="a0"/>
    <w:rsid w:val="00F26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y\Desktop\lgy&#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lgy模板.dotx</Template>
  <TotalTime>33</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刘桂玉</cp:lastModifiedBy>
  <cp:revision>3</cp:revision>
  <dcterms:created xsi:type="dcterms:W3CDTF">2017-07-04T12:40:00Z</dcterms:created>
  <dcterms:modified xsi:type="dcterms:W3CDTF">2017-07-04T13:16:00Z</dcterms:modified>
</cp:coreProperties>
</file>