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362E8" w14:textId="08C4C755" w:rsidR="00A53D21" w:rsidRDefault="00692E3F">
      <w:pPr>
        <w:rPr>
          <w:b/>
          <w:sz w:val="28"/>
          <w:szCs w:val="28"/>
        </w:rPr>
      </w:pPr>
      <w:r w:rsidRPr="00692E3F">
        <w:rPr>
          <w:rFonts w:hint="eastAsia"/>
          <w:b/>
          <w:sz w:val="28"/>
          <w:szCs w:val="28"/>
        </w:rPr>
        <w:t>进度计划图</w:t>
      </w:r>
    </w:p>
    <w:p w14:paraId="001FBD4F" w14:textId="3FAFF0CE" w:rsidR="00692E3F" w:rsidRDefault="00692E3F">
      <w:pPr>
        <w:rPr>
          <w:b/>
          <w:sz w:val="28"/>
          <w:szCs w:val="28"/>
        </w:rPr>
      </w:pPr>
      <w:r w:rsidRPr="00692E3F">
        <w:rPr>
          <w:sz w:val="28"/>
          <w:szCs w:val="28"/>
        </w:rPr>
        <w:drawing>
          <wp:inline distT="0" distB="0" distL="0" distR="0" wp14:anchorId="5CE6BA20" wp14:editId="3A3586AE">
            <wp:extent cx="6077678" cy="32627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745" cy="32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DA96" w14:textId="61D0B76B" w:rsidR="00692E3F" w:rsidRPr="00692E3F" w:rsidRDefault="00692E3F">
      <w:pPr>
        <w:rPr>
          <w:rFonts w:hint="eastAsia"/>
          <w:sz w:val="28"/>
          <w:szCs w:val="28"/>
        </w:rPr>
      </w:pPr>
      <w:r w:rsidRPr="00692E3F">
        <w:rPr>
          <w:rFonts w:hint="eastAsia"/>
          <w:sz w:val="28"/>
          <w:szCs w:val="28"/>
        </w:rPr>
        <w:t>工作计划</w:t>
      </w:r>
    </w:p>
    <w:tbl>
      <w:tblPr>
        <w:tblW w:w="828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1133"/>
        <w:gridCol w:w="1310"/>
        <w:gridCol w:w="1317"/>
        <w:gridCol w:w="1692"/>
        <w:gridCol w:w="1621"/>
      </w:tblGrid>
      <w:tr w:rsidR="00692E3F" w14:paraId="4A20A616" w14:textId="77777777" w:rsidTr="00692E3F">
        <w:trPr>
          <w:trHeight w:val="375"/>
        </w:trPr>
        <w:tc>
          <w:tcPr>
            <w:tcW w:w="1207" w:type="dxa"/>
            <w:tcBorders>
              <w:left w:val="single" w:sz="12" w:space="0" w:color="auto"/>
              <w:right w:val="single" w:sz="8" w:space="0" w:color="auto"/>
            </w:tcBorders>
          </w:tcPr>
          <w:p w14:paraId="0384ACB9" w14:textId="77777777" w:rsidR="00692E3F" w:rsidRDefault="00692E3F" w:rsidP="00024B6B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133" w:type="dxa"/>
            <w:tcBorders>
              <w:left w:val="single" w:sz="8" w:space="0" w:color="auto"/>
              <w:right w:val="single" w:sz="8" w:space="0" w:color="auto"/>
            </w:tcBorders>
          </w:tcPr>
          <w:p w14:paraId="13E2E4B7" w14:textId="77777777" w:rsidR="00692E3F" w:rsidRDefault="00692E3F" w:rsidP="00024B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1310" w:type="dxa"/>
            <w:tcBorders>
              <w:left w:val="single" w:sz="8" w:space="0" w:color="auto"/>
              <w:right w:val="single" w:sz="8" w:space="0" w:color="auto"/>
            </w:tcBorders>
          </w:tcPr>
          <w:p w14:paraId="026CFA1B" w14:textId="77777777" w:rsidR="00692E3F" w:rsidRDefault="00692E3F" w:rsidP="00024B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计划开始</w:t>
            </w:r>
          </w:p>
          <w:p w14:paraId="29C38513" w14:textId="77777777" w:rsidR="00692E3F" w:rsidRDefault="00692E3F" w:rsidP="00024B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317" w:type="dxa"/>
            <w:tcBorders>
              <w:left w:val="single" w:sz="8" w:space="0" w:color="auto"/>
              <w:right w:val="single" w:sz="8" w:space="0" w:color="auto"/>
            </w:tcBorders>
          </w:tcPr>
          <w:p w14:paraId="4CD4E446" w14:textId="77777777" w:rsidR="00692E3F" w:rsidRDefault="00692E3F" w:rsidP="00024B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计划完成</w:t>
            </w:r>
          </w:p>
          <w:p w14:paraId="1E462F04" w14:textId="77777777" w:rsidR="00692E3F" w:rsidRDefault="00692E3F" w:rsidP="00024B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692" w:type="dxa"/>
            <w:tcBorders>
              <w:left w:val="single" w:sz="8" w:space="0" w:color="auto"/>
              <w:right w:val="single" w:sz="8" w:space="0" w:color="auto"/>
            </w:tcBorders>
          </w:tcPr>
          <w:p w14:paraId="05868147" w14:textId="77777777" w:rsidR="00692E3F" w:rsidRDefault="00692E3F" w:rsidP="00024B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计划工期</w:t>
            </w:r>
          </w:p>
        </w:tc>
        <w:tc>
          <w:tcPr>
            <w:tcW w:w="1621" w:type="dxa"/>
            <w:tcBorders>
              <w:left w:val="single" w:sz="8" w:space="0" w:color="auto"/>
              <w:right w:val="single" w:sz="12" w:space="0" w:color="auto"/>
            </w:tcBorders>
          </w:tcPr>
          <w:p w14:paraId="141A2596" w14:textId="77777777" w:rsidR="00692E3F" w:rsidRDefault="00692E3F" w:rsidP="00024B6B">
            <w:pPr>
              <w:ind w:firstLine="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  注</w:t>
            </w:r>
          </w:p>
        </w:tc>
      </w:tr>
      <w:tr w:rsidR="00692E3F" w14:paraId="11C93BA6" w14:textId="77777777" w:rsidTr="00692E3F">
        <w:trPr>
          <w:trHeight w:val="567"/>
        </w:trPr>
        <w:tc>
          <w:tcPr>
            <w:tcW w:w="1207" w:type="dxa"/>
            <w:tcBorders>
              <w:left w:val="single" w:sz="12" w:space="0" w:color="auto"/>
              <w:right w:val="single" w:sz="8" w:space="0" w:color="auto"/>
            </w:tcBorders>
          </w:tcPr>
          <w:p w14:paraId="6190757A" w14:textId="76ACC9FB" w:rsidR="00692E3F" w:rsidRDefault="00692E3F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前端U</w:t>
            </w:r>
            <w:r>
              <w:t>I</w:t>
            </w:r>
            <w:r>
              <w:rPr>
                <w:rFonts w:hint="eastAsia"/>
              </w:rPr>
              <w:t>设计</w:t>
            </w:r>
          </w:p>
        </w:tc>
        <w:tc>
          <w:tcPr>
            <w:tcW w:w="1133" w:type="dxa"/>
            <w:tcBorders>
              <w:left w:val="single" w:sz="8" w:space="0" w:color="auto"/>
              <w:right w:val="single" w:sz="8" w:space="0" w:color="auto"/>
            </w:tcBorders>
          </w:tcPr>
          <w:p w14:paraId="7DF7C134" w14:textId="63DE65FB" w:rsidR="00692E3F" w:rsidRDefault="00692E3F" w:rsidP="00024B6B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蓝</w:t>
            </w:r>
            <w:proofErr w:type="gramStart"/>
            <w:r>
              <w:rPr>
                <w:rFonts w:hint="eastAsia"/>
              </w:rPr>
              <w:t>琵潇</w:t>
            </w:r>
            <w:proofErr w:type="gramEnd"/>
          </w:p>
        </w:tc>
        <w:tc>
          <w:tcPr>
            <w:tcW w:w="1310" w:type="dxa"/>
            <w:tcBorders>
              <w:left w:val="single" w:sz="8" w:space="0" w:color="auto"/>
              <w:right w:val="single" w:sz="8" w:space="0" w:color="auto"/>
            </w:tcBorders>
          </w:tcPr>
          <w:p w14:paraId="24BBD9B5" w14:textId="3EA54AF8" w:rsidR="00692E3F" w:rsidRDefault="00692E3F" w:rsidP="00024B6B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  <w:r>
              <w:t>1.01</w:t>
            </w:r>
          </w:p>
        </w:tc>
        <w:tc>
          <w:tcPr>
            <w:tcW w:w="1317" w:type="dxa"/>
            <w:tcBorders>
              <w:left w:val="single" w:sz="8" w:space="0" w:color="auto"/>
              <w:right w:val="single" w:sz="8" w:space="0" w:color="auto"/>
            </w:tcBorders>
          </w:tcPr>
          <w:p w14:paraId="559BCB4C" w14:textId="15CD7380" w:rsidR="00692E3F" w:rsidRDefault="00692E3F" w:rsidP="00024B6B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  <w:r>
              <w:t>1.08</w:t>
            </w:r>
          </w:p>
        </w:tc>
        <w:tc>
          <w:tcPr>
            <w:tcW w:w="1692" w:type="dxa"/>
            <w:tcBorders>
              <w:left w:val="single" w:sz="8" w:space="0" w:color="auto"/>
              <w:right w:val="single" w:sz="8" w:space="0" w:color="auto"/>
            </w:tcBorders>
          </w:tcPr>
          <w:p w14:paraId="54D2F494" w14:textId="5BBAA17D" w:rsidR="00692E3F" w:rsidRDefault="00692E3F" w:rsidP="00024B6B">
            <w:pPr>
              <w:rPr>
                <w:rFonts w:eastAsia="宋体"/>
              </w:rPr>
            </w:pPr>
            <w: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1621" w:type="dxa"/>
            <w:tcBorders>
              <w:left w:val="single" w:sz="8" w:space="0" w:color="auto"/>
              <w:right w:val="single" w:sz="12" w:space="0" w:color="auto"/>
            </w:tcBorders>
          </w:tcPr>
          <w:p w14:paraId="3BFDC707" w14:textId="77777777" w:rsidR="00692E3F" w:rsidRDefault="00692E3F" w:rsidP="00024B6B">
            <w:pPr>
              <w:rPr>
                <w:rFonts w:hint="eastAsia"/>
              </w:rPr>
            </w:pPr>
          </w:p>
        </w:tc>
      </w:tr>
      <w:tr w:rsidR="00692E3F" w14:paraId="5DE0856E" w14:textId="77777777" w:rsidTr="00692E3F">
        <w:trPr>
          <w:trHeight w:val="567"/>
        </w:trPr>
        <w:tc>
          <w:tcPr>
            <w:tcW w:w="1207" w:type="dxa"/>
            <w:tcBorders>
              <w:left w:val="single" w:sz="12" w:space="0" w:color="auto"/>
              <w:right w:val="single" w:sz="8" w:space="0" w:color="auto"/>
            </w:tcBorders>
          </w:tcPr>
          <w:p w14:paraId="70021C8E" w14:textId="06C2F7F3" w:rsidR="00692E3F" w:rsidRDefault="00692E3F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后端架构设计</w:t>
            </w:r>
          </w:p>
        </w:tc>
        <w:tc>
          <w:tcPr>
            <w:tcW w:w="1133" w:type="dxa"/>
            <w:tcBorders>
              <w:left w:val="single" w:sz="8" w:space="0" w:color="auto"/>
              <w:right w:val="single" w:sz="8" w:space="0" w:color="auto"/>
            </w:tcBorders>
          </w:tcPr>
          <w:p w14:paraId="1C0E57D8" w14:textId="44A75F42" w:rsidR="00692E3F" w:rsidRDefault="00692E3F" w:rsidP="00024B6B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</w:p>
        </w:tc>
        <w:tc>
          <w:tcPr>
            <w:tcW w:w="1310" w:type="dxa"/>
            <w:tcBorders>
              <w:left w:val="single" w:sz="8" w:space="0" w:color="auto"/>
              <w:right w:val="single" w:sz="8" w:space="0" w:color="auto"/>
            </w:tcBorders>
          </w:tcPr>
          <w:p w14:paraId="6D4CAE71" w14:textId="5EEE2279" w:rsidR="00692E3F" w:rsidRDefault="00692E3F" w:rsidP="00024B6B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  <w:r>
              <w:t>1.01</w:t>
            </w:r>
          </w:p>
        </w:tc>
        <w:tc>
          <w:tcPr>
            <w:tcW w:w="1317" w:type="dxa"/>
            <w:tcBorders>
              <w:left w:val="single" w:sz="8" w:space="0" w:color="auto"/>
              <w:right w:val="single" w:sz="8" w:space="0" w:color="auto"/>
            </w:tcBorders>
          </w:tcPr>
          <w:p w14:paraId="31CD0F00" w14:textId="63DC97F9" w:rsidR="00692E3F" w:rsidRDefault="00692E3F" w:rsidP="00024B6B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08</w:t>
            </w:r>
          </w:p>
        </w:tc>
        <w:tc>
          <w:tcPr>
            <w:tcW w:w="1692" w:type="dxa"/>
            <w:tcBorders>
              <w:left w:val="single" w:sz="8" w:space="0" w:color="auto"/>
              <w:right w:val="single" w:sz="8" w:space="0" w:color="auto"/>
            </w:tcBorders>
          </w:tcPr>
          <w:p w14:paraId="22C546D9" w14:textId="5E2664A8" w:rsidR="00692E3F" w:rsidRDefault="00692E3F" w:rsidP="00024B6B">
            <w:pPr>
              <w:rPr>
                <w:rFonts w:eastAsia="宋体"/>
              </w:rPr>
            </w:pPr>
            <w: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1621" w:type="dxa"/>
            <w:tcBorders>
              <w:left w:val="single" w:sz="8" w:space="0" w:color="auto"/>
              <w:right w:val="single" w:sz="12" w:space="0" w:color="auto"/>
            </w:tcBorders>
          </w:tcPr>
          <w:p w14:paraId="053BB021" w14:textId="77777777" w:rsidR="00692E3F" w:rsidRDefault="00692E3F" w:rsidP="00024B6B">
            <w:pPr>
              <w:rPr>
                <w:rFonts w:hint="eastAsia"/>
              </w:rPr>
            </w:pPr>
          </w:p>
        </w:tc>
      </w:tr>
      <w:tr w:rsidR="00692E3F" w14:paraId="277E20E9" w14:textId="77777777" w:rsidTr="00692E3F">
        <w:trPr>
          <w:trHeight w:val="567"/>
        </w:trPr>
        <w:tc>
          <w:tcPr>
            <w:tcW w:w="1207" w:type="dxa"/>
            <w:tcBorders>
              <w:left w:val="single" w:sz="12" w:space="0" w:color="auto"/>
              <w:right w:val="single" w:sz="8" w:space="0" w:color="auto"/>
            </w:tcBorders>
          </w:tcPr>
          <w:p w14:paraId="6535A413" w14:textId="77777777" w:rsidR="00692E3F" w:rsidRDefault="00692E3F" w:rsidP="00024B6B">
            <w:r>
              <w:rPr>
                <w:rFonts w:hint="eastAsia"/>
              </w:rPr>
              <w:t>前后端接口设计，对后端需要开放的接口进行设计</w:t>
            </w:r>
          </w:p>
          <w:p w14:paraId="32627A76" w14:textId="636F24C1" w:rsidR="00364948" w:rsidRDefault="0036494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133" w:type="dxa"/>
            <w:tcBorders>
              <w:left w:val="single" w:sz="8" w:space="0" w:color="auto"/>
              <w:right w:val="single" w:sz="8" w:space="0" w:color="auto"/>
            </w:tcBorders>
          </w:tcPr>
          <w:p w14:paraId="73156237" w14:textId="77777777" w:rsidR="00692E3F" w:rsidRDefault="00692E3F" w:rsidP="00024B6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李欣泽</w:t>
            </w:r>
          </w:p>
          <w:p w14:paraId="0700CC06" w14:textId="1CB1113B" w:rsidR="00692E3F" w:rsidRDefault="00692E3F" w:rsidP="00024B6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吴可非</w:t>
            </w:r>
          </w:p>
        </w:tc>
        <w:tc>
          <w:tcPr>
            <w:tcW w:w="1310" w:type="dxa"/>
            <w:tcBorders>
              <w:left w:val="single" w:sz="8" w:space="0" w:color="auto"/>
              <w:right w:val="single" w:sz="8" w:space="0" w:color="auto"/>
            </w:tcBorders>
          </w:tcPr>
          <w:p w14:paraId="449FBCC6" w14:textId="1CFF93C6" w:rsidR="00692E3F" w:rsidRDefault="00692E3F" w:rsidP="00024B6B">
            <w:pPr>
              <w:rPr>
                <w:rFonts w:eastAsia="宋体"/>
              </w:rPr>
            </w:pPr>
            <w:r>
              <w:t>11.10</w:t>
            </w:r>
          </w:p>
        </w:tc>
        <w:tc>
          <w:tcPr>
            <w:tcW w:w="1317" w:type="dxa"/>
            <w:tcBorders>
              <w:left w:val="single" w:sz="8" w:space="0" w:color="auto"/>
              <w:right w:val="single" w:sz="8" w:space="0" w:color="auto"/>
            </w:tcBorders>
          </w:tcPr>
          <w:p w14:paraId="3F19D36B" w14:textId="2DBD3D78" w:rsidR="00692E3F" w:rsidRDefault="00692E3F" w:rsidP="00024B6B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  <w:r>
              <w:t>1.</w:t>
            </w:r>
            <w:r w:rsidR="009743D5">
              <w:t>24</w:t>
            </w:r>
          </w:p>
        </w:tc>
        <w:tc>
          <w:tcPr>
            <w:tcW w:w="1692" w:type="dxa"/>
            <w:tcBorders>
              <w:left w:val="single" w:sz="8" w:space="0" w:color="auto"/>
              <w:right w:val="single" w:sz="8" w:space="0" w:color="auto"/>
            </w:tcBorders>
          </w:tcPr>
          <w:p w14:paraId="5CD08164" w14:textId="70ABE354" w:rsidR="00692E3F" w:rsidRDefault="009743D5" w:rsidP="00024B6B">
            <w:pPr>
              <w:rPr>
                <w:rFonts w:eastAsia="宋体" w:hint="eastAsia"/>
              </w:rPr>
            </w:pPr>
            <w:r>
              <w:t>14</w:t>
            </w:r>
            <w:bookmarkStart w:id="0" w:name="_GoBack"/>
            <w:bookmarkEnd w:id="0"/>
            <w:r w:rsidR="00692E3F">
              <w:rPr>
                <w:rFonts w:hint="eastAsia"/>
              </w:rPr>
              <w:t>天</w:t>
            </w:r>
          </w:p>
        </w:tc>
        <w:tc>
          <w:tcPr>
            <w:tcW w:w="1621" w:type="dxa"/>
            <w:tcBorders>
              <w:left w:val="single" w:sz="8" w:space="0" w:color="auto"/>
              <w:right w:val="single" w:sz="12" w:space="0" w:color="auto"/>
            </w:tcBorders>
          </w:tcPr>
          <w:p w14:paraId="4600CB25" w14:textId="77777777" w:rsidR="00692E3F" w:rsidRDefault="00692E3F" w:rsidP="00024B6B">
            <w:pPr>
              <w:rPr>
                <w:rFonts w:hint="eastAsia"/>
              </w:rPr>
            </w:pPr>
          </w:p>
        </w:tc>
      </w:tr>
      <w:tr w:rsidR="00692E3F" w14:paraId="7EB9F9C5" w14:textId="77777777" w:rsidTr="00692E3F">
        <w:trPr>
          <w:trHeight w:val="567"/>
        </w:trPr>
        <w:tc>
          <w:tcPr>
            <w:tcW w:w="1207" w:type="dxa"/>
            <w:tcBorders>
              <w:left w:val="single" w:sz="12" w:space="0" w:color="auto"/>
              <w:right w:val="single" w:sz="8" w:space="0" w:color="auto"/>
            </w:tcBorders>
          </w:tcPr>
          <w:p w14:paraId="2CC155A6" w14:textId="16C9ED0C" w:rsidR="00692E3F" w:rsidRDefault="00DC7FC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人物建模</w:t>
            </w:r>
          </w:p>
        </w:tc>
        <w:tc>
          <w:tcPr>
            <w:tcW w:w="1133" w:type="dxa"/>
            <w:tcBorders>
              <w:left w:val="single" w:sz="8" w:space="0" w:color="auto"/>
              <w:right w:val="single" w:sz="8" w:space="0" w:color="auto"/>
            </w:tcBorders>
          </w:tcPr>
          <w:p w14:paraId="0FFF9454" w14:textId="22AD81CF" w:rsidR="00692E3F" w:rsidRDefault="00DC7FC8" w:rsidP="00024B6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袁乐天</w:t>
            </w:r>
          </w:p>
        </w:tc>
        <w:tc>
          <w:tcPr>
            <w:tcW w:w="1310" w:type="dxa"/>
            <w:tcBorders>
              <w:left w:val="single" w:sz="8" w:space="0" w:color="auto"/>
              <w:right w:val="single" w:sz="8" w:space="0" w:color="auto"/>
            </w:tcBorders>
          </w:tcPr>
          <w:p w14:paraId="5AEA17E1" w14:textId="046DB3A5" w:rsidR="00692E3F" w:rsidRDefault="00692E3F" w:rsidP="00024B6B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  <w:r w:rsidR="00DC7FC8">
              <w:t>1.01</w:t>
            </w:r>
          </w:p>
        </w:tc>
        <w:tc>
          <w:tcPr>
            <w:tcW w:w="1317" w:type="dxa"/>
            <w:tcBorders>
              <w:left w:val="single" w:sz="8" w:space="0" w:color="auto"/>
              <w:right w:val="single" w:sz="8" w:space="0" w:color="auto"/>
            </w:tcBorders>
          </w:tcPr>
          <w:p w14:paraId="61A309DF" w14:textId="17DC6638" w:rsidR="00692E3F" w:rsidRDefault="00692E3F" w:rsidP="00024B6B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  <w:r w:rsidR="00DC7FC8">
              <w:t>1.08</w:t>
            </w:r>
          </w:p>
        </w:tc>
        <w:tc>
          <w:tcPr>
            <w:tcW w:w="1692" w:type="dxa"/>
            <w:tcBorders>
              <w:left w:val="single" w:sz="8" w:space="0" w:color="auto"/>
              <w:right w:val="single" w:sz="8" w:space="0" w:color="auto"/>
            </w:tcBorders>
          </w:tcPr>
          <w:p w14:paraId="46BEA8DF" w14:textId="369EC929" w:rsidR="00692E3F" w:rsidRDefault="00DC7FC8" w:rsidP="00024B6B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7天</w:t>
            </w:r>
          </w:p>
        </w:tc>
        <w:tc>
          <w:tcPr>
            <w:tcW w:w="1621" w:type="dxa"/>
            <w:tcBorders>
              <w:left w:val="single" w:sz="8" w:space="0" w:color="auto"/>
              <w:right w:val="single" w:sz="12" w:space="0" w:color="auto"/>
            </w:tcBorders>
          </w:tcPr>
          <w:p w14:paraId="1B614C54" w14:textId="77777777" w:rsidR="00692E3F" w:rsidRDefault="00692E3F" w:rsidP="00024B6B">
            <w:pPr>
              <w:rPr>
                <w:rFonts w:hint="eastAsia"/>
              </w:rPr>
            </w:pPr>
          </w:p>
        </w:tc>
      </w:tr>
      <w:tr w:rsidR="00DC7FC8" w14:paraId="7F887067" w14:textId="77777777" w:rsidTr="00692E3F">
        <w:trPr>
          <w:trHeight w:val="567"/>
        </w:trPr>
        <w:tc>
          <w:tcPr>
            <w:tcW w:w="1207" w:type="dxa"/>
            <w:tcBorders>
              <w:left w:val="single" w:sz="12" w:space="0" w:color="auto"/>
              <w:right w:val="single" w:sz="8" w:space="0" w:color="auto"/>
            </w:tcBorders>
          </w:tcPr>
          <w:p w14:paraId="7FC820A9" w14:textId="6512334B" w:rsidR="00DC7FC8" w:rsidRDefault="00DC7FC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场景建模</w:t>
            </w:r>
          </w:p>
        </w:tc>
        <w:tc>
          <w:tcPr>
            <w:tcW w:w="1133" w:type="dxa"/>
            <w:tcBorders>
              <w:left w:val="single" w:sz="8" w:space="0" w:color="auto"/>
              <w:right w:val="single" w:sz="8" w:space="0" w:color="auto"/>
            </w:tcBorders>
          </w:tcPr>
          <w:p w14:paraId="3B99E25D" w14:textId="313CC1B6" w:rsidR="00DC7FC8" w:rsidRDefault="00DC7FC8" w:rsidP="00024B6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袁乐天</w:t>
            </w:r>
          </w:p>
        </w:tc>
        <w:tc>
          <w:tcPr>
            <w:tcW w:w="1310" w:type="dxa"/>
            <w:tcBorders>
              <w:left w:val="single" w:sz="8" w:space="0" w:color="auto"/>
              <w:right w:val="single" w:sz="8" w:space="0" w:color="auto"/>
            </w:tcBorders>
          </w:tcPr>
          <w:p w14:paraId="198DE414" w14:textId="11C81951" w:rsidR="00DC7FC8" w:rsidRDefault="00DC7FC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1.09</w:t>
            </w:r>
          </w:p>
        </w:tc>
        <w:tc>
          <w:tcPr>
            <w:tcW w:w="1317" w:type="dxa"/>
            <w:tcBorders>
              <w:left w:val="single" w:sz="8" w:space="0" w:color="auto"/>
              <w:right w:val="single" w:sz="8" w:space="0" w:color="auto"/>
            </w:tcBorders>
          </w:tcPr>
          <w:p w14:paraId="73738205" w14:textId="6AAEC09D" w:rsidR="00DC7FC8" w:rsidRDefault="00DC7FC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1.25</w:t>
            </w:r>
          </w:p>
        </w:tc>
        <w:tc>
          <w:tcPr>
            <w:tcW w:w="1692" w:type="dxa"/>
            <w:tcBorders>
              <w:left w:val="single" w:sz="8" w:space="0" w:color="auto"/>
              <w:right w:val="single" w:sz="8" w:space="0" w:color="auto"/>
            </w:tcBorders>
          </w:tcPr>
          <w:p w14:paraId="314FE0D8" w14:textId="50306DCA" w:rsidR="00DC7FC8" w:rsidRDefault="00DC7FC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1621" w:type="dxa"/>
            <w:tcBorders>
              <w:left w:val="single" w:sz="8" w:space="0" w:color="auto"/>
              <w:right w:val="single" w:sz="12" w:space="0" w:color="auto"/>
            </w:tcBorders>
          </w:tcPr>
          <w:p w14:paraId="60718F04" w14:textId="77777777" w:rsidR="00DC7FC8" w:rsidRDefault="00DC7FC8" w:rsidP="00024B6B">
            <w:pPr>
              <w:rPr>
                <w:rFonts w:hint="eastAsia"/>
              </w:rPr>
            </w:pPr>
          </w:p>
        </w:tc>
      </w:tr>
      <w:tr w:rsidR="00DC7FC8" w14:paraId="18587C20" w14:textId="77777777" w:rsidTr="00692E3F">
        <w:trPr>
          <w:trHeight w:val="567"/>
        </w:trPr>
        <w:tc>
          <w:tcPr>
            <w:tcW w:w="1207" w:type="dxa"/>
            <w:tcBorders>
              <w:left w:val="single" w:sz="12" w:space="0" w:color="auto"/>
              <w:right w:val="single" w:sz="8" w:space="0" w:color="auto"/>
            </w:tcBorders>
          </w:tcPr>
          <w:p w14:paraId="1426A005" w14:textId="7B88B4B1" w:rsidR="00DC7FC8" w:rsidRDefault="00DC7FC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功能完善</w:t>
            </w:r>
          </w:p>
        </w:tc>
        <w:tc>
          <w:tcPr>
            <w:tcW w:w="1133" w:type="dxa"/>
            <w:tcBorders>
              <w:left w:val="single" w:sz="8" w:space="0" w:color="auto"/>
              <w:right w:val="single" w:sz="8" w:space="0" w:color="auto"/>
            </w:tcBorders>
          </w:tcPr>
          <w:p w14:paraId="28D5A042" w14:textId="729B0FF5" w:rsidR="00DC7FC8" w:rsidRDefault="00DC7FC8" w:rsidP="00024B6B">
            <w:pPr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桂泽宇</w:t>
            </w:r>
            <w:proofErr w:type="gramEnd"/>
          </w:p>
        </w:tc>
        <w:tc>
          <w:tcPr>
            <w:tcW w:w="1310" w:type="dxa"/>
            <w:tcBorders>
              <w:left w:val="single" w:sz="8" w:space="0" w:color="auto"/>
              <w:right w:val="single" w:sz="8" w:space="0" w:color="auto"/>
            </w:tcBorders>
          </w:tcPr>
          <w:p w14:paraId="2671BF8C" w14:textId="49D63465" w:rsidR="00DC7FC8" w:rsidRDefault="00DC7FC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1.25</w:t>
            </w:r>
          </w:p>
        </w:tc>
        <w:tc>
          <w:tcPr>
            <w:tcW w:w="1317" w:type="dxa"/>
            <w:tcBorders>
              <w:left w:val="single" w:sz="8" w:space="0" w:color="auto"/>
              <w:right w:val="single" w:sz="8" w:space="0" w:color="auto"/>
            </w:tcBorders>
          </w:tcPr>
          <w:p w14:paraId="74CE20D8" w14:textId="60F1259D" w:rsidR="00DC7FC8" w:rsidRDefault="00DC7FC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1.30</w:t>
            </w:r>
          </w:p>
        </w:tc>
        <w:tc>
          <w:tcPr>
            <w:tcW w:w="1692" w:type="dxa"/>
            <w:tcBorders>
              <w:left w:val="single" w:sz="8" w:space="0" w:color="auto"/>
              <w:right w:val="single" w:sz="8" w:space="0" w:color="auto"/>
            </w:tcBorders>
          </w:tcPr>
          <w:p w14:paraId="22CEE725" w14:textId="79EC32DA" w:rsidR="00DC7FC8" w:rsidRDefault="00DC7FC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5天</w:t>
            </w:r>
          </w:p>
        </w:tc>
        <w:tc>
          <w:tcPr>
            <w:tcW w:w="1621" w:type="dxa"/>
            <w:tcBorders>
              <w:left w:val="single" w:sz="8" w:space="0" w:color="auto"/>
              <w:right w:val="single" w:sz="12" w:space="0" w:color="auto"/>
            </w:tcBorders>
          </w:tcPr>
          <w:p w14:paraId="768646D6" w14:textId="77777777" w:rsidR="00DC7FC8" w:rsidRDefault="00DC7FC8" w:rsidP="00024B6B">
            <w:pPr>
              <w:rPr>
                <w:rFonts w:hint="eastAsia"/>
              </w:rPr>
            </w:pPr>
          </w:p>
        </w:tc>
      </w:tr>
      <w:tr w:rsidR="00DC7FC8" w14:paraId="5B52C130" w14:textId="77777777" w:rsidTr="00692E3F">
        <w:trPr>
          <w:trHeight w:val="567"/>
        </w:trPr>
        <w:tc>
          <w:tcPr>
            <w:tcW w:w="1207" w:type="dxa"/>
            <w:tcBorders>
              <w:left w:val="single" w:sz="12" w:space="0" w:color="auto"/>
              <w:right w:val="single" w:sz="8" w:space="0" w:color="auto"/>
            </w:tcBorders>
          </w:tcPr>
          <w:p w14:paraId="749E48E8" w14:textId="4E34C2CF" w:rsidR="00DC7FC8" w:rsidRDefault="00DC7FC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服务器部署</w:t>
            </w:r>
          </w:p>
        </w:tc>
        <w:tc>
          <w:tcPr>
            <w:tcW w:w="1133" w:type="dxa"/>
            <w:tcBorders>
              <w:left w:val="single" w:sz="8" w:space="0" w:color="auto"/>
              <w:right w:val="single" w:sz="8" w:space="0" w:color="auto"/>
            </w:tcBorders>
          </w:tcPr>
          <w:p w14:paraId="775FE7E9" w14:textId="4C584ABB" w:rsidR="00DC7FC8" w:rsidRDefault="00DC7FC8" w:rsidP="00024B6B">
            <w:pPr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黄呈松</w:t>
            </w:r>
            <w:proofErr w:type="gramEnd"/>
          </w:p>
        </w:tc>
        <w:tc>
          <w:tcPr>
            <w:tcW w:w="1310" w:type="dxa"/>
            <w:tcBorders>
              <w:left w:val="single" w:sz="8" w:space="0" w:color="auto"/>
              <w:right w:val="single" w:sz="8" w:space="0" w:color="auto"/>
            </w:tcBorders>
          </w:tcPr>
          <w:p w14:paraId="3550CAC2" w14:textId="2AD2288C" w:rsidR="00DC7FC8" w:rsidRDefault="00DC7FC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2.01</w:t>
            </w:r>
          </w:p>
        </w:tc>
        <w:tc>
          <w:tcPr>
            <w:tcW w:w="1317" w:type="dxa"/>
            <w:tcBorders>
              <w:left w:val="single" w:sz="8" w:space="0" w:color="auto"/>
              <w:right w:val="single" w:sz="8" w:space="0" w:color="auto"/>
            </w:tcBorders>
          </w:tcPr>
          <w:p w14:paraId="777F4AB7" w14:textId="2D2F7EBB" w:rsidR="00DC7FC8" w:rsidRDefault="00DC7FC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2.08</w:t>
            </w:r>
          </w:p>
        </w:tc>
        <w:tc>
          <w:tcPr>
            <w:tcW w:w="1692" w:type="dxa"/>
            <w:tcBorders>
              <w:left w:val="single" w:sz="8" w:space="0" w:color="auto"/>
              <w:right w:val="single" w:sz="8" w:space="0" w:color="auto"/>
            </w:tcBorders>
          </w:tcPr>
          <w:p w14:paraId="6962514E" w14:textId="6CCBCEFD" w:rsidR="00DC7FC8" w:rsidRDefault="00DC7FC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7天</w:t>
            </w:r>
          </w:p>
        </w:tc>
        <w:tc>
          <w:tcPr>
            <w:tcW w:w="1621" w:type="dxa"/>
            <w:tcBorders>
              <w:left w:val="single" w:sz="8" w:space="0" w:color="auto"/>
              <w:right w:val="single" w:sz="12" w:space="0" w:color="auto"/>
            </w:tcBorders>
          </w:tcPr>
          <w:p w14:paraId="7BD5FCDE" w14:textId="77777777" w:rsidR="00DC7FC8" w:rsidRDefault="00DC7FC8" w:rsidP="00024B6B">
            <w:pPr>
              <w:rPr>
                <w:rFonts w:hint="eastAsia"/>
              </w:rPr>
            </w:pPr>
          </w:p>
        </w:tc>
      </w:tr>
    </w:tbl>
    <w:p w14:paraId="6EAEB1EA" w14:textId="155DABFD" w:rsidR="00692E3F" w:rsidRDefault="0069444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资源计划</w:t>
      </w:r>
    </w:p>
    <w:p w14:paraId="459BB352" w14:textId="32CA184C" w:rsidR="0069444F" w:rsidRPr="0069444F" w:rsidRDefault="006944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主要用到了一些服务器资源，有同学提前购买了一年的服务器，所以不用担心服</w:t>
      </w:r>
      <w:proofErr w:type="gramStart"/>
      <w:r>
        <w:rPr>
          <w:rFonts w:hint="eastAsia"/>
          <w:sz w:val="24"/>
          <w:szCs w:val="24"/>
        </w:rPr>
        <w:t>务器资源</w:t>
      </w:r>
      <w:proofErr w:type="gramEnd"/>
      <w:r>
        <w:rPr>
          <w:rFonts w:hint="eastAsia"/>
          <w:sz w:val="24"/>
          <w:szCs w:val="24"/>
        </w:rPr>
        <w:t>匮乏。</w:t>
      </w:r>
    </w:p>
    <w:sectPr w:rsidR="0069444F" w:rsidRPr="00694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96D39" w14:textId="77777777" w:rsidR="00D7283F" w:rsidRDefault="00D7283F" w:rsidP="00692E3F">
      <w:r>
        <w:separator/>
      </w:r>
    </w:p>
  </w:endnote>
  <w:endnote w:type="continuationSeparator" w:id="0">
    <w:p w14:paraId="397B1D38" w14:textId="77777777" w:rsidR="00D7283F" w:rsidRDefault="00D7283F" w:rsidP="0069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2284C" w14:textId="77777777" w:rsidR="00D7283F" w:rsidRDefault="00D7283F" w:rsidP="00692E3F">
      <w:r>
        <w:separator/>
      </w:r>
    </w:p>
  </w:footnote>
  <w:footnote w:type="continuationSeparator" w:id="0">
    <w:p w14:paraId="03FC9F7D" w14:textId="77777777" w:rsidR="00D7283F" w:rsidRDefault="00D7283F" w:rsidP="00692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21"/>
    <w:rsid w:val="00364948"/>
    <w:rsid w:val="00692E3F"/>
    <w:rsid w:val="0069444F"/>
    <w:rsid w:val="009743D5"/>
    <w:rsid w:val="00A53D21"/>
    <w:rsid w:val="00D7283F"/>
    <w:rsid w:val="00DC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3B142"/>
  <w15:chartTrackingRefBased/>
  <w15:docId w15:val="{47D4775B-930D-4DE6-ACBB-1F4C328D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4</cp:revision>
  <dcterms:created xsi:type="dcterms:W3CDTF">2022-12-21T11:32:00Z</dcterms:created>
  <dcterms:modified xsi:type="dcterms:W3CDTF">2022-12-21T11:53:00Z</dcterms:modified>
</cp:coreProperties>
</file>