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83BC" w14:textId="5895D76E" w:rsidR="000F588D" w:rsidRDefault="00BD39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6F882409" w14:textId="77777777" w:rsidR="00BD39DA" w:rsidRPr="00BD39DA" w:rsidRDefault="00BD39DA" w:rsidP="00BD3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BD39DA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HTML stands for Hyper Text Markup Language</w:t>
      </w:r>
    </w:p>
    <w:p w14:paraId="54DB7065" w14:textId="77777777" w:rsidR="00BD39DA" w:rsidRPr="00BD39DA" w:rsidRDefault="00BD39DA" w:rsidP="00BD3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BD39DA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HTML is the standard markup language for creating Web pages</w:t>
      </w:r>
    </w:p>
    <w:p w14:paraId="0173A7BD" w14:textId="77777777" w:rsidR="00BD39DA" w:rsidRPr="00BD39DA" w:rsidRDefault="00BD39DA" w:rsidP="00BD3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BD39DA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HTML describes the structure of a Web page</w:t>
      </w:r>
    </w:p>
    <w:p w14:paraId="4CF6B75B" w14:textId="6E93B51B" w:rsidR="00BD39DA" w:rsidRDefault="00BD39DA" w:rsidP="00BD3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BD39DA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HTML consists of a series of elements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.</w:t>
      </w:r>
    </w:p>
    <w:p w14:paraId="07768BDA" w14:textId="152E9DBD" w:rsidR="00BD39DA" w:rsidRDefault="00333F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BOILERPLATE</w:t>
      </w:r>
    </w:p>
    <w:p w14:paraId="38CB0854" w14:textId="77777777" w:rsidR="002949BD" w:rsidRDefault="00333F5F" w:rsidP="00333F5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 lang=”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en</w:t>
      </w:r>
      <w:proofErr w:type="spellEnd"/>
      <w:r>
        <w:rPr>
          <w:rStyle w:val="tagnamecolor"/>
          <w:rFonts w:ascii="Consolas" w:hAnsi="Consolas"/>
          <w:color w:val="A52A2A"/>
          <w:sz w:val="23"/>
          <w:szCs w:val="23"/>
        </w:rPr>
        <w:t xml:space="preserve">” 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dir</w:t>
      </w:r>
      <w:proofErr w:type="spellEnd"/>
      <w:r>
        <w:rPr>
          <w:rStyle w:val="tagnamecolor"/>
          <w:rFonts w:ascii="Consolas" w:hAnsi="Consolas"/>
          <w:color w:val="A52A2A"/>
          <w:sz w:val="23"/>
          <w:szCs w:val="23"/>
        </w:rPr>
        <w:t>=”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ltr</w:t>
      </w:r>
      <w:proofErr w:type="spellEnd"/>
      <w:r>
        <w:rPr>
          <w:rStyle w:val="tagnamecolor"/>
          <w:rFonts w:ascii="Consolas" w:hAnsi="Consolas"/>
          <w:color w:val="A52A2A"/>
          <w:sz w:val="23"/>
          <w:szCs w:val="23"/>
        </w:rPr>
        <w:t>”</w:t>
      </w:r>
      <w:r>
        <w:rPr>
          <w:rStyle w:val="tagcolor"/>
          <w:rFonts w:ascii="Consolas" w:hAnsi="Consolas"/>
          <w:color w:val="0000CD"/>
          <w:sz w:val="23"/>
          <w:szCs w:val="23"/>
        </w:rPr>
        <w:t>&gt; - lang is language with English(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en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)              and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dir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is direction with left to right(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ltr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661D00" w14:textId="059004FF" w:rsidR="00333F5F" w:rsidRDefault="002949BD" w:rsidP="00333F5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 charset=”utf-8”&gt;</w:t>
      </w:r>
      <w:r w:rsidR="00333F5F">
        <w:rPr>
          <w:rFonts w:ascii="Consolas" w:hAnsi="Consolas"/>
          <w:color w:val="000000"/>
          <w:sz w:val="23"/>
          <w:szCs w:val="23"/>
        </w:rPr>
        <w:br/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333F5F"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333F5F"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333F5F"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333F5F">
        <w:rPr>
          <w:rFonts w:ascii="Consolas" w:hAnsi="Consolas"/>
          <w:color w:val="000000"/>
          <w:sz w:val="23"/>
          <w:szCs w:val="23"/>
        </w:rPr>
        <w:br/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333F5F"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333F5F">
        <w:rPr>
          <w:rFonts w:ascii="Consolas" w:hAnsi="Consolas"/>
          <w:color w:val="000000"/>
          <w:sz w:val="23"/>
          <w:szCs w:val="23"/>
        </w:rPr>
        <w:br/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333F5F"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333F5F">
        <w:rPr>
          <w:rFonts w:ascii="Consolas" w:hAnsi="Consolas"/>
          <w:color w:val="000000"/>
          <w:sz w:val="23"/>
          <w:szCs w:val="23"/>
        </w:rPr>
        <w:br/>
      </w:r>
      <w:r w:rsidR="00333F5F">
        <w:rPr>
          <w:rFonts w:ascii="Consolas" w:hAnsi="Consolas"/>
          <w:color w:val="000000"/>
          <w:sz w:val="23"/>
          <w:szCs w:val="23"/>
        </w:rPr>
        <w:br/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333F5F">
        <w:rPr>
          <w:rStyle w:val="tagnamecolor"/>
          <w:rFonts w:ascii="Consolas" w:hAnsi="Consolas"/>
          <w:color w:val="A52A2A"/>
          <w:sz w:val="23"/>
          <w:szCs w:val="23"/>
        </w:rPr>
        <w:t>h1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333F5F"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333F5F"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333F5F">
        <w:rPr>
          <w:rFonts w:ascii="Consolas" w:hAnsi="Consolas"/>
          <w:color w:val="000000"/>
          <w:sz w:val="23"/>
          <w:szCs w:val="23"/>
        </w:rPr>
        <w:br/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333F5F">
        <w:rPr>
          <w:rStyle w:val="tagnamecolor"/>
          <w:rFonts w:ascii="Consolas" w:hAnsi="Consolas"/>
          <w:color w:val="A52A2A"/>
          <w:sz w:val="23"/>
          <w:szCs w:val="23"/>
        </w:rPr>
        <w:t>p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333F5F"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333F5F">
        <w:rPr>
          <w:rStyle w:val="tagnamecolor"/>
          <w:rFonts w:ascii="Consolas" w:hAnsi="Consolas"/>
          <w:color w:val="A52A2A"/>
          <w:sz w:val="23"/>
          <w:szCs w:val="23"/>
        </w:rPr>
        <w:t>/p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333F5F">
        <w:rPr>
          <w:rFonts w:ascii="Consolas" w:hAnsi="Consolas"/>
          <w:color w:val="000000"/>
          <w:sz w:val="23"/>
          <w:szCs w:val="23"/>
        </w:rPr>
        <w:br/>
      </w:r>
      <w:r w:rsidR="00333F5F">
        <w:rPr>
          <w:rFonts w:ascii="Consolas" w:hAnsi="Consolas"/>
          <w:color w:val="000000"/>
          <w:sz w:val="23"/>
          <w:szCs w:val="23"/>
        </w:rPr>
        <w:br/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333F5F"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333F5F">
        <w:rPr>
          <w:rFonts w:ascii="Consolas" w:hAnsi="Consolas"/>
          <w:color w:val="000000"/>
          <w:sz w:val="23"/>
          <w:szCs w:val="23"/>
        </w:rPr>
        <w:br/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333F5F"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 w:rsidR="00333F5F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81E7C03" w14:textId="77777777" w:rsidR="00333F5F" w:rsidRPr="00333F5F" w:rsidRDefault="00333F5F" w:rsidP="00333F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 </w:t>
      </w:r>
      <w:r w:rsidRPr="00333F5F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&lt;!DOCTYPE html&gt;</w:t>
      </w: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declaration defines that this document is an HTML5 document</w:t>
      </w:r>
    </w:p>
    <w:p w14:paraId="64884991" w14:textId="77777777" w:rsidR="00333F5F" w:rsidRPr="00333F5F" w:rsidRDefault="00333F5F" w:rsidP="00333F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 </w:t>
      </w:r>
      <w:r w:rsidRPr="00333F5F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&lt;html&gt;</w:t>
      </w: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element is the root element of an HTML page</w:t>
      </w:r>
    </w:p>
    <w:p w14:paraId="5B7B2EA5" w14:textId="77777777" w:rsidR="00333F5F" w:rsidRPr="00333F5F" w:rsidRDefault="00333F5F" w:rsidP="00333F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 </w:t>
      </w:r>
      <w:r w:rsidRPr="00333F5F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&lt;head&gt;</w:t>
      </w: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element contains meta information about the HTML page</w:t>
      </w:r>
    </w:p>
    <w:p w14:paraId="1FB94A28" w14:textId="77777777" w:rsidR="00333F5F" w:rsidRPr="00333F5F" w:rsidRDefault="00333F5F" w:rsidP="00333F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 </w:t>
      </w:r>
      <w:r w:rsidRPr="00333F5F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&lt;title&gt;</w:t>
      </w: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element specifies a title for the HTML page (which is shown in the browser's title bar or in the page's tab)</w:t>
      </w:r>
    </w:p>
    <w:p w14:paraId="225EAEAF" w14:textId="77777777" w:rsidR="00333F5F" w:rsidRPr="00333F5F" w:rsidRDefault="00333F5F" w:rsidP="00333F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 </w:t>
      </w:r>
      <w:r w:rsidRPr="00333F5F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&lt;body&gt;</w:t>
      </w: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element defines the document's body, and is a container for all the visible contents, such as headings, paragraphs, images, hyperlinks, tables, lists, etc.</w:t>
      </w:r>
    </w:p>
    <w:p w14:paraId="2560345C" w14:textId="77777777" w:rsidR="00333F5F" w:rsidRPr="00333F5F" w:rsidRDefault="00333F5F" w:rsidP="00333F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 </w:t>
      </w:r>
      <w:r w:rsidRPr="00333F5F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&lt;h1&gt;</w:t>
      </w: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element defines a large heading</w:t>
      </w:r>
    </w:p>
    <w:p w14:paraId="76C57D84" w14:textId="1CDA347A" w:rsidR="00333F5F" w:rsidRPr="00333F5F" w:rsidRDefault="00333F5F" w:rsidP="00333F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 </w:t>
      </w:r>
      <w:r w:rsidRPr="00333F5F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&lt;p&gt;</w:t>
      </w: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element defines a paragraph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.</w:t>
      </w:r>
    </w:p>
    <w:p w14:paraId="561F6F05" w14:textId="465E84E2" w:rsidR="00333F5F" w:rsidRDefault="00333F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ELEMENT</w:t>
      </w:r>
    </w:p>
    <w:p w14:paraId="12371D71" w14:textId="77777777" w:rsidR="00333F5F" w:rsidRPr="00333F5F" w:rsidRDefault="00333F5F" w:rsidP="00333F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An HTML element is defined by a start tag, some content, and an end tag:</w:t>
      </w:r>
    </w:p>
    <w:p w14:paraId="677123F5" w14:textId="77777777" w:rsidR="00333F5F" w:rsidRPr="00333F5F" w:rsidRDefault="00333F5F" w:rsidP="00333F5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 w:bidi="ta-IN"/>
        </w:rPr>
      </w:pP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&lt;</w:t>
      </w:r>
      <w:r w:rsidRPr="00333F5F">
        <w:rPr>
          <w:rFonts w:ascii="Verdana" w:eastAsia="Times New Roman" w:hAnsi="Verdana" w:cs="Times New Roman"/>
          <w:color w:val="A52A2A"/>
          <w:sz w:val="30"/>
          <w:szCs w:val="30"/>
          <w:lang w:eastAsia="en-IN" w:bidi="ta-IN"/>
        </w:rPr>
        <w:t>tagname</w:t>
      </w: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&gt;</w:t>
      </w:r>
      <w:r w:rsidRPr="00333F5F">
        <w:rPr>
          <w:rFonts w:ascii="Verdana" w:eastAsia="Times New Roman" w:hAnsi="Verdana" w:cs="Times New Roman"/>
          <w:color w:val="000000"/>
          <w:sz w:val="30"/>
          <w:szCs w:val="30"/>
          <w:lang w:eastAsia="en-IN" w:bidi="ta-IN"/>
        </w:rPr>
        <w:t> Content goes here... </w:t>
      </w: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&lt;</w:t>
      </w:r>
      <w:r w:rsidRPr="00333F5F">
        <w:rPr>
          <w:rFonts w:ascii="Verdana" w:eastAsia="Times New Roman" w:hAnsi="Verdana" w:cs="Times New Roman"/>
          <w:color w:val="A52A2A"/>
          <w:sz w:val="30"/>
          <w:szCs w:val="30"/>
          <w:lang w:eastAsia="en-IN" w:bidi="ta-IN"/>
        </w:rPr>
        <w:t>/tagname</w:t>
      </w: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&gt;</w:t>
      </w:r>
    </w:p>
    <w:p w14:paraId="7A7D58C6" w14:textId="15544365" w:rsidR="00333F5F" w:rsidRPr="00333F5F" w:rsidRDefault="00333F5F" w:rsidP="00333F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 HTML </w:t>
      </w:r>
      <w:r w:rsidRPr="00333F5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element</w:t>
      </w:r>
      <w:r w:rsidRPr="00333F5F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is everything from the start tag to the end tag:</w:t>
      </w:r>
    </w:p>
    <w:p w14:paraId="5CAA4584" w14:textId="77777777" w:rsidR="00333F5F" w:rsidRPr="00333F5F" w:rsidRDefault="00333F5F" w:rsidP="00333F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&lt;</w:t>
      </w:r>
      <w:r w:rsidRPr="00333F5F">
        <w:rPr>
          <w:rFonts w:ascii="Verdana" w:eastAsia="Times New Roman" w:hAnsi="Verdana" w:cs="Times New Roman"/>
          <w:color w:val="A52A2A"/>
          <w:sz w:val="30"/>
          <w:szCs w:val="30"/>
          <w:lang w:eastAsia="en-IN" w:bidi="ta-IN"/>
        </w:rPr>
        <w:t>h1</w:t>
      </w: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&gt;</w:t>
      </w:r>
      <w:r w:rsidRPr="00333F5F">
        <w:rPr>
          <w:rFonts w:ascii="Verdana" w:eastAsia="Times New Roman" w:hAnsi="Verdana" w:cs="Times New Roman"/>
          <w:color w:val="000000"/>
          <w:sz w:val="30"/>
          <w:szCs w:val="30"/>
          <w:lang w:eastAsia="en-IN" w:bidi="ta-IN"/>
        </w:rPr>
        <w:t>My First Heading</w:t>
      </w: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&lt;</w:t>
      </w:r>
      <w:r w:rsidRPr="00333F5F">
        <w:rPr>
          <w:rFonts w:ascii="Verdana" w:eastAsia="Times New Roman" w:hAnsi="Verdana" w:cs="Times New Roman"/>
          <w:color w:val="A52A2A"/>
          <w:sz w:val="30"/>
          <w:szCs w:val="30"/>
          <w:lang w:eastAsia="en-IN" w:bidi="ta-IN"/>
        </w:rPr>
        <w:t>/h1</w:t>
      </w: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&gt;</w:t>
      </w:r>
      <w:r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 xml:space="preserve">-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this is one HTML element</w:t>
      </w:r>
    </w:p>
    <w:p w14:paraId="35C39DEA" w14:textId="0B39D244" w:rsidR="00333F5F" w:rsidRPr="00333F5F" w:rsidRDefault="00333F5F" w:rsidP="00333F5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 w:bidi="ta-IN"/>
        </w:rPr>
      </w:pPr>
    </w:p>
    <w:p w14:paraId="331CB4A2" w14:textId="7B425EBC" w:rsidR="00333F5F" w:rsidRDefault="00333F5F" w:rsidP="00EF0B8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</w:pP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lastRenderedPageBreak/>
        <w:t>&lt;</w:t>
      </w:r>
      <w:r w:rsidRPr="00333F5F">
        <w:rPr>
          <w:rFonts w:ascii="Verdana" w:eastAsia="Times New Roman" w:hAnsi="Verdana" w:cs="Times New Roman"/>
          <w:color w:val="A52A2A"/>
          <w:sz w:val="30"/>
          <w:szCs w:val="30"/>
          <w:lang w:eastAsia="en-IN" w:bidi="ta-IN"/>
        </w:rPr>
        <w:t>p</w:t>
      </w: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&gt;</w:t>
      </w:r>
      <w:r w:rsidRPr="00333F5F">
        <w:rPr>
          <w:rFonts w:ascii="Verdana" w:eastAsia="Times New Roman" w:hAnsi="Verdana" w:cs="Times New Roman"/>
          <w:color w:val="000000"/>
          <w:sz w:val="30"/>
          <w:szCs w:val="30"/>
          <w:lang w:eastAsia="en-IN" w:bidi="ta-IN"/>
        </w:rPr>
        <w:t>My first paragraph.</w:t>
      </w: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&lt;</w:t>
      </w:r>
      <w:r w:rsidRPr="00333F5F">
        <w:rPr>
          <w:rFonts w:ascii="Verdana" w:eastAsia="Times New Roman" w:hAnsi="Verdana" w:cs="Times New Roman"/>
          <w:color w:val="A52A2A"/>
          <w:sz w:val="30"/>
          <w:szCs w:val="30"/>
          <w:lang w:eastAsia="en-IN" w:bidi="ta-IN"/>
        </w:rPr>
        <w:t>/p</w:t>
      </w:r>
      <w:r w:rsidRPr="00333F5F"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&gt;</w:t>
      </w:r>
      <w:r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  <w:t>.</w:t>
      </w:r>
    </w:p>
    <w:p w14:paraId="10757FAF" w14:textId="2E7830F6" w:rsidR="00EF0B8D" w:rsidRDefault="00EF0B8D" w:rsidP="00EF0B8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CD"/>
          <w:sz w:val="30"/>
          <w:szCs w:val="30"/>
          <w:lang w:eastAsia="en-IN" w:bidi="ta-IN"/>
        </w:rPr>
      </w:pPr>
      <w:r w:rsidRPr="00EF0B8D">
        <w:rPr>
          <w:rFonts w:ascii="Verdana" w:eastAsia="Times New Roman" w:hAnsi="Verdana" w:cs="Times New Roman"/>
          <w:noProof/>
          <w:color w:val="0000CD"/>
          <w:sz w:val="30"/>
          <w:szCs w:val="30"/>
          <w:lang w:eastAsia="en-IN" w:bidi="ta-IN"/>
        </w:rPr>
        <w:drawing>
          <wp:inline distT="0" distB="0" distL="0" distR="0" wp14:anchorId="1E7EBF2C" wp14:editId="06CD3D3C">
            <wp:extent cx="5731510" cy="1142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161F" w14:textId="683B92AB" w:rsidR="00EF0B8D" w:rsidRDefault="003D22BF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NESTED HTML ELEMENTS</w:t>
      </w:r>
    </w:p>
    <w:p w14:paraId="50769019" w14:textId="2129E461" w:rsidR="003D22BF" w:rsidRDefault="003D22BF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elements can be nested (this means that elements can contain other elements).</w:t>
      </w:r>
    </w:p>
    <w:p w14:paraId="5F2B1D60" w14:textId="6EA22C21" w:rsidR="003D22BF" w:rsidRDefault="003D22BF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83D8C2" w14:textId="3B771BD3" w:rsidR="003D22BF" w:rsidRDefault="003D22BF" w:rsidP="00EF0B8D">
      <w:pPr>
        <w:shd w:val="clear" w:color="auto" w:fill="FFFFFF"/>
        <w:spacing w:after="150" w:line="240" w:lineRule="auto"/>
        <w:rPr>
          <w:rStyle w:val="tagcolo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agcolor"/>
          <w:rFonts w:ascii="Times New Roman" w:hAnsi="Times New Roman" w:cs="Times New Roman"/>
          <w:b/>
          <w:bCs/>
          <w:sz w:val="24"/>
          <w:szCs w:val="24"/>
        </w:rPr>
        <w:t>NOTE: Never skip the end tag</w:t>
      </w:r>
    </w:p>
    <w:p w14:paraId="637353DA" w14:textId="0DCA954F" w:rsidR="003D22BF" w:rsidRDefault="003D22BF" w:rsidP="00EF0B8D">
      <w:pPr>
        <w:shd w:val="clear" w:color="auto" w:fill="FFFFFF"/>
        <w:spacing w:after="150" w:line="240" w:lineRule="auto"/>
        <w:rPr>
          <w:rStyle w:val="tagcolo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agcolor"/>
          <w:rFonts w:ascii="Times New Roman" w:hAnsi="Times New Roman" w:cs="Times New Roman"/>
          <w:b/>
          <w:bCs/>
          <w:sz w:val="24"/>
          <w:szCs w:val="24"/>
        </w:rPr>
        <w:t xml:space="preserve">              HTML tag names are not case-sensitive (recommended lowercase).</w:t>
      </w:r>
    </w:p>
    <w:p w14:paraId="460DA807" w14:textId="77777777" w:rsidR="003D22BF" w:rsidRDefault="003D22BF" w:rsidP="00EF0B8D">
      <w:pPr>
        <w:shd w:val="clear" w:color="auto" w:fill="FFFFFF"/>
        <w:spacing w:after="150" w:line="240" w:lineRule="auto"/>
        <w:rPr>
          <w:rStyle w:val="tagcolor"/>
          <w:rFonts w:ascii="Times New Roman" w:hAnsi="Times New Roman" w:cs="Times New Roman"/>
          <w:b/>
          <w:bCs/>
          <w:sz w:val="24"/>
          <w:szCs w:val="24"/>
        </w:rPr>
      </w:pPr>
    </w:p>
    <w:p w14:paraId="00B0CFDD" w14:textId="4394FF29" w:rsidR="003D22BF" w:rsidRDefault="003D22BF" w:rsidP="00EF0B8D">
      <w:pPr>
        <w:shd w:val="clear" w:color="auto" w:fill="FFFFFF"/>
        <w:spacing w:after="150" w:line="240" w:lineRule="auto"/>
        <w:rPr>
          <w:rStyle w:val="tagcolo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agcolor"/>
          <w:rFonts w:ascii="Times New Roman" w:hAnsi="Times New Roman" w:cs="Times New Roman"/>
          <w:b/>
          <w:bCs/>
          <w:sz w:val="24"/>
          <w:szCs w:val="24"/>
        </w:rPr>
        <w:t>EMPTY HTML ELEMENT</w:t>
      </w:r>
    </w:p>
    <w:p w14:paraId="45C820E7" w14:textId="77777777" w:rsidR="003D22BF" w:rsidRDefault="003D22BF" w:rsidP="003D22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with no content are called empty elements.</w:t>
      </w:r>
    </w:p>
    <w:p w14:paraId="29A31583" w14:textId="77777777" w:rsidR="003D22BF" w:rsidRDefault="003D22BF" w:rsidP="003D22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a line break, and is an empty element without a closing tag</w:t>
      </w:r>
    </w:p>
    <w:p w14:paraId="181750F1" w14:textId="246C9A39" w:rsidR="003D22BF" w:rsidRDefault="003D22BF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3D22B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 w:bidi="ta-IN"/>
        </w:rPr>
        <w:drawing>
          <wp:inline distT="0" distB="0" distL="0" distR="0" wp14:anchorId="63204F97" wp14:editId="17409A50">
            <wp:extent cx="5731510" cy="832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4828" w14:textId="7CC7400C" w:rsidR="003D22BF" w:rsidRDefault="00E26725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HTML ATTRIBUTES</w:t>
      </w:r>
    </w:p>
    <w:p w14:paraId="060B53BA" w14:textId="77777777" w:rsidR="00E26725" w:rsidRPr="00E26725" w:rsidRDefault="00E26725" w:rsidP="00E267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E26725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All HTML elements can have </w:t>
      </w:r>
      <w:r w:rsidRPr="00E2672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attributes</w:t>
      </w:r>
    </w:p>
    <w:p w14:paraId="7B97AF8E" w14:textId="77777777" w:rsidR="00E26725" w:rsidRPr="00E26725" w:rsidRDefault="00E26725" w:rsidP="00E267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E26725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Attributes provide </w:t>
      </w:r>
      <w:r w:rsidRPr="00E2672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additional information</w:t>
      </w:r>
      <w:r w:rsidRPr="00E26725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about elements</w:t>
      </w:r>
    </w:p>
    <w:p w14:paraId="0536C224" w14:textId="77777777" w:rsidR="00E26725" w:rsidRPr="00E26725" w:rsidRDefault="00E26725" w:rsidP="00E267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E26725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Attributes are always specified in </w:t>
      </w:r>
      <w:r w:rsidRPr="00E2672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the start tag</w:t>
      </w:r>
    </w:p>
    <w:p w14:paraId="20C293C1" w14:textId="59553C79" w:rsidR="00E26725" w:rsidRPr="00E26725" w:rsidRDefault="00E26725" w:rsidP="00E267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E26725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Attributes usually come in name/value pairs like: </w:t>
      </w:r>
      <w:r w:rsidRPr="00E2672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name="value"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.</w:t>
      </w:r>
    </w:p>
    <w:p w14:paraId="02F11170" w14:textId="014733A3" w:rsidR="00E26725" w:rsidRDefault="00E26725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href attribute:</w:t>
      </w:r>
    </w:p>
    <w:p w14:paraId="2394A0F3" w14:textId="62901653" w:rsidR="00E26725" w:rsidRDefault="00E26725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 hyperlink.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href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specifies the URL of the page the link goes to:</w:t>
      </w:r>
    </w:p>
    <w:p w14:paraId="4CB54A2A" w14:textId="1079AD6B" w:rsidR="00E26725" w:rsidRDefault="00E26725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Visit W3Schools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6FEAEE6" w14:textId="0B004F95" w:rsidR="00E26725" w:rsidRDefault="00E26725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Src attribute</w:t>
      </w:r>
    </w:p>
    <w:p w14:paraId="25F9C1CD" w14:textId="4E1A7306" w:rsidR="00E26725" w:rsidRDefault="00E26725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is used to embed an image in an HTML page.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specifies the path to the image to be displayed:</w:t>
      </w:r>
    </w:p>
    <w:p w14:paraId="67BB9C25" w14:textId="1ECF58AA" w:rsidR="00E26725" w:rsidRDefault="00E26725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FDEEC77" w14:textId="77777777" w:rsidR="00E26725" w:rsidRDefault="00E26725" w:rsidP="00E267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ways to specify the URL in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14:paraId="162261B5" w14:textId="77777777" w:rsidR="00E26725" w:rsidRDefault="00E26725" w:rsidP="00E267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1. Absolute URL</w:t>
      </w:r>
      <w:r>
        <w:rPr>
          <w:rFonts w:ascii="Verdana" w:hAnsi="Verdana"/>
          <w:color w:val="000000"/>
          <w:sz w:val="23"/>
          <w:szCs w:val="23"/>
        </w:rPr>
        <w:t> - Links to an external image that is hosted on another website. Example: 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="https://www.w3schools.com/images/img_girl.jpg".</w:t>
      </w:r>
    </w:p>
    <w:p w14:paraId="400B1361" w14:textId="77777777" w:rsidR="00E26725" w:rsidRDefault="00E26725" w:rsidP="00E267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Notes:</w:t>
      </w:r>
      <w:r>
        <w:rPr>
          <w:rFonts w:ascii="Verdana" w:hAnsi="Verdana"/>
          <w:color w:val="000000"/>
          <w:sz w:val="23"/>
          <w:szCs w:val="23"/>
        </w:rPr>
        <w:t> External images might be under copyright. If you do not get permission to use it, you may be in violation of copyright laws. In addition, you cannot control external images; it can suddenly be removed or changed.</w:t>
      </w:r>
    </w:p>
    <w:p w14:paraId="03F333AE" w14:textId="77777777" w:rsidR="00E26725" w:rsidRDefault="00E26725" w:rsidP="00E267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2. Relative URL</w:t>
      </w:r>
      <w:r>
        <w:rPr>
          <w:rFonts w:ascii="Verdana" w:hAnsi="Verdana"/>
          <w:color w:val="000000"/>
          <w:sz w:val="23"/>
          <w:szCs w:val="23"/>
        </w:rPr>
        <w:t xml:space="preserve"> - Links to an image that is hosted within the website. Here, the URL does not include the domain name. If the URL begins without a slash, it will be relative to the current page. Example: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="img_girl.jpg". If the URL begins with a slash, it will be relative to the domain. Example: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="/images/img_girl.jpg".</w:t>
      </w:r>
    </w:p>
    <w:p w14:paraId="13892E87" w14:textId="0B336975" w:rsidR="00E26725" w:rsidRPr="00E26725" w:rsidRDefault="00E26725" w:rsidP="00E26725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It is almost always best to use relative URLs. They will not break if you change domain.</w:t>
      </w:r>
    </w:p>
    <w:p w14:paraId="47587FC3" w14:textId="326F483F" w:rsidR="00E26725" w:rsidRDefault="00E26725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Width and height attribute</w:t>
      </w:r>
    </w:p>
    <w:p w14:paraId="723361CA" w14:textId="31D54E1C" w:rsidR="00E26725" w:rsidRDefault="00E26725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should also contain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attributes, which specify the width and height of the image (in pixels):</w:t>
      </w:r>
    </w:p>
    <w:p w14:paraId="5F2244CA" w14:textId="667707E5" w:rsidR="00E26725" w:rsidRDefault="00E26725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="500"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="600"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="002949BD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(or)</w:t>
      </w:r>
    </w:p>
    <w:p w14:paraId="7F76CAA2" w14:textId="1F69F649" w:rsidR="002949BD" w:rsidRDefault="002949BD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 w:rsidRPr="002949BD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="00CF0712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style=”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width</w:t>
      </w:r>
      <w:r w:rsidR="00CF0712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500</w:t>
      </w:r>
      <w:r w:rsidR="00CF0712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px;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height</w:t>
      </w:r>
      <w:r w:rsidR="00CF0712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600</w:t>
      </w:r>
      <w:r w:rsidR="00CF0712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px;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6B33018C" w14:textId="291C2E06" w:rsidR="00E26725" w:rsidRDefault="00E26725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Alt attribute</w:t>
      </w:r>
    </w:p>
    <w:p w14:paraId="391E702D" w14:textId="6323BCDE" w:rsidR="00E26725" w:rsidRDefault="00E26725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required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alt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for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specifies an alternate text for an image, if the image for some reason cannot be displayed. This can be due to a slow connection, or an error in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attribute, or if the user uses a screen reader.</w:t>
      </w:r>
    </w:p>
    <w:p w14:paraId="6D118A41" w14:textId="149C3C67" w:rsidR="00E26725" w:rsidRDefault="00E26725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="img_typo.jpg"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48C5E886" w14:textId="23C00F2E" w:rsidR="00E26725" w:rsidRDefault="00E26725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Style attribute</w:t>
      </w:r>
    </w:p>
    <w:p w14:paraId="1A1322CB" w14:textId="1A1E7E79" w:rsidR="00E26725" w:rsidRDefault="003B56E6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is used to add styles to an element, such as color, font, size, and more.</w:t>
      </w:r>
    </w:p>
    <w:p w14:paraId="1EE6AEEB" w14:textId="2A7B71CF" w:rsidR="003B56E6" w:rsidRDefault="003B56E6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CC9ECF0" w14:textId="65F22EE2" w:rsidR="003B56E6" w:rsidRDefault="003B56E6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Lang attribute</w:t>
      </w:r>
    </w:p>
    <w:p w14:paraId="16FD798F" w14:textId="554CD5AD" w:rsidR="003B56E6" w:rsidRDefault="003B56E6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You should always include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lang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inside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tag, to declare the language of the Web page. This is meant to assist search engines and browsers.</w:t>
      </w:r>
    </w:p>
    <w:p w14:paraId="7FAE310D" w14:textId="1557D252" w:rsidR="003B56E6" w:rsidRDefault="003B56E6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652C4251" w14:textId="3A825014" w:rsidR="003B56E6" w:rsidRDefault="003B56E6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Country codes can also be added to the language code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lang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attribute. So, the first two characters define the language of the HTML page, and the last two characters define the country.</w:t>
      </w:r>
    </w:p>
    <w:p w14:paraId="3446E37C" w14:textId="776F46BA" w:rsidR="003B56E6" w:rsidRDefault="003B56E6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-US"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02F93666" w14:textId="0BA86BA1" w:rsidR="003B56E6" w:rsidRDefault="003B56E6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Title attribute</w:t>
      </w:r>
    </w:p>
    <w:p w14:paraId="2055B247" w14:textId="77777777" w:rsidR="003B56E6" w:rsidRDefault="003B56E6" w:rsidP="003B56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23"/>
          <w:szCs w:val="23"/>
        </w:rPr>
        <w:t> attribute defines some extra information about an element.</w:t>
      </w:r>
    </w:p>
    <w:p w14:paraId="12A51640" w14:textId="370B29C1" w:rsidR="003B56E6" w:rsidRDefault="003B56E6" w:rsidP="003B56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the title attribute will be displayed as a tooltip when you mouse over the element.</w:t>
      </w:r>
    </w:p>
    <w:p w14:paraId="424DB525" w14:textId="39D4EB35" w:rsidR="003B56E6" w:rsidRDefault="00FA4517" w:rsidP="003B56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="I'm a tooltip"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735C3D2" w14:textId="27F290F5" w:rsidR="003B56E6" w:rsidRDefault="00FA4517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Single quotes or double quotes</w:t>
      </w:r>
    </w:p>
    <w:p w14:paraId="1FAFE1E5" w14:textId="0DD5E182" w:rsidR="00FA4517" w:rsidRDefault="00FA4517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='John 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ShotGun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 Nelson'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6138ED6D" w14:textId="15D4AC2E" w:rsidR="00FA4517" w:rsidRDefault="00FA4517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="John '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ShotGun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' Nelson"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1ADE1A8F" w14:textId="30962862" w:rsidR="00FA4517" w:rsidRDefault="00FA4517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HTML HEADINGS</w:t>
      </w:r>
    </w:p>
    <w:p w14:paraId="0B980767" w14:textId="37B8D07F" w:rsidR="00FA4517" w:rsidRDefault="00FA4517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headings are titles or subtitles that you want to display on a webpage.</w:t>
      </w:r>
    </w:p>
    <w:p w14:paraId="3E69C1B9" w14:textId="77777777" w:rsidR="00FA4517" w:rsidRDefault="00FA4517" w:rsidP="00FA45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headings are defined with the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</w:rPr>
        <w:t>&lt;h6&gt;</w:t>
      </w:r>
      <w:r>
        <w:rPr>
          <w:rFonts w:ascii="Verdana" w:hAnsi="Verdana"/>
          <w:color w:val="000000"/>
          <w:sz w:val="23"/>
          <w:szCs w:val="23"/>
        </w:rPr>
        <w:t> tags.</w:t>
      </w:r>
    </w:p>
    <w:p w14:paraId="107081A0" w14:textId="0EE0CB8D" w:rsidR="00FA4517" w:rsidRDefault="00FA4517" w:rsidP="00FA45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defines the most important heading. </w:t>
      </w:r>
      <w:r>
        <w:rPr>
          <w:rStyle w:val="HTMLCode"/>
          <w:rFonts w:ascii="Consolas" w:hAnsi="Consolas"/>
          <w:color w:val="DC143C"/>
        </w:rPr>
        <w:t>&lt;h6&gt;</w:t>
      </w:r>
      <w:r>
        <w:rPr>
          <w:rFonts w:ascii="Verdana" w:hAnsi="Verdana"/>
          <w:color w:val="000000"/>
          <w:sz w:val="23"/>
          <w:szCs w:val="23"/>
        </w:rPr>
        <w:t> defines the least important heading.</w:t>
      </w:r>
      <w:r w:rsidRPr="00FA4517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Search engines use the headings to index the structure and content of your web pages.</w:t>
      </w:r>
    </w:p>
    <w:p w14:paraId="4729A3C7" w14:textId="77777777" w:rsidR="00FA4517" w:rsidRDefault="00FA4517" w:rsidP="00FA45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Users often skim a page by its headings.</w:t>
      </w:r>
    </w:p>
    <w:p w14:paraId="7A399B36" w14:textId="237CDC2A" w:rsidR="00FA4517" w:rsidRDefault="00FA4517" w:rsidP="00FA45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8237473" w14:textId="3C842F5F" w:rsidR="00FA4517" w:rsidRDefault="00FA4517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A451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 w:bidi="ta-IN"/>
        </w:rPr>
        <w:drawing>
          <wp:inline distT="0" distB="0" distL="0" distR="0" wp14:anchorId="53568898" wp14:editId="244F9A5B">
            <wp:extent cx="5267325" cy="18389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1AF7" w14:textId="397138BD" w:rsidR="00FA4517" w:rsidRDefault="00FA4517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Each HTML heading has a default size. However, you can specify the size for any heading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attribute, using 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property.</w:t>
      </w:r>
    </w:p>
    <w:p w14:paraId="479A7AE9" w14:textId="6030FFC6" w:rsidR="00FA4517" w:rsidRDefault="00FA4517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A451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 w:bidi="ta-IN"/>
        </w:rPr>
        <w:drawing>
          <wp:inline distT="0" distB="0" distL="0" distR="0" wp14:anchorId="6F716120" wp14:editId="112554C0">
            <wp:extent cx="5731510" cy="667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2758" w14:textId="33C94048" w:rsidR="00FA4517" w:rsidRDefault="00FA4517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HTML PARAGRAPH</w:t>
      </w:r>
    </w:p>
    <w:p w14:paraId="510A2070" w14:textId="77777777" w:rsidR="00FA4517" w:rsidRDefault="00FA4517" w:rsidP="00FA45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paragraph.</w:t>
      </w:r>
    </w:p>
    <w:p w14:paraId="0C8B5B42" w14:textId="77777777" w:rsidR="00FA4517" w:rsidRDefault="00FA4517" w:rsidP="00FA45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paragraph always starts on a new line, and browsers automatically add some white space (a margin) before and after a paragraph.</w:t>
      </w:r>
    </w:p>
    <w:p w14:paraId="4AB3C6D9" w14:textId="593E4342" w:rsidR="00FA4517" w:rsidRDefault="00FA4517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A451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 w:bidi="ta-IN"/>
        </w:rPr>
        <w:drawing>
          <wp:inline distT="0" distB="0" distL="0" distR="0" wp14:anchorId="2DF8FC30" wp14:editId="3386E64F">
            <wp:extent cx="5731510" cy="874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1DA8" w14:textId="15C28291" w:rsidR="00FA4517" w:rsidRDefault="009758A0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NOTE: the content in the &lt;p&gt; is automatically formatted (i.e.) any spaces or newline are all considered as single paragraph.</w:t>
      </w:r>
    </w:p>
    <w:p w14:paraId="6217B63C" w14:textId="1E9BB0BC" w:rsidR="009758A0" w:rsidRDefault="009758A0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9758A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 w:bidi="ta-IN"/>
        </w:rPr>
        <w:drawing>
          <wp:inline distT="0" distB="0" distL="0" distR="0" wp14:anchorId="0ED1A4FE" wp14:editId="3DCDE374">
            <wp:extent cx="585787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DCBC" w14:textId="611F89C6" w:rsidR="009758A0" w:rsidRDefault="009758A0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&lt;pre&gt; ELEMENT</w:t>
      </w:r>
    </w:p>
    <w:p w14:paraId="297DDB56" w14:textId="77777777" w:rsidR="009758A0" w:rsidRDefault="009758A0" w:rsidP="009758A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23"/>
          <w:szCs w:val="23"/>
        </w:rPr>
        <w:t> element defines preformatted text.</w:t>
      </w:r>
    </w:p>
    <w:p w14:paraId="5C544796" w14:textId="77777777" w:rsidR="009758A0" w:rsidRDefault="009758A0" w:rsidP="009758A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text inside a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23"/>
          <w:szCs w:val="23"/>
        </w:rPr>
        <w:t> element is displayed in a fixed-width font (usually Courier), and it preserves both spaces and line breaks</w:t>
      </w:r>
    </w:p>
    <w:p w14:paraId="18EC492E" w14:textId="2BA83219" w:rsidR="009758A0" w:rsidRDefault="009758A0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9758A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 w:bidi="ta-IN"/>
        </w:rPr>
        <w:lastRenderedPageBreak/>
        <w:drawing>
          <wp:inline distT="0" distB="0" distL="0" distR="0" wp14:anchorId="4A0A6E76" wp14:editId="4ADA16C4">
            <wp:extent cx="6099589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960" cy="22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B33" w14:textId="279896BB" w:rsidR="009758A0" w:rsidRDefault="009758A0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</w:p>
    <w:p w14:paraId="23DB3982" w14:textId="2C3A0532" w:rsidR="009758A0" w:rsidRDefault="009758A0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</w:p>
    <w:p w14:paraId="48E62841" w14:textId="3DF441D0" w:rsidR="009758A0" w:rsidRDefault="00FB2187" w:rsidP="00EF0B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HTML STYLES</w:t>
      </w:r>
    </w:p>
    <w:p w14:paraId="5E8D96F0" w14:textId="76F1661F" w:rsidR="00FB2187" w:rsidRDefault="00FB2187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style</w:t>
      </w:r>
      <w:r>
        <w:rPr>
          <w:rFonts w:ascii="Verdana" w:hAnsi="Verdana"/>
          <w:color w:val="000000"/>
          <w:shd w:val="clear" w:color="auto" w:fill="FFFFFF"/>
        </w:rPr>
        <w:t> attribute is used to add styles to an element, such as color, font, size, and more.</w:t>
      </w:r>
    </w:p>
    <w:p w14:paraId="25E7A23C" w14:textId="1D4C352A" w:rsidR="00FB2187" w:rsidRDefault="00FB2187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has the following syntax:</w:t>
      </w:r>
    </w:p>
    <w:p w14:paraId="0FA04090" w14:textId="08C0E914" w:rsidR="00FB2187" w:rsidRDefault="00FB2187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tagname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property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</w:t>
      </w:r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value;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4727325E" w14:textId="0F12B595" w:rsidR="00FB2187" w:rsidRDefault="00FB2187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CSS property. The </w:t>
      </w:r>
      <w:r>
        <w:rPr>
          <w:rStyle w:val="Strong"/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CSS value.</w:t>
      </w:r>
    </w:p>
    <w:p w14:paraId="5BCCD185" w14:textId="54D2E39C" w:rsidR="00FB2187" w:rsidRDefault="00FB2187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BACKGROUND-COLOR</w:t>
      </w:r>
    </w:p>
    <w:p w14:paraId="3972A7FF" w14:textId="2DAD4EF6" w:rsidR="00FB2187" w:rsidRDefault="00FB2187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background-color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defines the background color for an HTML element.</w:t>
      </w:r>
    </w:p>
    <w:p w14:paraId="6CBB0590" w14:textId="4463299A" w:rsidR="00FB2187" w:rsidRDefault="00FB2187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B218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233DE3A" wp14:editId="60269D08">
            <wp:extent cx="6274495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9162" cy="9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CFCA" w14:textId="10965AC1" w:rsidR="00FB2187" w:rsidRDefault="00FB2187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TEXT COLOR</w:t>
      </w:r>
    </w:p>
    <w:p w14:paraId="73245DCD" w14:textId="7D0AC176" w:rsidR="00FB2187" w:rsidRDefault="00FB2187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color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defines the text color for an HTML element</w:t>
      </w:r>
    </w:p>
    <w:p w14:paraId="20ACC21B" w14:textId="5022F378" w:rsidR="00FB2187" w:rsidRDefault="00FB2187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7E31011" w14:textId="433A7EF1" w:rsidR="00FB2187" w:rsidRDefault="00FB2187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B218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3943198" wp14:editId="37DD6362">
            <wp:extent cx="1857375" cy="865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5191" cy="8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34F" w14:textId="78A92EF0" w:rsidR="00FB2187" w:rsidRDefault="002026EC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FONT-FAMILY</w:t>
      </w:r>
    </w:p>
    <w:p w14:paraId="0D7AAAEC" w14:textId="6852766E" w:rsidR="002026EC" w:rsidRDefault="002026EC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font-family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defines the font to be used for an HTML element</w:t>
      </w:r>
    </w:p>
    <w:p w14:paraId="3E964928" w14:textId="159697E4" w:rsidR="002026EC" w:rsidRDefault="002026EC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font-family:verdana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font-family:courier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D4DB8EE" w14:textId="4687D3F3" w:rsidR="002026EC" w:rsidRDefault="002026EC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026E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D181DD1" wp14:editId="28F7D3DF">
            <wp:extent cx="2438400" cy="81543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4056" cy="8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E51F" w14:textId="39695DCC" w:rsidR="002026EC" w:rsidRDefault="002026EC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FONT-SIZE</w:t>
      </w:r>
    </w:p>
    <w:p w14:paraId="1A402C42" w14:textId="304C0887" w:rsidR="002026EC" w:rsidRDefault="002026EC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defines the text size for an HTML element.</w:t>
      </w:r>
    </w:p>
    <w:p w14:paraId="6FEFE4C1" w14:textId="03D8CF82" w:rsidR="002026EC" w:rsidRDefault="002026EC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="font-size:300%;"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="font-size:60px;"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F9D6E4B" w14:textId="079A6B7A" w:rsidR="002026EC" w:rsidRDefault="002026EC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026E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5F4196F" wp14:editId="5D830D19">
            <wp:extent cx="2162175" cy="85491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6212" cy="8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D04E" w14:textId="7EB14A54" w:rsidR="002026EC" w:rsidRDefault="002026EC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TEXT ALIGNMENT</w:t>
      </w:r>
    </w:p>
    <w:p w14:paraId="727D7AAA" w14:textId="78BB5CA6" w:rsidR="002026EC" w:rsidRDefault="002026EC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text-align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defines the horizontal text alignment for an HTML element.</w:t>
      </w:r>
    </w:p>
    <w:p w14:paraId="46DE3CFF" w14:textId="0A540F06" w:rsidR="002026EC" w:rsidRDefault="002026EC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text-align:center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Centered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text-align:center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Centered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5D10563" w14:textId="4806A90A" w:rsidR="002026EC" w:rsidRDefault="002026EC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026E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F9412D8" wp14:editId="5EA3ABE7">
            <wp:extent cx="2915057" cy="8383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C298" w14:textId="721468C7" w:rsidR="002026EC" w:rsidRDefault="002026EC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HTML TEXT FORMATTING</w:t>
      </w:r>
    </w:p>
    <w:p w14:paraId="14048DE9" w14:textId="3153D246" w:rsidR="002026EC" w:rsidRDefault="002026EC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contains several elements for defining text with a special meaning.</w:t>
      </w:r>
    </w:p>
    <w:p w14:paraId="77B6888A" w14:textId="6B560523" w:rsidR="002026EC" w:rsidRDefault="002026EC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FORMATTING ELEMENTS</w:t>
      </w:r>
    </w:p>
    <w:p w14:paraId="2C94F31C" w14:textId="77777777" w:rsidR="00006EDC" w:rsidRPr="00006EDC" w:rsidRDefault="00006EDC" w:rsidP="0000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Formatting elements were designed to display special types of text:</w:t>
      </w:r>
    </w:p>
    <w:p w14:paraId="693F46DF" w14:textId="77777777" w:rsidR="00006EDC" w:rsidRPr="00006EDC" w:rsidRDefault="00006EDC" w:rsidP="00006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&lt;b&gt;</w:t>
      </w:r>
      <w:r w:rsidRPr="00006EDC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- Bold text</w:t>
      </w:r>
    </w:p>
    <w:p w14:paraId="3B8EC0B7" w14:textId="77777777" w:rsidR="00006EDC" w:rsidRPr="00006EDC" w:rsidRDefault="00006EDC" w:rsidP="00006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&lt;strong&gt;</w:t>
      </w:r>
      <w:r w:rsidRPr="00006EDC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- Important text</w:t>
      </w:r>
    </w:p>
    <w:p w14:paraId="6E83EEF0" w14:textId="77777777" w:rsidR="00006EDC" w:rsidRPr="00006EDC" w:rsidRDefault="00006EDC" w:rsidP="00006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</w:t>
      </w:r>
      <w:proofErr w:type="spellStart"/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i</w:t>
      </w:r>
      <w:proofErr w:type="spellEnd"/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&gt;</w:t>
      </w:r>
      <w:r w:rsidRPr="00006EDC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- Italic text</w:t>
      </w:r>
    </w:p>
    <w:p w14:paraId="567271CF" w14:textId="77777777" w:rsidR="00006EDC" w:rsidRPr="00006EDC" w:rsidRDefault="00006EDC" w:rsidP="00006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</w:t>
      </w:r>
      <w:proofErr w:type="spellStart"/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em</w:t>
      </w:r>
      <w:proofErr w:type="spellEnd"/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&gt;</w:t>
      </w:r>
      <w:r w:rsidRPr="00006EDC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- Emphasized text</w:t>
      </w:r>
    </w:p>
    <w:p w14:paraId="7F84FF84" w14:textId="77777777" w:rsidR="00006EDC" w:rsidRPr="00006EDC" w:rsidRDefault="00006EDC" w:rsidP="00006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&lt;mark&gt;</w:t>
      </w:r>
      <w:r w:rsidRPr="00006EDC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- Marked text</w:t>
      </w:r>
    </w:p>
    <w:p w14:paraId="2C4B6BAE" w14:textId="77777777" w:rsidR="00006EDC" w:rsidRPr="00006EDC" w:rsidRDefault="00006EDC" w:rsidP="00006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&lt;small&gt;</w:t>
      </w:r>
      <w:r w:rsidRPr="00006EDC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- Smaller text</w:t>
      </w:r>
    </w:p>
    <w:p w14:paraId="646ECE72" w14:textId="77777777" w:rsidR="00006EDC" w:rsidRPr="00006EDC" w:rsidRDefault="00006EDC" w:rsidP="00006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&lt;del&gt;</w:t>
      </w:r>
      <w:r w:rsidRPr="00006EDC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- Deleted text</w:t>
      </w:r>
    </w:p>
    <w:p w14:paraId="09F2DC42" w14:textId="77777777" w:rsidR="00006EDC" w:rsidRPr="00006EDC" w:rsidRDefault="00006EDC" w:rsidP="00006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&lt;ins&gt;</w:t>
      </w:r>
      <w:r w:rsidRPr="00006EDC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- Inserted text</w:t>
      </w:r>
    </w:p>
    <w:p w14:paraId="44F89895" w14:textId="77777777" w:rsidR="00006EDC" w:rsidRPr="00006EDC" w:rsidRDefault="00006EDC" w:rsidP="00006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&lt;sub&gt;</w:t>
      </w:r>
      <w:r w:rsidRPr="00006EDC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- Subscript text</w:t>
      </w:r>
    </w:p>
    <w:p w14:paraId="10026659" w14:textId="77777777" w:rsidR="00006EDC" w:rsidRPr="00006EDC" w:rsidRDefault="00006EDC" w:rsidP="00006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&lt;sup&gt;</w:t>
      </w:r>
      <w:r w:rsidRPr="00006EDC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- Superscript text</w:t>
      </w:r>
    </w:p>
    <w:p w14:paraId="5E100906" w14:textId="2A44E613" w:rsidR="002026EC" w:rsidRDefault="00006EDC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&lt;b&gt; AND &lt;strong&gt; ELEMENTS</w:t>
      </w:r>
    </w:p>
    <w:p w14:paraId="303B2325" w14:textId="1DF9D295" w:rsidR="00006EDC" w:rsidRDefault="00006EDC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bold text, without any extra importance.</w:t>
      </w:r>
    </w:p>
    <w:p w14:paraId="14106457" w14:textId="35FC1612" w:rsidR="00006EDC" w:rsidRDefault="00006EDC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bold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2E780B7" w14:textId="113C5349" w:rsidR="00006EDC" w:rsidRDefault="00006EDC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006EDC">
        <w:rPr>
          <w:rStyle w:val="tagcolor"/>
          <w:rFonts w:ascii="Consolas" w:hAnsi="Consolas"/>
          <w:noProof/>
          <w:color w:val="0000CD"/>
          <w:sz w:val="23"/>
          <w:szCs w:val="23"/>
        </w:rPr>
        <w:drawing>
          <wp:inline distT="0" distB="0" distL="0" distR="0" wp14:anchorId="5253D782" wp14:editId="757F74B5">
            <wp:extent cx="1162212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E935" w14:textId="1D25AEFC" w:rsidR="00006EDC" w:rsidRDefault="00006EDC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&lt;strong&gt;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text with strong importance. The content inside is typically displayed in bold.</w:t>
      </w:r>
    </w:p>
    <w:p w14:paraId="49B6A8D4" w14:textId="35AD45D5" w:rsidR="00006EDC" w:rsidRDefault="00006EDC" w:rsidP="00006ED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&lt;</w:t>
      </w:r>
      <w:r w:rsidRPr="00006EDC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strong</w:t>
      </w:r>
      <w:r w:rsidRPr="00006ED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&gt;</w:t>
      </w:r>
      <w:r w:rsidRPr="00006ED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This text is important!</w:t>
      </w:r>
      <w:r w:rsidRPr="00006ED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&lt;</w:t>
      </w:r>
      <w:r w:rsidRPr="00006EDC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/strong</w:t>
      </w:r>
      <w:r w:rsidRPr="00006ED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&gt;</w:t>
      </w:r>
    </w:p>
    <w:p w14:paraId="535CBC71" w14:textId="1B9D2C4F" w:rsidR="00006EDC" w:rsidRDefault="00006EDC" w:rsidP="00006ED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</w:pPr>
      <w:r w:rsidRPr="00006EDC"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 w:bidi="ta-IN"/>
        </w:rPr>
        <w:drawing>
          <wp:inline distT="0" distB="0" distL="0" distR="0" wp14:anchorId="28B16A7B" wp14:editId="394EB5B1">
            <wp:extent cx="1629002" cy="46679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807A" w14:textId="77114BF0" w:rsidR="00006EDC" w:rsidRDefault="00006EDC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&gt; AND 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em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&gt; ELEMENTS</w:t>
      </w:r>
    </w:p>
    <w:p w14:paraId="09E7E502" w14:textId="77777777" w:rsidR="00006EDC" w:rsidRDefault="00006EDC" w:rsidP="00006E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a part of text in an alternate voice or mood. The content inside is typically displayed in italic.</w:t>
      </w:r>
    </w:p>
    <w:p w14:paraId="2049303B" w14:textId="77777777" w:rsidR="00006EDC" w:rsidRDefault="00006EDC" w:rsidP="00006E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often used to indicate a technical term, a phrase from another language, a thought, a ship name, etc.</w:t>
      </w:r>
    </w:p>
    <w:p w14:paraId="6D9B4081" w14:textId="1ABF35E4" w:rsidR="00006EDC" w:rsidRDefault="00006EDC" w:rsidP="00006EDC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italic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4832466" w14:textId="22E2DD33" w:rsidR="00006EDC" w:rsidRDefault="00006EDC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006ED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63F73E16" wp14:editId="1F15D040">
            <wp:extent cx="1238423" cy="29531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6D7E" w14:textId="77777777" w:rsidR="00006EDC" w:rsidRDefault="00006EDC" w:rsidP="00006E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emphasized text. The content inside is typically displayed in italic.</w:t>
      </w:r>
    </w:p>
    <w:p w14:paraId="797B622C" w14:textId="77777777" w:rsidR="00006EDC" w:rsidRDefault="00006EDC" w:rsidP="00006E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A screen reader will pronounce the words in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with an emphasis, using verbal stress.</w:t>
      </w:r>
    </w:p>
    <w:p w14:paraId="744CBEF9" w14:textId="583CFE54" w:rsidR="00006EDC" w:rsidRDefault="00006EDC" w:rsidP="00006EDC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em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emphasized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em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6F5C6C4" w14:textId="7F789B81" w:rsidR="00006EDC" w:rsidRDefault="00006EDC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006ED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128AD162" wp14:editId="728F5339">
            <wp:extent cx="1619476" cy="4191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8FFC" w14:textId="48E6E373" w:rsidR="00006EDC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&lt;small&gt; ELEMENT</w:t>
      </w:r>
    </w:p>
    <w:p w14:paraId="5CB09C46" w14:textId="71B44576" w:rsidR="008A3400" w:rsidRDefault="008A3400" w:rsidP="00006EDC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&lt;small&gt;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smaller text</w:t>
      </w:r>
    </w:p>
    <w:p w14:paraId="2BD9A41F" w14:textId="678E2700" w:rsidR="008A3400" w:rsidRDefault="008A3400" w:rsidP="00006EDC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small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some smaller 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/small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37B0FB4" w14:textId="400043A1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8A340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3DF59BBF" wp14:editId="1264CC5A">
            <wp:extent cx="1476581" cy="3715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5466" w14:textId="782DACA5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&lt;mark&gt; ELEMENT</w:t>
      </w:r>
    </w:p>
    <w:p w14:paraId="0B451E78" w14:textId="18E1B905" w:rsidR="008A3400" w:rsidRDefault="008A3400" w:rsidP="00006EDC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&lt;mark&gt;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text that should be marked or highlighted.</w:t>
      </w:r>
    </w:p>
    <w:p w14:paraId="2683AFDD" w14:textId="4CC6762E" w:rsidR="008A3400" w:rsidRDefault="008A3400" w:rsidP="00006EDC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 not forget to buy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today.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4B0A816" w14:textId="3B155633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8A340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ta-IN"/>
        </w:rPr>
        <w:lastRenderedPageBreak/>
        <w:drawing>
          <wp:inline distT="0" distB="0" distL="0" distR="0" wp14:anchorId="5525E9D1" wp14:editId="2A87E97E">
            <wp:extent cx="2124371" cy="447737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AAAF" w14:textId="53FD08FB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&lt;del&gt; ELEMENT</w:t>
      </w:r>
    </w:p>
    <w:p w14:paraId="2D4E57E8" w14:textId="1C9750BB" w:rsidR="008A3400" w:rsidRDefault="008A3400" w:rsidP="00006EDC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&lt;del&gt;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text that has been deleted from a document. Browsers will usually strike a line through deleted text.</w:t>
      </w:r>
    </w:p>
    <w:p w14:paraId="7400DF36" w14:textId="7AFAEBBD" w:rsidR="008A3400" w:rsidRDefault="008A3400" w:rsidP="00006EDC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favorite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732AE32" w14:textId="72857BB5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8A340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3AEDE1AB" wp14:editId="52F74100">
            <wp:extent cx="2029108" cy="39058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BF60" w14:textId="26A579A7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538C2DA" w14:textId="5D97EE19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8962B2C" w14:textId="0AAB953E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&lt;ins&gt; ELEMENT</w:t>
      </w:r>
    </w:p>
    <w:p w14:paraId="73890F43" w14:textId="7EF91DDD" w:rsidR="008A3400" w:rsidRDefault="008A3400" w:rsidP="00006EDC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&lt;ins&gt;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text that has been inserted into a document. Browsers will usually underline inserted text.</w:t>
      </w:r>
    </w:p>
    <w:p w14:paraId="35FBA730" w14:textId="7C235E5D" w:rsidR="008A3400" w:rsidRDefault="008A3400" w:rsidP="00006EDC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favorite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3E82379" w14:textId="2DA3EAFD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8A340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721C613F" wp14:editId="45CB91C4">
            <wp:extent cx="1876687" cy="352474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BD23" w14:textId="4C3AFAC6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&lt;sub&gt; ELEMENT</w:t>
      </w:r>
    </w:p>
    <w:p w14:paraId="0DB36D80" w14:textId="43654955" w:rsidR="008A3400" w:rsidRDefault="008A3400" w:rsidP="00006EDC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&lt;sub&gt;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subscript text. Subscript text appears half a character below the normal line, and is sometimes rendered in a smaller font. Subscript text can be used for chemical formulas, like H</w:t>
      </w:r>
      <w:r>
        <w:rPr>
          <w:rFonts w:ascii="Verdana" w:hAnsi="Verdan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O.</w:t>
      </w:r>
    </w:p>
    <w:p w14:paraId="1FBB0A90" w14:textId="1C640B70" w:rsidR="008A3400" w:rsidRDefault="008A3400" w:rsidP="00006EDC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sub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subscripted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/sub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51797DD" w14:textId="64394B9D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8A340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0716F2B3" wp14:editId="1669644B">
            <wp:extent cx="1457528" cy="31436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B2FC" w14:textId="6E16CDE0" w:rsidR="008A3400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&lt;sup&gt; ELEMENT</w:t>
      </w:r>
    </w:p>
    <w:p w14:paraId="7BE4F9B7" w14:textId="0C9098F8" w:rsidR="008A3400" w:rsidRPr="00006EDC" w:rsidRDefault="008A3400" w:rsidP="00006E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superscript text. Superscript text appears half a character above the normal line, and is sometimes rendered in a smaller font. Superscript text can be used for footnotes, like WWW</w:t>
      </w:r>
      <w:r>
        <w:rPr>
          <w:rFonts w:ascii="Verdana" w:hAnsi="Verdana"/>
          <w:color w:val="000000"/>
          <w:sz w:val="17"/>
          <w:szCs w:val="17"/>
          <w:shd w:val="clear" w:color="auto" w:fill="FFFFFF"/>
          <w:vertAlign w:val="superscript"/>
        </w:rPr>
        <w:t xml:space="preserve">[1] </w:t>
      </w:r>
    </w:p>
    <w:p w14:paraId="0F18B691" w14:textId="0BDE1D1D" w:rsidR="00FB2187" w:rsidRDefault="008A3400" w:rsidP="00EF0B8D">
      <w:pPr>
        <w:shd w:val="clear" w:color="auto" w:fill="FFFFFF"/>
        <w:spacing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sup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superscripted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/sup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30FA8A4" w14:textId="57A9489F" w:rsidR="008A3400" w:rsidRDefault="008A3400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A3400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315CDF24" wp14:editId="52E9340E">
            <wp:extent cx="1619476" cy="4953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D2D5" w14:textId="24627669" w:rsidR="009526EC" w:rsidRDefault="009526EC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HTML QUOTATIONS AND CITATIONS</w:t>
      </w:r>
    </w:p>
    <w:p w14:paraId="7065527D" w14:textId="5F65428D" w:rsidR="009526EC" w:rsidRDefault="009526EC" w:rsidP="00EF0B8D">
      <w:pPr>
        <w:shd w:val="clear" w:color="auto" w:fill="FFFFFF"/>
        <w:spacing w:after="150" w:line="240" w:lineRule="auto"/>
        <w:rPr>
          <w:rStyle w:val="HTMLCode"/>
          <w:rFonts w:ascii="Consolas" w:eastAsiaTheme="minorHAnsi" w:hAnsi="Consolas"/>
          <w:color w:val="DC143C"/>
          <w:sz w:val="25"/>
          <w:szCs w:val="25"/>
        </w:rPr>
      </w:pP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&lt;blockquote&gt;</w:t>
      </w:r>
      <w:r>
        <w:rPr>
          <w:rFonts w:ascii="Verdana" w:hAnsi="Verdana"/>
          <w:color w:val="000000"/>
          <w:shd w:val="clear" w:color="auto" w:fill="FFFFFF"/>
        </w:rPr>
        <w:t>,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&lt;q&gt;</w:t>
      </w:r>
      <w:r>
        <w:rPr>
          <w:rFonts w:ascii="Verdana" w:hAnsi="Verdana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abbr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&gt;</w:t>
      </w:r>
      <w:r>
        <w:rPr>
          <w:rFonts w:ascii="Verdana" w:hAnsi="Verdana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&lt;address&gt;</w:t>
      </w:r>
      <w:r>
        <w:rPr>
          <w:rFonts w:ascii="Verdana" w:hAnsi="Verdana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&lt;cite&gt;</w:t>
      </w:r>
      <w:r>
        <w:rPr>
          <w:rFonts w:ascii="Verdana" w:hAnsi="Verdana"/>
          <w:color w:val="000000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bdo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&gt;</w:t>
      </w:r>
    </w:p>
    <w:p w14:paraId="3916479D" w14:textId="13319E36" w:rsidR="008A3400" w:rsidRDefault="00B01849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0184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&lt;blockquote&gt;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for quotations</w:t>
      </w:r>
    </w:p>
    <w:p w14:paraId="138AABFC" w14:textId="4908B9BD" w:rsidR="00B01849" w:rsidRDefault="00B01849" w:rsidP="00B018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&lt;blockquote&gt;</w:t>
      </w:r>
      <w:r>
        <w:rPr>
          <w:rFonts w:ascii="Verdana" w:hAnsi="Verdana"/>
          <w:color w:val="000000"/>
          <w:sz w:val="23"/>
          <w:szCs w:val="23"/>
        </w:rPr>
        <w:t> element defines a section that is quoted from another source. Browsers usually indent </w:t>
      </w:r>
      <w:r>
        <w:rPr>
          <w:rStyle w:val="HTMLCode"/>
          <w:rFonts w:ascii="Consolas" w:hAnsi="Consolas"/>
          <w:color w:val="DC143C"/>
        </w:rPr>
        <w:t>&lt;blockquote&gt;</w:t>
      </w:r>
      <w:r>
        <w:rPr>
          <w:rFonts w:ascii="Verdana" w:hAnsi="Verdana"/>
          <w:color w:val="000000"/>
          <w:sz w:val="23"/>
          <w:szCs w:val="23"/>
        </w:rPr>
        <w:t> elements.</w:t>
      </w:r>
    </w:p>
    <w:p w14:paraId="6DFA5712" w14:textId="1E3B394A" w:rsidR="00B01849" w:rsidRDefault="00B01849" w:rsidP="00B0184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Here is a quote from WWF's website: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blockquote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cite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="http://www.worldwildlife.org/who/index.html"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For 50 years, WWF has been protecting the future of nature.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/blockquote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11189B2" w14:textId="6ECA652B" w:rsidR="00B01849" w:rsidRDefault="00B01849" w:rsidP="00B018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01849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9960071" wp14:editId="5C78CC8D">
            <wp:extent cx="4532160" cy="5715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5722" cy="5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224C" w14:textId="5BA4B795" w:rsidR="00B01849" w:rsidRDefault="00B01849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>
        <w:rPr>
          <w:b/>
          <w:bCs/>
          <w:color w:val="000000"/>
        </w:rPr>
        <w:t>&lt;q&gt; for short quotations</w:t>
      </w:r>
    </w:p>
    <w:p w14:paraId="0409447E" w14:textId="77777777" w:rsidR="00B01849" w:rsidRDefault="00B01849" w:rsidP="00B018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&lt;q&gt;</w:t>
      </w:r>
      <w:r>
        <w:rPr>
          <w:rFonts w:ascii="Verdana" w:hAnsi="Verdana"/>
          <w:color w:val="000000"/>
          <w:sz w:val="23"/>
          <w:szCs w:val="23"/>
        </w:rPr>
        <w:t> tag defines a short quotation.</w:t>
      </w:r>
    </w:p>
    <w:p w14:paraId="72953910" w14:textId="000947E2" w:rsidR="00B01849" w:rsidRDefault="00B01849" w:rsidP="00B018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 normally insert quotation marks around the quotation.</w:t>
      </w:r>
    </w:p>
    <w:p w14:paraId="7F176378" w14:textId="571663DA" w:rsidR="00B01849" w:rsidRDefault="00B01849" w:rsidP="00B0184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WWF's goal is to: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q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Build a future where people live in harmony with nature.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/q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101919E" w14:textId="7CCA7ACB" w:rsidR="00B01849" w:rsidRDefault="00B01849" w:rsidP="00B018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01849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BD1B7A4" wp14:editId="7F311946">
            <wp:extent cx="5076190" cy="695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8804" cy="6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B57A" w14:textId="67A013B6" w:rsidR="008B181B" w:rsidRDefault="008B181B" w:rsidP="00B018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32119D8" w14:textId="26651E8B" w:rsidR="008B181B" w:rsidRDefault="008B181B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abbr</w:t>
      </w:r>
      <w:proofErr w:type="spellEnd"/>
      <w:r>
        <w:rPr>
          <w:b/>
          <w:bCs/>
        </w:rPr>
        <w:t>&gt; for abbreviation</w:t>
      </w:r>
    </w:p>
    <w:p w14:paraId="68CA26E4" w14:textId="77777777" w:rsidR="008B181B" w:rsidRDefault="008B181B" w:rsidP="008B18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abbr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an abbreviation or an acronym, like "HTML", "CSS", "Mr.", "</w:t>
      </w:r>
      <w:proofErr w:type="spellStart"/>
      <w:r>
        <w:rPr>
          <w:rFonts w:ascii="Verdana" w:hAnsi="Verdana"/>
          <w:color w:val="000000"/>
          <w:sz w:val="23"/>
          <w:szCs w:val="23"/>
        </w:rPr>
        <w:t>Dr.</w:t>
      </w:r>
      <w:proofErr w:type="spellEnd"/>
      <w:r>
        <w:rPr>
          <w:rFonts w:ascii="Verdana" w:hAnsi="Verdana"/>
          <w:color w:val="000000"/>
          <w:sz w:val="23"/>
          <w:szCs w:val="23"/>
        </w:rPr>
        <w:t>", "ASAP", "ATM".</w:t>
      </w:r>
    </w:p>
    <w:p w14:paraId="2E42F6EF" w14:textId="77777777" w:rsidR="008B181B" w:rsidRDefault="008B181B" w:rsidP="008B18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Marking abbreviations can give useful information to browsers, translation systems and search-engines.</w:t>
      </w:r>
    </w:p>
    <w:p w14:paraId="5A07FD33" w14:textId="77777777" w:rsidR="008B181B" w:rsidRDefault="008B181B" w:rsidP="008B18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 global title attribute to show the description for the abbreviation/acronym when you mouse over the element.</w:t>
      </w:r>
    </w:p>
    <w:p w14:paraId="1051802F" w14:textId="3D91C2C2" w:rsidR="008B181B" w:rsidRDefault="008B181B" w:rsidP="00B0184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abbr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="World Health Organization"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abbr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was founded in 1948.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BE96FE9" w14:textId="5758F116" w:rsidR="008B181B" w:rsidRDefault="008B181B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</w:rPr>
      </w:pPr>
      <w:r w:rsidRPr="008B181B">
        <w:rPr>
          <w:b/>
          <w:bCs/>
          <w:noProof/>
        </w:rPr>
        <w:drawing>
          <wp:inline distT="0" distB="0" distL="0" distR="0" wp14:anchorId="18FE49A5" wp14:editId="6E5BEB26">
            <wp:extent cx="2400635" cy="3810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292" w14:textId="657CBE0F" w:rsidR="008B181B" w:rsidRDefault="008B181B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</w:rPr>
      </w:pPr>
      <w:r>
        <w:rPr>
          <w:b/>
          <w:bCs/>
        </w:rPr>
        <w:t>&lt;address&gt; for contact information</w:t>
      </w:r>
    </w:p>
    <w:p w14:paraId="456BFB6A" w14:textId="77777777" w:rsidR="008B181B" w:rsidRPr="008B181B" w:rsidRDefault="008B181B" w:rsidP="008B18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8B181B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 HTML </w:t>
      </w:r>
      <w:r w:rsidRPr="008B181B">
        <w:rPr>
          <w:rFonts w:ascii="Consolas" w:eastAsia="Times New Roman" w:hAnsi="Consolas" w:cs="Courier New"/>
          <w:color w:val="DC143C"/>
          <w:sz w:val="24"/>
          <w:szCs w:val="24"/>
          <w:lang w:eastAsia="en-IN" w:bidi="ta-IN"/>
        </w:rPr>
        <w:t>&lt;address&gt;</w:t>
      </w:r>
      <w:r w:rsidRPr="008B181B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tag defines the contact information for the author/owner of a document or an article.</w:t>
      </w:r>
    </w:p>
    <w:p w14:paraId="5A98E534" w14:textId="77777777" w:rsidR="008B181B" w:rsidRPr="008B181B" w:rsidRDefault="008B181B" w:rsidP="008B18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8B181B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 contact information can be an email address, URL, physical address, phone number, social media handle, etc.</w:t>
      </w:r>
    </w:p>
    <w:p w14:paraId="7D9425A7" w14:textId="33EA761D" w:rsidR="008B181B" w:rsidRDefault="008B181B" w:rsidP="008B18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8B181B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lastRenderedPageBreak/>
        <w:t>The text in the </w:t>
      </w:r>
      <w:r w:rsidRPr="008B181B">
        <w:rPr>
          <w:rFonts w:ascii="Consolas" w:eastAsia="Times New Roman" w:hAnsi="Consolas" w:cs="Courier New"/>
          <w:color w:val="DC143C"/>
          <w:sz w:val="24"/>
          <w:szCs w:val="24"/>
          <w:lang w:eastAsia="en-IN" w:bidi="ta-IN"/>
        </w:rPr>
        <w:t>&lt;address&gt;</w:t>
      </w:r>
      <w:r w:rsidRPr="008B181B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element usually renders in </w:t>
      </w:r>
      <w:r w:rsidRPr="008B181B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 w:bidi="ta-IN"/>
        </w:rPr>
        <w:t>italic,</w:t>
      </w:r>
      <w:r w:rsidRPr="008B181B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and browsers will always add a line break before and after the </w:t>
      </w:r>
      <w:r w:rsidRPr="008B181B">
        <w:rPr>
          <w:rFonts w:ascii="Consolas" w:eastAsia="Times New Roman" w:hAnsi="Consolas" w:cs="Courier New"/>
          <w:color w:val="DC143C"/>
          <w:sz w:val="24"/>
          <w:szCs w:val="24"/>
          <w:lang w:eastAsia="en-IN" w:bidi="ta-IN"/>
        </w:rPr>
        <w:t>&lt;address&gt;</w:t>
      </w:r>
      <w:r w:rsidRPr="008B181B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element.</w:t>
      </w:r>
    </w:p>
    <w:p w14:paraId="44C2110C" w14:textId="2ED8AF42" w:rsidR="008B181B" w:rsidRDefault="008B181B" w:rsidP="008B181B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address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                                </w:t>
      </w:r>
      <w:r w:rsidRPr="008B181B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 w:bidi="ta-IN"/>
        </w:rPr>
        <w:drawing>
          <wp:anchor distT="0" distB="0" distL="114300" distR="114300" simplePos="0" relativeHeight="251658240" behindDoc="0" locked="0" layoutInCell="1" allowOverlap="1" wp14:anchorId="49C83175" wp14:editId="6F0E97EA">
            <wp:simplePos x="0" y="0"/>
            <wp:positionH relativeFrom="column">
              <wp:posOffset>3371850</wp:posOffset>
            </wp:positionH>
            <wp:positionV relativeFrom="paragraph">
              <wp:posOffset>-635</wp:posOffset>
            </wp:positionV>
            <wp:extent cx="1533525" cy="11811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Written by John Doe.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              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Visit us at: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Example.com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Box 564, Disneyland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/address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40120B0" w14:textId="6DD2E65A" w:rsidR="008B181B" w:rsidRDefault="008B181B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>
        <w:rPr>
          <w:b/>
          <w:bCs/>
          <w:color w:val="000000"/>
        </w:rPr>
        <w:t>&lt;</w:t>
      </w:r>
      <w:proofErr w:type="spellStart"/>
      <w:r>
        <w:rPr>
          <w:b/>
          <w:bCs/>
          <w:color w:val="000000"/>
        </w:rPr>
        <w:t>bdo</w:t>
      </w:r>
      <w:proofErr w:type="spellEnd"/>
      <w:r>
        <w:rPr>
          <w:b/>
          <w:bCs/>
          <w:color w:val="000000"/>
        </w:rPr>
        <w:t>&gt; for bi-directional override</w:t>
      </w:r>
    </w:p>
    <w:p w14:paraId="67B04C5C" w14:textId="77777777" w:rsidR="008B181B" w:rsidRDefault="008B181B" w:rsidP="008B18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BDO stands for Bi-Directional Override.</w:t>
      </w:r>
    </w:p>
    <w:p w14:paraId="716E4481" w14:textId="77777777" w:rsidR="008B181B" w:rsidRDefault="008B181B" w:rsidP="008B18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bdo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used to override the current text direction:</w:t>
      </w:r>
    </w:p>
    <w:p w14:paraId="4EDBE9C7" w14:textId="16735E1A" w:rsidR="008B181B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bdo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dir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rtl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will be written from right to left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bdo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2EDDA31" w14:textId="790354C1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774B7E">
        <w:rPr>
          <w:b/>
          <w:bCs/>
          <w:noProof/>
          <w:color w:val="000000"/>
        </w:rPr>
        <w:drawing>
          <wp:inline distT="0" distB="0" distL="0" distR="0" wp14:anchorId="19D40B5E" wp14:editId="76C4DA9B">
            <wp:extent cx="2810267" cy="38105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7869" w14:textId="14E6CF29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>
        <w:rPr>
          <w:b/>
          <w:bCs/>
          <w:color w:val="000000"/>
        </w:rPr>
        <w:t>HTML COMMENTS</w:t>
      </w:r>
    </w:p>
    <w:p w14:paraId="75A61987" w14:textId="053065FA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comments are not displayed in the browser, but they can help document your HTML source code.</w:t>
      </w:r>
    </w:p>
    <w:p w14:paraId="2CC4E351" w14:textId="4AD0B20A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&lt;!-- Write your comments here --&gt;</w:t>
      </w:r>
    </w:p>
    <w:p w14:paraId="29D7A39E" w14:textId="6AC03FD2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>
        <w:rPr>
          <w:b/>
          <w:bCs/>
          <w:color w:val="000000"/>
        </w:rPr>
        <w:t>HTML COLORS</w:t>
      </w:r>
    </w:p>
    <w:p w14:paraId="583F99C5" w14:textId="6879B205" w:rsidR="00774B7E" w:rsidRDefault="00774B7E" w:rsidP="00774B7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</w:rPr>
        <w:t xml:space="preserve">HTML </w:t>
      </w:r>
      <w:proofErr w:type="spellStart"/>
      <w:r>
        <w:rPr>
          <w:rFonts w:ascii="Verdana" w:hAnsi="Verdana"/>
          <w:color w:val="000000"/>
        </w:rPr>
        <w:t>colors</w:t>
      </w:r>
      <w:proofErr w:type="spellEnd"/>
      <w:r>
        <w:rPr>
          <w:rFonts w:ascii="Verdana" w:hAnsi="Verdana"/>
          <w:color w:val="000000"/>
        </w:rPr>
        <w:t xml:space="preserve"> are specified with predefined </w:t>
      </w:r>
      <w:proofErr w:type="spellStart"/>
      <w:r>
        <w:rPr>
          <w:rFonts w:ascii="Verdana" w:hAnsi="Verdana"/>
          <w:color w:val="000000"/>
        </w:rPr>
        <w:t>color</w:t>
      </w:r>
      <w:proofErr w:type="spellEnd"/>
      <w:r>
        <w:rPr>
          <w:rFonts w:ascii="Verdana" w:hAnsi="Verdana"/>
          <w:color w:val="000000"/>
        </w:rPr>
        <w:t xml:space="preserve"> names, or with RGB, HEX, HSL, RGBA, or HSLA values.</w:t>
      </w:r>
      <w:r w:rsidRPr="00774B7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supports </w:t>
      </w:r>
      <w:hyperlink r:id="rId34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 xml:space="preserve">140 standard </w:t>
        </w:r>
        <w:proofErr w:type="spell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color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 xml:space="preserve"> names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C5D49A8" w14:textId="318F065B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>
        <w:rPr>
          <w:b/>
          <w:bCs/>
          <w:color w:val="000000"/>
        </w:rPr>
        <w:t>Background-</w:t>
      </w:r>
      <w:proofErr w:type="spellStart"/>
      <w:r>
        <w:rPr>
          <w:b/>
          <w:bCs/>
          <w:color w:val="000000"/>
        </w:rPr>
        <w:t>color</w:t>
      </w:r>
      <w:proofErr w:type="spellEnd"/>
    </w:p>
    <w:p w14:paraId="46FD245E" w14:textId="77777777" w:rsidR="00774B7E" w:rsidRDefault="00774B7E" w:rsidP="00774B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HTML elements:</w:t>
      </w:r>
    </w:p>
    <w:p w14:paraId="4414BDC0" w14:textId="3CE8E3C7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background-color:DodgerBlue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D771259" w14:textId="29EDA7A4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774B7E">
        <w:rPr>
          <w:b/>
          <w:bCs/>
          <w:noProof/>
          <w:color w:val="000000"/>
        </w:rPr>
        <w:drawing>
          <wp:inline distT="0" distB="0" distL="0" distR="0" wp14:anchorId="6A50B12F" wp14:editId="22EAEF5E">
            <wp:extent cx="5731510" cy="4762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04CA" w14:textId="0A6DF55F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Text </w:t>
      </w:r>
      <w:proofErr w:type="spellStart"/>
      <w:r>
        <w:rPr>
          <w:b/>
          <w:bCs/>
          <w:color w:val="000000"/>
        </w:rPr>
        <w:t>color</w:t>
      </w:r>
      <w:proofErr w:type="spellEnd"/>
      <w:r>
        <w:rPr>
          <w:b/>
          <w:bCs/>
          <w:color w:val="000000"/>
        </w:rPr>
        <w:t xml:space="preserve">                                                  </w:t>
      </w:r>
    </w:p>
    <w:p w14:paraId="33BCFEF2" w14:textId="5C625A5B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You can set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text:                                          </w:t>
      </w:r>
      <w:r w:rsidRPr="00774B7E">
        <w:rPr>
          <w:b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4314CCB" wp14:editId="49D13789">
            <wp:simplePos x="0" y="0"/>
            <wp:positionH relativeFrom="column">
              <wp:posOffset>4295775</wp:posOffset>
            </wp:positionH>
            <wp:positionV relativeFrom="paragraph">
              <wp:posOffset>3810</wp:posOffset>
            </wp:positionV>
            <wp:extent cx="1171575" cy="371475"/>
            <wp:effectExtent l="0" t="0" r="9525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42821" w14:textId="4463AB57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color:Tomato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    </w:t>
      </w:r>
    </w:p>
    <w:p w14:paraId="5FA9C00B" w14:textId="7E1EDEB5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Border-</w:t>
      </w:r>
      <w:proofErr w:type="spellStart"/>
      <w:r>
        <w:rPr>
          <w:b/>
          <w:bCs/>
          <w:color w:val="000000"/>
        </w:rPr>
        <w:t>color</w:t>
      </w:r>
      <w:proofErr w:type="spellEnd"/>
    </w:p>
    <w:p w14:paraId="0152BA59" w14:textId="3441DBFA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You can set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borders</w:t>
      </w:r>
    </w:p>
    <w:p w14:paraId="5DA0DB03" w14:textId="17D20851" w:rsidR="00774B7E" w:rsidRDefault="00774B7E" w:rsidP="00B0184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="border:2px solid Tomato;"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F95BE73" w14:textId="1551B814" w:rsidR="00774B7E" w:rsidRDefault="004D1B44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4D1B44">
        <w:rPr>
          <w:b/>
          <w:bCs/>
          <w:noProof/>
          <w:color w:val="000000"/>
        </w:rPr>
        <w:drawing>
          <wp:inline distT="0" distB="0" distL="0" distR="0" wp14:anchorId="4A383246" wp14:editId="75172E22">
            <wp:extent cx="5731510" cy="44323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47A6" w14:textId="77777777" w:rsidR="004D1B44" w:rsidRPr="004D1B44" w:rsidRDefault="004D1B44" w:rsidP="004D1B4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1B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Color</w:t>
      </w:r>
      <w:proofErr w:type="spellEnd"/>
      <w:r w:rsidRPr="004D1B4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Values</w:t>
      </w:r>
    </w:p>
    <w:p w14:paraId="3266654D" w14:textId="77777777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HTML,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also be specified using RGB values, HEX values, HSL values, RGBA values, and HSLA values.</w:t>
      </w:r>
    </w:p>
    <w:p w14:paraId="7A69D9A3" w14:textId="3B708835" w:rsidR="004D1B44" w:rsidRDefault="004D1B44" w:rsidP="004D1B4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D1B44">
        <w:rPr>
          <w:b/>
          <w:bCs/>
          <w:color w:val="000000"/>
        </w:rPr>
        <w:t>HTML </w:t>
      </w:r>
      <w:r w:rsidRPr="004D1B44">
        <w:rPr>
          <w:rStyle w:val="colorh1"/>
          <w:b/>
          <w:bCs/>
          <w:color w:val="000000"/>
        </w:rPr>
        <w:t xml:space="preserve">RGB and RGBA </w:t>
      </w:r>
      <w:proofErr w:type="spellStart"/>
      <w:r w:rsidRPr="004D1B44">
        <w:rPr>
          <w:rStyle w:val="colorh1"/>
          <w:b/>
          <w:bCs/>
          <w:color w:val="000000"/>
        </w:rPr>
        <w:t>Colors</w:t>
      </w:r>
      <w:proofErr w:type="spellEnd"/>
      <w:r w:rsidRPr="004D1B44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An RGB </w:t>
      </w:r>
      <w:proofErr w:type="spellStart"/>
      <w:r>
        <w:rPr>
          <w:rFonts w:ascii="Verdana" w:hAnsi="Verdana"/>
          <w:color w:val="000000"/>
        </w:rPr>
        <w:t>color</w:t>
      </w:r>
      <w:proofErr w:type="spellEnd"/>
      <w:r>
        <w:rPr>
          <w:rFonts w:ascii="Verdana" w:hAnsi="Verdana"/>
          <w:color w:val="000000"/>
        </w:rPr>
        <w:t xml:space="preserve"> value represents RED, GREEN, and BLUE light sources.</w:t>
      </w:r>
    </w:p>
    <w:p w14:paraId="49CF3049" w14:textId="77777777" w:rsidR="004D1B44" w:rsidRDefault="004D1B44" w:rsidP="004D1B4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An RGBA </w:t>
      </w:r>
      <w:proofErr w:type="spellStart"/>
      <w:r>
        <w:rPr>
          <w:rFonts w:ascii="Verdana" w:hAnsi="Verdana"/>
          <w:color w:val="000000"/>
        </w:rPr>
        <w:t>color</w:t>
      </w:r>
      <w:proofErr w:type="spellEnd"/>
      <w:r>
        <w:rPr>
          <w:rFonts w:ascii="Verdana" w:hAnsi="Verdana"/>
          <w:color w:val="000000"/>
        </w:rPr>
        <w:t xml:space="preserve"> value is an extension of RGB with an Alpha channel (opacity).</w:t>
      </w:r>
    </w:p>
    <w:p w14:paraId="2C7C33EB" w14:textId="77777777" w:rsidR="004D1B44" w:rsidRDefault="00000000" w:rsidP="004D1B44">
      <w:pPr>
        <w:spacing w:before="300" w:after="300"/>
        <w:rPr>
          <w:rFonts w:ascii="Times New Roman" w:hAnsi="Times New Roman"/>
        </w:rPr>
      </w:pPr>
      <w:r>
        <w:pict w14:anchorId="6F0DAB19">
          <v:rect id="_x0000_i1025" style="width:0;height:0" o:hralign="center" o:hrstd="t" o:hrnoshade="t" o:hr="t" fillcolor="black" stroked="f"/>
        </w:pict>
      </w:r>
    </w:p>
    <w:p w14:paraId="33E07838" w14:textId="77777777" w:rsidR="004D1B44" w:rsidRDefault="004D1B44" w:rsidP="004D1B4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RGB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Color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Values</w:t>
      </w:r>
    </w:p>
    <w:p w14:paraId="4570B883" w14:textId="77777777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HTML,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specified as an RGB value, using this formula:</w:t>
      </w:r>
    </w:p>
    <w:p w14:paraId="10634DF6" w14:textId="77777777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r>
        <w:rPr>
          <w:rFonts w:ascii="Consolas" w:hAnsi="Consolas"/>
          <w:b/>
          <w:bCs/>
          <w:color w:val="000000"/>
          <w:sz w:val="30"/>
          <w:szCs w:val="30"/>
        </w:rPr>
        <w:t>rgb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red,</w:t>
      </w:r>
      <w:r>
        <w:rPr>
          <w:rFonts w:ascii="Consolas" w:hAnsi="Consolas"/>
          <w:b/>
          <w:bCs/>
          <w:color w:val="000000"/>
          <w:sz w:val="30"/>
          <w:szCs w:val="30"/>
        </w:rPr>
        <w:t>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green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blue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14:paraId="4CB29E13" w14:textId="77777777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Each parameter (red, green, and blue) defines the intensity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with a value between 0 and 255.</w:t>
      </w:r>
    </w:p>
    <w:p w14:paraId="7B671238" w14:textId="77777777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means that there are 256 x 256 x 256 = 16777216 possible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>!</w:t>
      </w:r>
    </w:p>
    <w:p w14:paraId="3C32EDF2" w14:textId="55D972F2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For example, </w:t>
      </w:r>
      <w:proofErr w:type="spell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(255, 0, 0) - red, because red is set to its highest value (255), and the other two (green and blue) are set to 0.</w:t>
      </w:r>
    </w:p>
    <w:p w14:paraId="08DF43A5" w14:textId="5AC97CBE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(0, 255, 0) - green</w:t>
      </w:r>
    </w:p>
    <w:p w14:paraId="7832C58A" w14:textId="540520E5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(0, 0, 0) - black</w:t>
      </w:r>
    </w:p>
    <w:p w14:paraId="4ED12C9A" w14:textId="10C76EB8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(255, 255, 255) – white</w:t>
      </w:r>
    </w:p>
    <w:p w14:paraId="38E298C3" w14:textId="20F7A5DF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D1B44"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19174339" wp14:editId="3FEA7783">
            <wp:extent cx="5731510" cy="19519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3353" w14:textId="77777777" w:rsidR="004D1B44" w:rsidRPr="004D1B44" w:rsidRDefault="004D1B44" w:rsidP="004D1B4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4D1B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Shades of Gray</w:t>
      </w:r>
    </w:p>
    <w:p w14:paraId="2063B199" w14:textId="77777777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Shades of </w:t>
      </w:r>
      <w:proofErr w:type="spellStart"/>
      <w:r>
        <w:rPr>
          <w:rFonts w:ascii="Verdana" w:hAnsi="Verdana"/>
          <w:color w:val="000000"/>
          <w:sz w:val="23"/>
          <w:szCs w:val="23"/>
        </w:rPr>
        <w:t>gray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often defined using equal values for all three parameters</w:t>
      </w:r>
    </w:p>
    <w:p w14:paraId="57A32836" w14:textId="021FF3E8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D1B44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4B3EE128" wp14:editId="6212B112">
            <wp:extent cx="5731510" cy="197040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5C52" w14:textId="77777777" w:rsidR="004D1B44" w:rsidRPr="004D1B44" w:rsidRDefault="004D1B44" w:rsidP="004D1B4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4D1B4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RGBA </w:t>
      </w:r>
      <w:proofErr w:type="spellStart"/>
      <w:r w:rsidRPr="004D1B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Color</w:t>
      </w:r>
      <w:proofErr w:type="spellEnd"/>
      <w:r w:rsidRPr="004D1B4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Values</w:t>
      </w:r>
    </w:p>
    <w:p w14:paraId="53B1AE16" w14:textId="073DA4A3" w:rsidR="004D1B44" w:rsidRPr="005560F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RGBA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values are an extension of RGB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values with an Alpha channel - which specifies the opacity for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  <w:r w:rsidR="005560F4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An RGBA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 is specified with:</w:t>
      </w:r>
      <w:r w:rsidR="005560F4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5560F4">
        <w:rPr>
          <w:b/>
          <w:bCs/>
          <w:color w:val="000000"/>
        </w:rPr>
        <w:t>rgba</w:t>
      </w:r>
      <w:proofErr w:type="spellEnd"/>
      <w:r w:rsidRPr="005560F4">
        <w:rPr>
          <w:b/>
          <w:bCs/>
          <w:color w:val="000000"/>
        </w:rPr>
        <w:t>(</w:t>
      </w:r>
      <w:r w:rsidRPr="005560F4">
        <w:rPr>
          <w:rStyle w:val="Emphasis"/>
          <w:b/>
          <w:bCs/>
          <w:color w:val="000000"/>
        </w:rPr>
        <w:t>red,</w:t>
      </w:r>
      <w:r w:rsidRPr="005560F4">
        <w:rPr>
          <w:b/>
          <w:bCs/>
          <w:color w:val="000000"/>
        </w:rPr>
        <w:t> </w:t>
      </w:r>
      <w:r w:rsidRPr="005560F4">
        <w:rPr>
          <w:rStyle w:val="Emphasis"/>
          <w:b/>
          <w:bCs/>
          <w:color w:val="000000"/>
        </w:rPr>
        <w:t>green</w:t>
      </w:r>
      <w:r w:rsidRPr="005560F4">
        <w:rPr>
          <w:b/>
          <w:bCs/>
          <w:color w:val="000000"/>
        </w:rPr>
        <w:t>, </w:t>
      </w:r>
      <w:r w:rsidRPr="005560F4">
        <w:rPr>
          <w:rStyle w:val="Emphasis"/>
          <w:b/>
          <w:bCs/>
          <w:color w:val="000000"/>
        </w:rPr>
        <w:t>blue, alpha</w:t>
      </w:r>
      <w:r w:rsidRPr="005560F4">
        <w:rPr>
          <w:b/>
          <w:bCs/>
          <w:color w:val="000000"/>
        </w:rPr>
        <w:t>)</w:t>
      </w:r>
    </w:p>
    <w:p w14:paraId="62705DED" w14:textId="48B4FB3A" w:rsidR="004D1B44" w:rsidRDefault="004D1B4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alpha parameter is a number between 0.0 (fully transparent) and 1.0 (not transparent at all)</w:t>
      </w:r>
    </w:p>
    <w:p w14:paraId="6216B929" w14:textId="30924DFC" w:rsidR="005560F4" w:rsidRDefault="005560F4" w:rsidP="004D1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560F4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7C676B0" wp14:editId="6034D479">
            <wp:extent cx="6045200" cy="1857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75982" cy="18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9621" w14:textId="71492F26" w:rsidR="004D1B44" w:rsidRDefault="00EC12AA" w:rsidP="004D1B44">
      <w:pPr>
        <w:pStyle w:val="Heading1"/>
        <w:shd w:val="clear" w:color="auto" w:fill="FFFFFF"/>
        <w:spacing w:before="150" w:after="150"/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C12A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HTML </w:t>
      </w:r>
      <w:r w:rsidRPr="00EC12AA"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HEX </w:t>
      </w:r>
      <w:proofErr w:type="spellStart"/>
      <w:r w:rsidRPr="00EC12AA"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  <w:t>Colors</w:t>
      </w:r>
      <w:proofErr w:type="spellEnd"/>
    </w:p>
    <w:p w14:paraId="0A20EC86" w14:textId="77777777" w:rsidR="00EC12AA" w:rsidRDefault="00EC12AA" w:rsidP="00EC12A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hexadecimal </w:t>
      </w:r>
      <w:proofErr w:type="spellStart"/>
      <w:r>
        <w:rPr>
          <w:rFonts w:ascii="Verdana" w:hAnsi="Verdana"/>
          <w:color w:val="000000"/>
        </w:rPr>
        <w:t>color</w:t>
      </w:r>
      <w:proofErr w:type="spellEnd"/>
      <w:r>
        <w:rPr>
          <w:rFonts w:ascii="Verdana" w:hAnsi="Verdana"/>
          <w:color w:val="000000"/>
        </w:rPr>
        <w:t xml:space="preserve"> is specified with: #RRGGBB, where the RR (red), GG (green) and BB (blue) hexadecimal integers specify the components of the </w:t>
      </w:r>
      <w:proofErr w:type="spellStart"/>
      <w:r>
        <w:rPr>
          <w:rFonts w:ascii="Verdana" w:hAnsi="Verdana"/>
          <w:color w:val="000000"/>
        </w:rPr>
        <w:t>color</w:t>
      </w:r>
      <w:proofErr w:type="spellEnd"/>
      <w:r>
        <w:rPr>
          <w:rFonts w:ascii="Verdana" w:hAnsi="Verdana"/>
          <w:color w:val="000000"/>
        </w:rPr>
        <w:t>.</w:t>
      </w:r>
    </w:p>
    <w:p w14:paraId="0BC7D906" w14:textId="55466F19" w:rsidR="00EC12AA" w:rsidRPr="00EC12AA" w:rsidRDefault="00EC12AA" w:rsidP="00EC12A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EC12AA">
        <w:rPr>
          <w:b/>
          <w:bCs/>
          <w:color w:val="000000"/>
        </w:rPr>
        <w:t xml:space="preserve">HEX </w:t>
      </w:r>
      <w:proofErr w:type="spellStart"/>
      <w:r w:rsidRPr="00EC12AA">
        <w:rPr>
          <w:b/>
          <w:bCs/>
          <w:color w:val="000000"/>
        </w:rPr>
        <w:t>Color</w:t>
      </w:r>
      <w:proofErr w:type="spellEnd"/>
      <w:r w:rsidRPr="00EC12AA">
        <w:rPr>
          <w:b/>
          <w:bCs/>
          <w:color w:val="000000"/>
        </w:rPr>
        <w:t xml:space="preserve"> Values</w:t>
      </w:r>
    </w:p>
    <w:p w14:paraId="2E5836D2" w14:textId="4D6D822A" w:rsidR="00EC12AA" w:rsidRDefault="00EC12AA" w:rsidP="00EC12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HTML,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specified using a hexadecimal value in the form: </w:t>
      </w:r>
      <w:r w:rsidRPr="00EC12AA">
        <w:rPr>
          <w:rFonts w:ascii="Consolas" w:hAnsi="Consolas"/>
          <w:b/>
          <w:bCs/>
          <w:color w:val="000000"/>
        </w:rPr>
        <w:t>#</w:t>
      </w:r>
      <w:r w:rsidRPr="00EC12AA">
        <w:rPr>
          <w:rStyle w:val="Emphasis"/>
          <w:rFonts w:ascii="Consolas" w:hAnsi="Consolas"/>
          <w:b/>
          <w:bCs/>
          <w:color w:val="000000"/>
        </w:rPr>
        <w:t>rrggbb</w:t>
      </w:r>
      <w:r>
        <w:rPr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Fonts w:ascii="Verdana" w:hAnsi="Verdana"/>
          <w:color w:val="000000"/>
          <w:sz w:val="23"/>
          <w:szCs w:val="23"/>
        </w:rPr>
        <w:t>rr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(red), gg (green) and bb (blue) are hexadecimal values between 00 and ff (same as decimal 0-255).</w:t>
      </w:r>
    </w:p>
    <w:p w14:paraId="093BF36E" w14:textId="77777777" w:rsidR="00EC12AA" w:rsidRDefault="00EC12AA" w:rsidP="00EC12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#ff0000 is displayed as red, because red is set to its highest value (ff), and the other two (green and blue) are set to 00.</w:t>
      </w:r>
    </w:p>
    <w:p w14:paraId="5BF66DF8" w14:textId="43845396" w:rsidR="00EC12AA" w:rsidRDefault="00EC12AA" w:rsidP="00EC12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#00ff00 - green</w:t>
      </w:r>
    </w:p>
    <w:p w14:paraId="17E5A6FA" w14:textId="006B8FCF" w:rsidR="00EC12AA" w:rsidRDefault="00EC12AA" w:rsidP="00EC12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#000000</w:t>
      </w:r>
      <w:r w:rsidR="00902E4D">
        <w:rPr>
          <w:rFonts w:ascii="Verdana" w:hAnsi="Verdana"/>
          <w:color w:val="000000"/>
          <w:sz w:val="23"/>
          <w:szCs w:val="23"/>
        </w:rPr>
        <w:t xml:space="preserve"> - black</w:t>
      </w:r>
    </w:p>
    <w:p w14:paraId="60437D2A" w14:textId="0A003189" w:rsidR="00EC12AA" w:rsidRDefault="00EC12AA" w:rsidP="00EC12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#ffffff</w:t>
      </w:r>
      <w:r w:rsidR="00902E4D">
        <w:rPr>
          <w:rFonts w:ascii="Verdana" w:hAnsi="Verdana"/>
          <w:color w:val="000000"/>
          <w:sz w:val="23"/>
          <w:szCs w:val="23"/>
        </w:rPr>
        <w:t xml:space="preserve"> – white.</w:t>
      </w:r>
    </w:p>
    <w:p w14:paraId="44790613" w14:textId="31EE9325" w:rsidR="00902E4D" w:rsidRDefault="00902E4D" w:rsidP="00EC12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02E4D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B2B99A6" wp14:editId="64F1F91C">
            <wp:extent cx="5731510" cy="191706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5BAD" w14:textId="77777777" w:rsidR="00902E4D" w:rsidRDefault="00902E4D" w:rsidP="00902E4D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902E4D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0464A75" wp14:editId="582CED93">
            <wp:extent cx="5731510" cy="194754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0E94" w14:textId="51B1DE27" w:rsidR="00902E4D" w:rsidRDefault="00902E4D" w:rsidP="00902E4D">
      <w:pPr>
        <w:pStyle w:val="NormalWeb"/>
        <w:shd w:val="clear" w:color="auto" w:fill="FFFFFF"/>
        <w:spacing w:before="288" w:beforeAutospacing="0" w:after="288" w:afterAutospacing="0"/>
        <w:rPr>
          <w:rStyle w:val="colorh1"/>
          <w:b/>
          <w:bCs/>
          <w:color w:val="000000"/>
        </w:rPr>
      </w:pPr>
      <w:r w:rsidRPr="00902E4D">
        <w:rPr>
          <w:b/>
          <w:bCs/>
          <w:color w:val="000000"/>
        </w:rPr>
        <w:t>HTML </w:t>
      </w:r>
      <w:r w:rsidRPr="00902E4D">
        <w:rPr>
          <w:rStyle w:val="colorh1"/>
          <w:b/>
          <w:bCs/>
          <w:color w:val="000000"/>
        </w:rPr>
        <w:t xml:space="preserve">HSL and HSLA </w:t>
      </w:r>
      <w:proofErr w:type="spellStart"/>
      <w:r w:rsidRPr="00902E4D">
        <w:rPr>
          <w:rStyle w:val="colorh1"/>
          <w:b/>
          <w:bCs/>
          <w:color w:val="000000"/>
        </w:rPr>
        <w:t>Colors</w:t>
      </w:r>
      <w:proofErr w:type="spellEnd"/>
    </w:p>
    <w:p w14:paraId="7377F5D3" w14:textId="77777777" w:rsidR="00902E4D" w:rsidRDefault="00902E4D" w:rsidP="00902E4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HSL stands for hue, saturation, and lightness.</w:t>
      </w:r>
    </w:p>
    <w:p w14:paraId="64EE37B3" w14:textId="77777777" w:rsidR="00902E4D" w:rsidRDefault="00902E4D" w:rsidP="00902E4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HSLA </w:t>
      </w:r>
      <w:proofErr w:type="spellStart"/>
      <w:r>
        <w:rPr>
          <w:rFonts w:ascii="Verdana" w:hAnsi="Verdana"/>
          <w:color w:val="000000"/>
        </w:rPr>
        <w:t>color</w:t>
      </w:r>
      <w:proofErr w:type="spellEnd"/>
      <w:r>
        <w:rPr>
          <w:rFonts w:ascii="Verdana" w:hAnsi="Verdana"/>
          <w:color w:val="000000"/>
        </w:rPr>
        <w:t xml:space="preserve"> values are an extension of HSL with an Alpha channel (opacity).</w:t>
      </w:r>
    </w:p>
    <w:p w14:paraId="7C779867" w14:textId="74B528E1" w:rsidR="00902E4D" w:rsidRPr="00902E4D" w:rsidRDefault="00902E4D" w:rsidP="00902E4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902E4D">
        <w:rPr>
          <w:b/>
          <w:bCs/>
          <w:color w:val="000000"/>
        </w:rPr>
        <w:t xml:space="preserve">HSL </w:t>
      </w:r>
      <w:proofErr w:type="spellStart"/>
      <w:r w:rsidRPr="00902E4D">
        <w:rPr>
          <w:b/>
          <w:bCs/>
          <w:color w:val="000000"/>
        </w:rPr>
        <w:t>Color</w:t>
      </w:r>
      <w:proofErr w:type="spellEnd"/>
      <w:r w:rsidRPr="00902E4D">
        <w:rPr>
          <w:b/>
          <w:bCs/>
          <w:color w:val="000000"/>
        </w:rPr>
        <w:t xml:space="preserve"> Values</w:t>
      </w:r>
    </w:p>
    <w:p w14:paraId="16E6B4FB" w14:textId="0364BA15" w:rsidR="00902E4D" w:rsidRPr="00902E4D" w:rsidRDefault="00902E4D" w:rsidP="00902E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HTML,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specified using hue, saturation, and lightness (HSL) in the form: </w:t>
      </w:r>
      <w:proofErr w:type="spellStart"/>
      <w:r w:rsidRPr="00902E4D">
        <w:rPr>
          <w:b/>
          <w:bCs/>
          <w:color w:val="000000"/>
        </w:rPr>
        <w:t>hsl</w:t>
      </w:r>
      <w:proofErr w:type="spellEnd"/>
      <w:r w:rsidRPr="00902E4D">
        <w:rPr>
          <w:b/>
          <w:bCs/>
          <w:color w:val="000000"/>
        </w:rPr>
        <w:t>(</w:t>
      </w:r>
      <w:r w:rsidRPr="00902E4D">
        <w:rPr>
          <w:rStyle w:val="Emphasis"/>
          <w:b/>
          <w:bCs/>
          <w:color w:val="000000"/>
        </w:rPr>
        <w:t>hue</w:t>
      </w:r>
      <w:r w:rsidRPr="00902E4D">
        <w:rPr>
          <w:b/>
          <w:bCs/>
          <w:color w:val="000000"/>
        </w:rPr>
        <w:t>, </w:t>
      </w:r>
      <w:r w:rsidRPr="00902E4D">
        <w:rPr>
          <w:rStyle w:val="Emphasis"/>
          <w:b/>
          <w:bCs/>
          <w:color w:val="000000"/>
        </w:rPr>
        <w:t>saturation</w:t>
      </w:r>
      <w:r w:rsidRPr="00902E4D">
        <w:rPr>
          <w:b/>
          <w:bCs/>
          <w:color w:val="000000"/>
        </w:rPr>
        <w:t>, </w:t>
      </w:r>
      <w:r w:rsidRPr="00902E4D">
        <w:rPr>
          <w:rStyle w:val="Emphasis"/>
          <w:b/>
          <w:bCs/>
          <w:color w:val="000000"/>
        </w:rPr>
        <w:t>lightness</w:t>
      </w:r>
      <w:r w:rsidRPr="00902E4D">
        <w:rPr>
          <w:b/>
          <w:bCs/>
          <w:color w:val="000000"/>
        </w:rPr>
        <w:t>)</w:t>
      </w:r>
    </w:p>
    <w:p w14:paraId="2BB9C66B" w14:textId="77777777" w:rsidR="00902E4D" w:rsidRDefault="00902E4D" w:rsidP="00902E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Hue is a degree on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wheel from 0 to 360. 0 is red, 120 is green, and 240 is blue.</w:t>
      </w:r>
    </w:p>
    <w:p w14:paraId="10FDCA6B" w14:textId="77777777" w:rsidR="00902E4D" w:rsidRDefault="00902E4D" w:rsidP="00902E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Saturation is a percentage value. 0% means a shade of </w:t>
      </w:r>
      <w:proofErr w:type="spellStart"/>
      <w:r>
        <w:rPr>
          <w:rFonts w:ascii="Verdana" w:hAnsi="Verdana"/>
          <w:color w:val="000000"/>
          <w:sz w:val="23"/>
          <w:szCs w:val="23"/>
        </w:rPr>
        <w:t>gray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and 100% is the full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34B32A6" w14:textId="4A436A0E" w:rsidR="00902E4D" w:rsidRDefault="00902E4D" w:rsidP="00902E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Lightness is also a percentage value. 0% is black, and 100% is white.</w:t>
      </w:r>
    </w:p>
    <w:p w14:paraId="17487E4B" w14:textId="09873595" w:rsidR="00902E4D" w:rsidRDefault="00902E4D" w:rsidP="00902E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02E4D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12DFBD4" wp14:editId="28057FA9">
            <wp:extent cx="5731510" cy="19405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894E" w14:textId="77777777" w:rsidR="00DB4F6F" w:rsidRPr="00DB4F6F" w:rsidRDefault="00DB4F6F" w:rsidP="00DB4F6F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DB4F6F">
        <w:rPr>
          <w:b w:val="0"/>
          <w:bCs w:val="0"/>
          <w:color w:val="000000"/>
          <w:sz w:val="24"/>
          <w:szCs w:val="24"/>
        </w:rPr>
        <w:t>Saturation</w:t>
      </w:r>
    </w:p>
    <w:p w14:paraId="6C2465F3" w14:textId="77777777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Saturation can be described as the intensity of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4B681BB4" w14:textId="77777777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100% is pure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no shades of </w:t>
      </w:r>
      <w:proofErr w:type="spellStart"/>
      <w:r>
        <w:rPr>
          <w:rFonts w:ascii="Verdana" w:hAnsi="Verdana"/>
          <w:color w:val="000000"/>
          <w:sz w:val="23"/>
          <w:szCs w:val="23"/>
        </w:rPr>
        <w:t>gray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3FBAF1D" w14:textId="77777777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50% is 50% </w:t>
      </w:r>
      <w:proofErr w:type="spellStart"/>
      <w:r>
        <w:rPr>
          <w:rFonts w:ascii="Verdana" w:hAnsi="Verdana"/>
          <w:color w:val="000000"/>
          <w:sz w:val="23"/>
          <w:szCs w:val="23"/>
        </w:rPr>
        <w:t>gray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but you can still see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979ECDD" w14:textId="22410887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0% is completely </w:t>
      </w:r>
      <w:proofErr w:type="spellStart"/>
      <w:r>
        <w:rPr>
          <w:rFonts w:ascii="Verdana" w:hAnsi="Verdana"/>
          <w:color w:val="000000"/>
          <w:sz w:val="23"/>
          <w:szCs w:val="23"/>
        </w:rPr>
        <w:t>gray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; you can no longer see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3F0D8EB" w14:textId="303637DD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B4F6F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13445FC" wp14:editId="42FE48A8">
            <wp:extent cx="5731510" cy="195453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E32B" w14:textId="7D01F862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DB4F6F">
        <w:rPr>
          <w:b/>
          <w:bCs/>
          <w:color w:val="000000"/>
        </w:rPr>
        <w:lastRenderedPageBreak/>
        <w:t>Lightness</w:t>
      </w:r>
    </w:p>
    <w:p w14:paraId="4FA2B3B9" w14:textId="70FD41B6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lightness of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can be described as how much light you want to give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where 0% means no light (black), 50% means 50% light (neither dark nor light), and 100% means full lightness (white).</w:t>
      </w:r>
    </w:p>
    <w:p w14:paraId="3ECED8D4" w14:textId="245D2521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DB4F6F">
        <w:rPr>
          <w:b/>
          <w:bCs/>
          <w:noProof/>
          <w:color w:val="000000"/>
        </w:rPr>
        <w:drawing>
          <wp:inline distT="0" distB="0" distL="0" distR="0" wp14:anchorId="4BBC7D29" wp14:editId="3D7749F6">
            <wp:extent cx="5731510" cy="19519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9E62" w14:textId="77777777" w:rsidR="00DB4F6F" w:rsidRPr="00DB4F6F" w:rsidRDefault="00DB4F6F" w:rsidP="00DB4F6F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DB4F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Shades of Gray</w:t>
      </w:r>
    </w:p>
    <w:p w14:paraId="4E22F955" w14:textId="73AAB082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Shades of </w:t>
      </w:r>
      <w:proofErr w:type="spellStart"/>
      <w:r>
        <w:rPr>
          <w:rFonts w:ascii="Verdana" w:hAnsi="Verdana"/>
          <w:color w:val="000000"/>
          <w:sz w:val="23"/>
          <w:szCs w:val="23"/>
        </w:rPr>
        <w:t>gray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often defined by setting the hue and saturation to 0, and adjusting the lightness from 0% to 100% to get darker/lighter shades:</w:t>
      </w:r>
    </w:p>
    <w:p w14:paraId="764251F3" w14:textId="3F9EF975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B4F6F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C5A644E" wp14:editId="28D2F21D">
            <wp:extent cx="5731510" cy="193802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AE23" w14:textId="77777777" w:rsidR="00DB4F6F" w:rsidRPr="00DB4F6F" w:rsidRDefault="00DB4F6F" w:rsidP="00DB4F6F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DB4F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HSLA </w:t>
      </w:r>
      <w:proofErr w:type="spellStart"/>
      <w:r w:rsidRPr="00DB4F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Color</w:t>
      </w:r>
      <w:proofErr w:type="spellEnd"/>
      <w:r w:rsidRPr="00DB4F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Values</w:t>
      </w:r>
    </w:p>
    <w:p w14:paraId="058D4C03" w14:textId="77777777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HSLA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values are an extension of HSL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values, with an Alpha channel - which specifies the opacity for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415E0015" w14:textId="54206229" w:rsidR="00DB4F6F" w:rsidRP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HSLA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 is specified with: </w:t>
      </w:r>
      <w:proofErr w:type="spellStart"/>
      <w:r w:rsidRPr="00DB4F6F">
        <w:rPr>
          <w:b/>
          <w:bCs/>
          <w:color w:val="000000"/>
        </w:rPr>
        <w:t>hsla</w:t>
      </w:r>
      <w:proofErr w:type="spellEnd"/>
      <w:r w:rsidRPr="00DB4F6F">
        <w:rPr>
          <w:b/>
          <w:bCs/>
          <w:color w:val="000000"/>
        </w:rPr>
        <w:t>(</w:t>
      </w:r>
      <w:r w:rsidRPr="00DB4F6F">
        <w:rPr>
          <w:rStyle w:val="Emphasis"/>
          <w:b/>
          <w:bCs/>
          <w:color w:val="000000"/>
        </w:rPr>
        <w:t>hue,</w:t>
      </w:r>
      <w:r w:rsidRPr="00DB4F6F">
        <w:rPr>
          <w:b/>
          <w:bCs/>
          <w:color w:val="000000"/>
        </w:rPr>
        <w:t> </w:t>
      </w:r>
      <w:r w:rsidRPr="00DB4F6F">
        <w:rPr>
          <w:rStyle w:val="Emphasis"/>
          <w:b/>
          <w:bCs/>
          <w:color w:val="000000"/>
        </w:rPr>
        <w:t>saturation</w:t>
      </w:r>
      <w:r w:rsidRPr="00DB4F6F">
        <w:rPr>
          <w:b/>
          <w:bCs/>
          <w:color w:val="000000"/>
        </w:rPr>
        <w:t>, </w:t>
      </w:r>
      <w:r w:rsidRPr="00DB4F6F">
        <w:rPr>
          <w:rStyle w:val="Emphasis"/>
          <w:b/>
          <w:bCs/>
          <w:color w:val="000000"/>
        </w:rPr>
        <w:t>lightness, alpha</w:t>
      </w:r>
      <w:r w:rsidRPr="00DB4F6F">
        <w:rPr>
          <w:b/>
          <w:bCs/>
          <w:color w:val="000000"/>
        </w:rPr>
        <w:t>)</w:t>
      </w:r>
    </w:p>
    <w:p w14:paraId="4E360D7B" w14:textId="5A334BCF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alpha parameter is a number between 0.0 (fully transparent) and 1.0 (not transparent at all).</w:t>
      </w:r>
    </w:p>
    <w:p w14:paraId="7CF01CD6" w14:textId="0D36F19F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B4F6F"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3650079D" wp14:editId="6A487DCB">
            <wp:extent cx="5731510" cy="189230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21C5" w14:textId="77777777" w:rsidR="000968B9" w:rsidRPr="000968B9" w:rsidRDefault="000968B9" w:rsidP="000968B9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0968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HTML </w:t>
      </w:r>
      <w:r w:rsidRPr="000968B9"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  <w:t>Styles - CSS</w:t>
      </w:r>
    </w:p>
    <w:p w14:paraId="11B67A0C" w14:textId="77777777" w:rsidR="000968B9" w:rsidRDefault="000968B9" w:rsidP="000968B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CSS stands for Cascading Style Sheets.</w:t>
      </w:r>
    </w:p>
    <w:p w14:paraId="534FF2D3" w14:textId="155BF6A2" w:rsidR="000968B9" w:rsidRDefault="000968B9" w:rsidP="000968B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CSS saves a lot of work. It can control the layout of multiple web pages all at once.</w:t>
      </w:r>
    </w:p>
    <w:p w14:paraId="4078FE65" w14:textId="77777777" w:rsidR="000968B9" w:rsidRDefault="000968B9" w:rsidP="000968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Cascading Style Sheets (CSS) is used to format the layout of a webpage.</w:t>
      </w:r>
    </w:p>
    <w:p w14:paraId="7CC449F2" w14:textId="77777777" w:rsidR="000968B9" w:rsidRDefault="000968B9" w:rsidP="000968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CSS, you can control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font, the size of text, the spacing between elements, how elements are positioned and laid out, what background images or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to be used, different displays for different devices and screen sizes, and much more!</w:t>
      </w:r>
    </w:p>
    <w:p w14:paraId="1155C047" w14:textId="77777777" w:rsidR="000968B9" w:rsidRDefault="000968B9" w:rsidP="000968B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The word </w:t>
      </w:r>
      <w:r>
        <w:rPr>
          <w:rStyle w:val="Strong"/>
          <w:rFonts w:ascii="Verdana" w:hAnsi="Verdana"/>
          <w:color w:val="000000"/>
          <w:sz w:val="23"/>
          <w:szCs w:val="23"/>
        </w:rPr>
        <w:t>cascading</w:t>
      </w:r>
      <w:r>
        <w:rPr>
          <w:rFonts w:ascii="Verdana" w:hAnsi="Verdana"/>
          <w:color w:val="000000"/>
          <w:sz w:val="23"/>
          <w:szCs w:val="23"/>
        </w:rPr>
        <w:t xml:space="preserve"> means that a style applied to a parent element will also apply to all children elements within the parent. So, if you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body text to "blue", all headings, paragraphs, and other text elements within the body will also get the same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(unless you specify something else)!</w:t>
      </w:r>
    </w:p>
    <w:p w14:paraId="0B16D5E0" w14:textId="77777777" w:rsidR="00671A23" w:rsidRPr="00671A23" w:rsidRDefault="00671A23" w:rsidP="00671A2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671A23">
        <w:rPr>
          <w:rFonts w:ascii="Segoe UI" w:hAnsi="Segoe UI" w:cs="Segoe UI"/>
          <w:b/>
          <w:bCs/>
          <w:color w:val="000000"/>
          <w:sz w:val="28"/>
          <w:szCs w:val="28"/>
        </w:rPr>
        <w:t>Using CSS</w:t>
      </w:r>
    </w:p>
    <w:p w14:paraId="0617A661" w14:textId="77777777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can be added to HTML documents in 3 ways:</w:t>
      </w:r>
    </w:p>
    <w:p w14:paraId="54568CF6" w14:textId="77777777" w:rsidR="00671A23" w:rsidRDefault="00671A23" w:rsidP="00671A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Inline</w:t>
      </w:r>
      <w:r>
        <w:rPr>
          <w:rFonts w:ascii="Verdana" w:hAnsi="Verdana"/>
          <w:color w:val="000000"/>
          <w:sz w:val="23"/>
          <w:szCs w:val="23"/>
        </w:rPr>
        <w:t> - by using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inside HTML elements</w:t>
      </w:r>
    </w:p>
    <w:p w14:paraId="176A9C46" w14:textId="77777777" w:rsidR="00671A23" w:rsidRDefault="00671A23" w:rsidP="00671A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Internal</w:t>
      </w:r>
      <w:r>
        <w:rPr>
          <w:rFonts w:ascii="Verdana" w:hAnsi="Verdana"/>
          <w:color w:val="000000"/>
          <w:sz w:val="23"/>
          <w:szCs w:val="23"/>
        </w:rPr>
        <w:t> - by using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&lt;style&gt;</w:t>
      </w:r>
      <w:r>
        <w:rPr>
          <w:rFonts w:ascii="Verdana" w:hAnsi="Verdana"/>
          <w:color w:val="000000"/>
          <w:sz w:val="23"/>
          <w:szCs w:val="23"/>
        </w:rPr>
        <w:t> element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</w:t>
      </w:r>
    </w:p>
    <w:p w14:paraId="2D596B34" w14:textId="3CAB7D79" w:rsidR="00671A23" w:rsidRPr="00671A23" w:rsidRDefault="00671A23" w:rsidP="00671A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External</w:t>
      </w:r>
      <w:r>
        <w:rPr>
          <w:rFonts w:ascii="Verdana" w:hAnsi="Verdana"/>
          <w:color w:val="000000"/>
          <w:sz w:val="23"/>
          <w:szCs w:val="23"/>
        </w:rPr>
        <w:t> - by using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&lt;link&gt;</w:t>
      </w:r>
      <w:r>
        <w:rPr>
          <w:rFonts w:ascii="Verdana" w:hAnsi="Verdana"/>
          <w:color w:val="000000"/>
          <w:sz w:val="23"/>
          <w:szCs w:val="23"/>
        </w:rPr>
        <w:t> element to link to an external CSS file</w:t>
      </w:r>
    </w:p>
    <w:p w14:paraId="36B57F91" w14:textId="77777777" w:rsidR="00671A23" w:rsidRPr="00671A23" w:rsidRDefault="00671A23" w:rsidP="00671A2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671A23">
        <w:rPr>
          <w:rFonts w:ascii="Segoe UI" w:hAnsi="Segoe UI" w:cs="Segoe UI"/>
          <w:b/>
          <w:bCs/>
          <w:color w:val="000000"/>
          <w:sz w:val="28"/>
          <w:szCs w:val="28"/>
        </w:rPr>
        <w:t>Inline CSS</w:t>
      </w:r>
    </w:p>
    <w:p w14:paraId="6BEBBFC1" w14:textId="77777777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inline CSS is used to apply a unique style to a single HTML element.</w:t>
      </w:r>
    </w:p>
    <w:p w14:paraId="4E284666" w14:textId="17708158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inline CSS uses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of an HTML element.</w:t>
      </w:r>
    </w:p>
    <w:p w14:paraId="521ED4DD" w14:textId="03D8F3D9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50F87A0" w14:textId="011A38FA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09E9AAF" w14:textId="77777777" w:rsidR="00671A23" w:rsidRPr="00671A23" w:rsidRDefault="00671A23" w:rsidP="00671A2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671A23">
        <w:rPr>
          <w:rFonts w:ascii="Segoe UI" w:hAnsi="Segoe UI" w:cs="Segoe UI"/>
          <w:b/>
          <w:bCs/>
          <w:color w:val="000000"/>
          <w:sz w:val="28"/>
          <w:szCs w:val="28"/>
        </w:rPr>
        <w:t>Internal CSS</w:t>
      </w:r>
    </w:p>
    <w:p w14:paraId="0FA12962" w14:textId="77777777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CSS is used to define a style for a single HTML page.</w:t>
      </w:r>
    </w:p>
    <w:p w14:paraId="041158B5" w14:textId="551813AE" w:rsidR="000968B9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CSS is defined in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an HTML page, within a </w:t>
      </w:r>
      <w:r>
        <w:rPr>
          <w:rStyle w:val="HTMLCode"/>
          <w:rFonts w:ascii="Consolas" w:hAnsi="Consolas"/>
          <w:color w:val="DC143C"/>
        </w:rPr>
        <w:t>&lt;style&gt;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17B7D7CD" w14:textId="6D5A6DEA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powderblue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  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   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E1F0825" w14:textId="77777777" w:rsidR="00671A23" w:rsidRPr="00671A23" w:rsidRDefault="00671A23" w:rsidP="00671A2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671A23">
        <w:rPr>
          <w:rFonts w:ascii="Segoe UI" w:hAnsi="Segoe UI" w:cs="Segoe UI"/>
          <w:b/>
          <w:bCs/>
          <w:color w:val="000000"/>
          <w:sz w:val="28"/>
          <w:szCs w:val="28"/>
        </w:rPr>
        <w:t>External CSS</w:t>
      </w:r>
    </w:p>
    <w:p w14:paraId="57882E55" w14:textId="77777777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external style sheet is used to define the style for many HTML pages.</w:t>
      </w:r>
    </w:p>
    <w:p w14:paraId="1E666A3E" w14:textId="25792D58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external style sheet, add a link to it in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each HTML page.</w:t>
      </w:r>
    </w:p>
    <w:p w14:paraId="34CD503A" w14:textId="76281C5A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D493FD" w14:textId="13A3C7B4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 external style sheet can be written in any text editor. The file must not contain any HTML code, and must be saved with a .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extension.</w:t>
      </w:r>
    </w:p>
    <w:p w14:paraId="7B92426C" w14:textId="77777777" w:rsidR="00671A23" w:rsidRPr="00671A23" w:rsidRDefault="00671A23" w:rsidP="00671A23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 w:bidi="ta-IN"/>
        </w:rPr>
      </w:pPr>
      <w:r w:rsidRPr="00671A23">
        <w:rPr>
          <w:rFonts w:ascii="Segoe UI" w:eastAsia="Times New Roman" w:hAnsi="Segoe UI" w:cs="Segoe UI"/>
          <w:color w:val="000000"/>
          <w:sz w:val="36"/>
          <w:szCs w:val="36"/>
          <w:lang w:eastAsia="en-IN" w:bidi="ta-IN"/>
        </w:rPr>
        <w:t>"styles.css":</w:t>
      </w:r>
    </w:p>
    <w:p w14:paraId="350B1C53" w14:textId="77777777" w:rsidR="00671A23" w:rsidRPr="00671A23" w:rsidRDefault="00671A23" w:rsidP="00671A2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</w:pPr>
      <w:r w:rsidRPr="00671A23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body </w:t>
      </w:r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{</w:t>
      </w:r>
      <w:r w:rsidRPr="00671A23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br/>
        <w:t>  background-</w:t>
      </w:r>
      <w:proofErr w:type="spellStart"/>
      <w:r w:rsidRPr="00671A23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t>color</w:t>
      </w:r>
      <w:proofErr w:type="spellEnd"/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:</w:t>
      </w:r>
      <w:r w:rsidRPr="00671A23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 </w:t>
      </w:r>
      <w:proofErr w:type="spellStart"/>
      <w:r w:rsidRPr="00671A23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powderblue</w:t>
      </w:r>
      <w:proofErr w:type="spellEnd"/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;</w:t>
      </w:r>
      <w:r w:rsidRPr="00671A23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br/>
      </w:r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}</w:t>
      </w:r>
      <w:r w:rsidRPr="00671A23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br/>
        <w:t>h1 </w:t>
      </w:r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{</w:t>
      </w:r>
      <w:r w:rsidRPr="00671A23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br/>
        <w:t xml:space="preserve">  </w:t>
      </w:r>
      <w:proofErr w:type="spellStart"/>
      <w:r w:rsidRPr="00671A23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t>color</w:t>
      </w:r>
      <w:proofErr w:type="spellEnd"/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:</w:t>
      </w:r>
      <w:r w:rsidRPr="00671A23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 blue</w:t>
      </w:r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;</w:t>
      </w:r>
      <w:r w:rsidRPr="00671A23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br/>
      </w:r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}</w:t>
      </w:r>
      <w:r w:rsidRPr="00671A23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br/>
        <w:t>p </w:t>
      </w:r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{</w:t>
      </w:r>
      <w:r w:rsidRPr="00671A23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br/>
        <w:t>  </w:t>
      </w:r>
      <w:proofErr w:type="spellStart"/>
      <w:r w:rsidRPr="00671A23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t>color</w:t>
      </w:r>
      <w:proofErr w:type="spellEnd"/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:</w:t>
      </w:r>
      <w:r w:rsidRPr="00671A23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 red</w:t>
      </w:r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;</w:t>
      </w:r>
      <w:r w:rsidRPr="00671A23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br/>
      </w:r>
      <w:r w:rsidRPr="00671A23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}</w:t>
      </w:r>
    </w:p>
    <w:p w14:paraId="0D30F22D" w14:textId="1A1A76A2" w:rsid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Tip: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With an external style sheet, you can change the look of an entire web site, by changing one file!</w:t>
      </w:r>
    </w:p>
    <w:p w14:paraId="7AB5BE06" w14:textId="77777777" w:rsidR="002735D2" w:rsidRPr="002735D2" w:rsidRDefault="002735D2" w:rsidP="002735D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2735D2">
        <w:rPr>
          <w:rFonts w:ascii="Segoe UI" w:hAnsi="Segoe UI" w:cs="Segoe UI"/>
          <w:b/>
          <w:bCs/>
          <w:color w:val="000000"/>
          <w:sz w:val="28"/>
          <w:szCs w:val="28"/>
        </w:rPr>
        <w:t>Link to External CSS</w:t>
      </w:r>
    </w:p>
    <w:p w14:paraId="2947DB13" w14:textId="77777777" w:rsidR="002735D2" w:rsidRDefault="002735D2" w:rsidP="002735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style sheets can be referenced with a full URL or with a path relative to the current web page.</w:t>
      </w:r>
    </w:p>
    <w:p w14:paraId="0445EC43" w14:textId="3C686EAB" w:rsidR="00671A23" w:rsidRDefault="002735D2" w:rsidP="00671A23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="https://www.w3schools.com/html/styles.css"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0D6A712A" w14:textId="77535E6E" w:rsidR="002735D2" w:rsidRDefault="002735D2" w:rsidP="00671A23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0B5ED26E" w14:textId="6FBE91EC" w:rsidR="000921D1" w:rsidRDefault="000921D1" w:rsidP="000921D1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</w:pPr>
      <w:r w:rsidRPr="000921D1">
        <w:rPr>
          <w:rFonts w:ascii="Segoe UI" w:hAnsi="Segoe UI" w:cs="Segoe UI"/>
          <w:b/>
          <w:bCs/>
          <w:color w:val="000000"/>
          <w:sz w:val="28"/>
          <w:szCs w:val="28"/>
        </w:rPr>
        <w:t>HTML </w:t>
      </w:r>
      <w:r w:rsidRPr="000921D1"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  <w:t>Links</w:t>
      </w:r>
    </w:p>
    <w:p w14:paraId="579794C2" w14:textId="77777777" w:rsidR="000921D1" w:rsidRDefault="000921D1" w:rsidP="000921D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Links allow users to click their way from page to page.</w:t>
      </w:r>
    </w:p>
    <w:p w14:paraId="365CF8DB" w14:textId="77777777" w:rsidR="000921D1" w:rsidRPr="000921D1" w:rsidRDefault="000921D1" w:rsidP="000921D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0921D1">
        <w:rPr>
          <w:rFonts w:ascii="Segoe UI" w:hAnsi="Segoe UI" w:cs="Segoe UI"/>
          <w:b/>
          <w:bCs/>
          <w:color w:val="000000"/>
          <w:sz w:val="28"/>
          <w:szCs w:val="28"/>
        </w:rPr>
        <w:t>HTML Links - Hyperlinks</w:t>
      </w:r>
    </w:p>
    <w:p w14:paraId="1A3AA81A" w14:textId="5DE3395D" w:rsidR="000921D1" w:rsidRDefault="000921D1" w:rsidP="000921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links are hyperlinks.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You can click on a link and jump to another document.</w:t>
      </w:r>
    </w:p>
    <w:p w14:paraId="574FB6E0" w14:textId="77777777" w:rsidR="000921D1" w:rsidRDefault="000921D1" w:rsidP="000921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move the mouse over a link, the mouse arrow will turn into a little hand.</w:t>
      </w:r>
    </w:p>
    <w:p w14:paraId="28278984" w14:textId="77777777" w:rsidR="000921D1" w:rsidRDefault="000921D1" w:rsidP="000921D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 link does not have to be text. A link can be an image or any other HTML element!</w:t>
      </w:r>
    </w:p>
    <w:p w14:paraId="7CF0FBCC" w14:textId="0AB8DFA7" w:rsidR="000921D1" w:rsidRDefault="000921D1" w:rsidP="000921D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 hyperlink.</w:t>
      </w:r>
    </w:p>
    <w:p w14:paraId="7168B580" w14:textId="1F323767" w:rsidR="000921D1" w:rsidRDefault="000921D1" w:rsidP="000921D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>url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i/>
          <w:iCs/>
          <w:color w:val="000000"/>
          <w:sz w:val="23"/>
          <w:szCs w:val="23"/>
        </w:rPr>
        <w:t>link text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717ADE7" w14:textId="77777777" w:rsidR="000921D1" w:rsidRDefault="000921D1" w:rsidP="000921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most important attribute of 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element is 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attribute, which indicates the link's destination.</w:t>
      </w:r>
    </w:p>
    <w:p w14:paraId="22774838" w14:textId="77777777" w:rsidR="000921D1" w:rsidRDefault="000921D1" w:rsidP="000921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Emphasis"/>
          <w:rFonts w:ascii="Verdana" w:hAnsi="Verdana"/>
          <w:color w:val="000000"/>
          <w:sz w:val="23"/>
          <w:szCs w:val="23"/>
        </w:rPr>
        <w:t>link text</w:t>
      </w:r>
      <w:r>
        <w:rPr>
          <w:rFonts w:ascii="Verdana" w:hAnsi="Verdana"/>
          <w:color w:val="000000"/>
          <w:sz w:val="23"/>
          <w:szCs w:val="23"/>
        </w:rPr>
        <w:t> is the part that will be visible to the reader.</w:t>
      </w:r>
    </w:p>
    <w:p w14:paraId="551A42E4" w14:textId="77777777" w:rsidR="000921D1" w:rsidRDefault="000921D1" w:rsidP="000921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Clicking on the link text, will send the reader to the specified URL address.</w:t>
      </w:r>
    </w:p>
    <w:p w14:paraId="64842948" w14:textId="124D2960" w:rsidR="000921D1" w:rsidRDefault="000921D1" w:rsidP="000921D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Visit W3Schools.com!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C548038" w14:textId="77777777" w:rsidR="005A47C9" w:rsidRPr="005A47C9" w:rsidRDefault="005A47C9" w:rsidP="005A47C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5A47C9">
        <w:rPr>
          <w:rFonts w:ascii="Segoe UI" w:hAnsi="Segoe UI" w:cs="Segoe UI"/>
          <w:b/>
          <w:bCs/>
          <w:color w:val="000000"/>
          <w:sz w:val="28"/>
          <w:szCs w:val="28"/>
        </w:rPr>
        <w:t>HTML Links - The target Attribute</w:t>
      </w:r>
    </w:p>
    <w:p w14:paraId="40C7BEDB" w14:textId="77777777" w:rsidR="005A47C9" w:rsidRDefault="005A47C9" w:rsidP="005A47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linked page will be displayed in the current browser window. To change this, you must specify another target for the link.</w:t>
      </w:r>
    </w:p>
    <w:p w14:paraId="49F1C195" w14:textId="77777777" w:rsidR="005A47C9" w:rsidRDefault="005A47C9" w:rsidP="005A47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target</w:t>
      </w:r>
      <w:r>
        <w:rPr>
          <w:rFonts w:ascii="Verdana" w:hAnsi="Verdana"/>
          <w:color w:val="000000"/>
          <w:sz w:val="23"/>
          <w:szCs w:val="23"/>
        </w:rPr>
        <w:t> attribute specifies where to open the linked document.</w:t>
      </w:r>
    </w:p>
    <w:p w14:paraId="5A9C4BCA" w14:textId="77777777" w:rsidR="005A47C9" w:rsidRDefault="005A47C9" w:rsidP="005A47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target</w:t>
      </w:r>
      <w:r>
        <w:rPr>
          <w:rFonts w:ascii="Verdana" w:hAnsi="Verdana"/>
          <w:color w:val="000000"/>
          <w:sz w:val="23"/>
          <w:szCs w:val="23"/>
        </w:rPr>
        <w:t> attribute can have one of the following values:</w:t>
      </w:r>
    </w:p>
    <w:p w14:paraId="39147C58" w14:textId="77777777" w:rsidR="005A47C9" w:rsidRDefault="005A47C9" w:rsidP="005A47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_self</w:t>
      </w:r>
      <w:r>
        <w:rPr>
          <w:rFonts w:ascii="Verdana" w:hAnsi="Verdana"/>
          <w:color w:val="000000"/>
          <w:sz w:val="23"/>
          <w:szCs w:val="23"/>
        </w:rPr>
        <w:t> - Default. Opens the document in the same window/tab as it was clicked</w:t>
      </w:r>
    </w:p>
    <w:p w14:paraId="61F30E63" w14:textId="77777777" w:rsidR="005A47C9" w:rsidRDefault="005A47C9" w:rsidP="005A47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_blank</w:t>
      </w:r>
      <w:r>
        <w:rPr>
          <w:rFonts w:ascii="Verdana" w:hAnsi="Verdana"/>
          <w:color w:val="000000"/>
          <w:sz w:val="23"/>
          <w:szCs w:val="23"/>
        </w:rPr>
        <w:t> - Opens the document in a new window or tab</w:t>
      </w:r>
    </w:p>
    <w:p w14:paraId="447BE4AD" w14:textId="77777777" w:rsidR="005A47C9" w:rsidRDefault="005A47C9" w:rsidP="005A47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_parent</w:t>
      </w:r>
      <w:r>
        <w:rPr>
          <w:rFonts w:ascii="Verdana" w:hAnsi="Verdana"/>
          <w:color w:val="000000"/>
          <w:sz w:val="23"/>
          <w:szCs w:val="23"/>
        </w:rPr>
        <w:t> - Opens the document in the parent frame</w:t>
      </w:r>
    </w:p>
    <w:p w14:paraId="60008C39" w14:textId="37DBA090" w:rsidR="005A47C9" w:rsidRDefault="005A47C9" w:rsidP="005A47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_top</w:t>
      </w:r>
      <w:r>
        <w:rPr>
          <w:rFonts w:ascii="Verdana" w:hAnsi="Verdana"/>
          <w:color w:val="000000"/>
          <w:sz w:val="23"/>
          <w:szCs w:val="23"/>
        </w:rPr>
        <w:t> - Opens the document in the full body of the window</w:t>
      </w:r>
    </w:p>
    <w:p w14:paraId="3538FA27" w14:textId="39DA6FBD" w:rsidR="000921D1" w:rsidRPr="000921D1" w:rsidRDefault="005A47C9" w:rsidP="000921D1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="_blank"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Visit W3Schools!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5392557" w14:textId="77777777" w:rsidR="005A47C9" w:rsidRPr="005A47C9" w:rsidRDefault="005A47C9" w:rsidP="005A47C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5A47C9">
        <w:rPr>
          <w:rFonts w:ascii="Segoe UI" w:hAnsi="Segoe UI" w:cs="Segoe UI"/>
          <w:b/>
          <w:bCs/>
          <w:color w:val="000000"/>
          <w:sz w:val="28"/>
          <w:szCs w:val="28"/>
        </w:rPr>
        <w:t>Absolute URLs vs. Relative URLs</w:t>
      </w:r>
    </w:p>
    <w:p w14:paraId="1C5A2E15" w14:textId="77777777" w:rsidR="005A47C9" w:rsidRDefault="005A47C9" w:rsidP="005A47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Both examples above are using an </w:t>
      </w:r>
      <w:r>
        <w:rPr>
          <w:rStyle w:val="Strong"/>
          <w:rFonts w:ascii="Verdana" w:hAnsi="Verdana"/>
          <w:color w:val="000000"/>
          <w:sz w:val="23"/>
          <w:szCs w:val="23"/>
        </w:rPr>
        <w:t>absolute URL</w:t>
      </w:r>
      <w:r>
        <w:rPr>
          <w:rFonts w:ascii="Verdana" w:hAnsi="Verdana"/>
          <w:color w:val="000000"/>
          <w:sz w:val="23"/>
          <w:szCs w:val="23"/>
        </w:rPr>
        <w:t> (a full web address) in 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attribute.</w:t>
      </w:r>
    </w:p>
    <w:p w14:paraId="4AA6AD4D" w14:textId="2AB3EE4A" w:rsidR="005A47C9" w:rsidRDefault="005A47C9" w:rsidP="005A47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local link (a link to a page within the same website) is specified with a </w:t>
      </w:r>
      <w:r>
        <w:rPr>
          <w:rStyle w:val="Strong"/>
          <w:rFonts w:ascii="Verdana" w:hAnsi="Verdana"/>
          <w:color w:val="000000"/>
          <w:sz w:val="23"/>
          <w:szCs w:val="23"/>
        </w:rPr>
        <w:t>relative URL</w:t>
      </w:r>
      <w:r>
        <w:rPr>
          <w:rFonts w:ascii="Verdana" w:hAnsi="Verdana"/>
          <w:color w:val="000000"/>
          <w:sz w:val="23"/>
          <w:szCs w:val="23"/>
        </w:rPr>
        <w:t> (without the "https://www" part)</w:t>
      </w:r>
    </w:p>
    <w:p w14:paraId="53C95989" w14:textId="3B15CAFD" w:rsidR="005A47C9" w:rsidRDefault="005A47C9" w:rsidP="005A47C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Absolute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="https://www.w3.org/"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W3C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="https://www.google.com/"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Google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Relative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="html_images.asp"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Images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/default.asp"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CSS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F39B90" w14:textId="77777777" w:rsidR="007B700B" w:rsidRPr="007B700B" w:rsidRDefault="007B700B" w:rsidP="007B700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7B700B">
        <w:rPr>
          <w:rFonts w:ascii="Segoe UI" w:hAnsi="Segoe UI" w:cs="Segoe UI"/>
          <w:b/>
          <w:bCs/>
          <w:color w:val="000000"/>
          <w:sz w:val="28"/>
          <w:szCs w:val="28"/>
        </w:rPr>
        <w:t>HTML Links - Use an Image as a Link</w:t>
      </w:r>
    </w:p>
    <w:p w14:paraId="74A3AB2A" w14:textId="77777777" w:rsidR="007B700B" w:rsidRDefault="007B700B" w:rsidP="007B70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image as a link, just put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inside 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14:paraId="4E191471" w14:textId="1029E433" w:rsidR="005A47C9" w:rsidRDefault="007B700B" w:rsidP="005A47C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="smiley.gif"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 tutorial"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="width:42px;height:42px;"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25557DC" w14:textId="77777777" w:rsidR="007B700B" w:rsidRPr="007B700B" w:rsidRDefault="007B700B" w:rsidP="007B700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7B700B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Link to an Email Address</w:t>
      </w:r>
    </w:p>
    <w:p w14:paraId="7F1876F3" w14:textId="7BE6F01F" w:rsidR="007B700B" w:rsidRDefault="007B700B" w:rsidP="007B70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/>
          <w:color w:val="DC143C"/>
        </w:rPr>
        <w:t>mailto:</w:t>
      </w:r>
      <w:r>
        <w:rPr>
          <w:rFonts w:ascii="Verdana" w:hAnsi="Verdana"/>
          <w:color w:val="000000"/>
          <w:sz w:val="23"/>
          <w:szCs w:val="23"/>
        </w:rPr>
        <w:t> inside 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to create a link that opens the user's email program (to let them send a new email)</w:t>
      </w:r>
    </w:p>
    <w:p w14:paraId="6596E127" w14:textId="70D98E6C" w:rsidR="007B700B" w:rsidRDefault="007B700B" w:rsidP="007B700B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="mailto:someone@example.com"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Send email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DAA35B2" w14:textId="77777777" w:rsidR="007B700B" w:rsidRPr="007B700B" w:rsidRDefault="007B700B" w:rsidP="007B700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7B700B">
        <w:rPr>
          <w:rFonts w:ascii="Segoe UI" w:hAnsi="Segoe UI" w:cs="Segoe UI"/>
          <w:b/>
          <w:bCs/>
          <w:color w:val="000000"/>
          <w:sz w:val="28"/>
          <w:szCs w:val="28"/>
        </w:rPr>
        <w:t>Button as a Link</w:t>
      </w:r>
    </w:p>
    <w:p w14:paraId="05DAE51B" w14:textId="77777777" w:rsidR="007B700B" w:rsidRDefault="007B700B" w:rsidP="007B70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HTML button as a link, you have to add some JavaScript code.</w:t>
      </w:r>
    </w:p>
    <w:p w14:paraId="3993DE9A" w14:textId="3BA50D67" w:rsidR="007B700B" w:rsidRDefault="007B700B" w:rsidP="007B70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allows you to specify what happens at certain events, such as a click of a button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60002C8" w14:textId="15BE12E4" w:rsidR="007B700B" w:rsidRDefault="007B700B" w:rsidP="007B700B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document.location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='default.asp'"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7256289" w14:textId="77777777" w:rsidR="007B700B" w:rsidRPr="007B700B" w:rsidRDefault="007B700B" w:rsidP="007B700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7B700B">
        <w:rPr>
          <w:rFonts w:ascii="Segoe UI" w:hAnsi="Segoe UI" w:cs="Segoe UI"/>
          <w:b/>
          <w:bCs/>
          <w:color w:val="000000"/>
          <w:sz w:val="28"/>
          <w:szCs w:val="28"/>
        </w:rPr>
        <w:t>Link Titles</w:t>
      </w:r>
    </w:p>
    <w:p w14:paraId="4041DA91" w14:textId="42822D6E" w:rsidR="007B700B" w:rsidRDefault="007B700B" w:rsidP="007B70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23"/>
          <w:szCs w:val="23"/>
        </w:rPr>
        <w:t> attribute specifies extra information about an element. The information is most often shown as a tooltip text when the mouse moves over the element.</w:t>
      </w:r>
    </w:p>
    <w:p w14:paraId="1715B0E7" w14:textId="0B877BFA" w:rsidR="007B700B" w:rsidRDefault="007B700B" w:rsidP="007B700B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="https://www.w3schools.com/html/"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="Go to W3Schools HTML section"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AE12CF1" w14:textId="0D8D8C9F" w:rsidR="00DE621C" w:rsidRDefault="00DE621C" w:rsidP="00DE621C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</w:pPr>
      <w:r w:rsidRPr="00DE621C">
        <w:rPr>
          <w:rFonts w:ascii="Segoe UI" w:hAnsi="Segoe UI" w:cs="Segoe UI"/>
          <w:b/>
          <w:bCs/>
          <w:color w:val="000000"/>
          <w:sz w:val="28"/>
          <w:szCs w:val="28"/>
        </w:rPr>
        <w:t>HTML </w:t>
      </w:r>
      <w:r w:rsidRPr="00DE621C"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  <w:t xml:space="preserve">Links - Different </w:t>
      </w:r>
      <w:proofErr w:type="spellStart"/>
      <w:r w:rsidRPr="00DE621C"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  <w:t>Colors</w:t>
      </w:r>
      <w:proofErr w:type="spellEnd"/>
    </w:p>
    <w:p w14:paraId="0A586EDB" w14:textId="2F57A125" w:rsidR="00DE621C" w:rsidRPr="00DE621C" w:rsidRDefault="00DE621C" w:rsidP="00DE621C">
      <w:r>
        <w:rPr>
          <w:rFonts w:ascii="Verdana" w:hAnsi="Verdana"/>
          <w:color w:val="000000"/>
          <w:shd w:val="clear" w:color="auto" w:fill="FFFFFF"/>
        </w:rPr>
        <w:t xml:space="preserve">An HTML link is displayed in a different </w:t>
      </w:r>
      <w:proofErr w:type="spellStart"/>
      <w:r>
        <w:rPr>
          <w:rFonts w:ascii="Verdana" w:hAnsi="Verdana"/>
          <w:color w:val="000000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depending on whether it has been visited, is unvisited, or is active.</w:t>
      </w:r>
    </w:p>
    <w:p w14:paraId="7774CB2B" w14:textId="77777777" w:rsidR="00DE621C" w:rsidRPr="000921D1" w:rsidRDefault="00DE621C" w:rsidP="00DE6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921D1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By default, links will appear as follows in all browsers:</w:t>
      </w:r>
    </w:p>
    <w:p w14:paraId="56A325CF" w14:textId="77777777" w:rsidR="00DE621C" w:rsidRPr="000921D1" w:rsidRDefault="00DE621C" w:rsidP="00DE62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921D1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An unvisited link is underlined and blue</w:t>
      </w:r>
    </w:p>
    <w:p w14:paraId="4BEE5356" w14:textId="77777777" w:rsidR="00DE621C" w:rsidRPr="000921D1" w:rsidRDefault="00DE621C" w:rsidP="00DE62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921D1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A visited link is underlined and purple</w:t>
      </w:r>
    </w:p>
    <w:p w14:paraId="10FFDB9E" w14:textId="77777777" w:rsidR="00DE621C" w:rsidRPr="000921D1" w:rsidRDefault="00DE621C" w:rsidP="00DE62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921D1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An active link is underlined and red</w:t>
      </w:r>
    </w:p>
    <w:p w14:paraId="4298F9EA" w14:textId="77777777" w:rsidR="00DE621C" w:rsidRPr="000921D1" w:rsidRDefault="00DE621C" w:rsidP="00DE621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0921D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Tip:</w:t>
      </w:r>
      <w:r w:rsidRPr="000921D1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Links can of course be styled with CSS, to get another look!</w:t>
      </w:r>
    </w:p>
    <w:p w14:paraId="37E77B30" w14:textId="48E4EB9C" w:rsidR="007B700B" w:rsidRDefault="00DE621C" w:rsidP="007B700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&lt;style&gt;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a:link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a:visited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pink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a:hover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a:active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&lt;/style&gt;</w:t>
      </w:r>
    </w:p>
    <w:p w14:paraId="267F7F2F" w14:textId="77777777" w:rsidR="00DE621C" w:rsidRPr="00DE621C" w:rsidRDefault="00DE621C" w:rsidP="00DE621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DE621C">
        <w:rPr>
          <w:rFonts w:ascii="Segoe UI" w:hAnsi="Segoe UI" w:cs="Segoe UI"/>
          <w:b/>
          <w:bCs/>
          <w:color w:val="000000"/>
          <w:sz w:val="28"/>
          <w:szCs w:val="28"/>
        </w:rPr>
        <w:t>Link Buttons</w:t>
      </w:r>
    </w:p>
    <w:p w14:paraId="112F97DE" w14:textId="6BD9F1D7" w:rsidR="00DE621C" w:rsidRDefault="00DE621C" w:rsidP="00DE62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link can also be styled as a button, by using CSS</w:t>
      </w:r>
    </w:p>
    <w:p w14:paraId="32244076" w14:textId="503F3C24" w:rsidR="007B700B" w:rsidRDefault="007F6EF6" w:rsidP="005A47C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 w:rsidRPr="007F6EF6">
        <w:rPr>
          <w:rFonts w:ascii="Verdana" w:hAnsi="Verdana"/>
          <w:color w:val="000000"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45B766E4" wp14:editId="35A20565">
            <wp:simplePos x="0" y="0"/>
            <wp:positionH relativeFrom="column">
              <wp:posOffset>2933700</wp:posOffset>
            </wp:positionH>
            <wp:positionV relativeFrom="paragraph">
              <wp:posOffset>378460</wp:posOffset>
            </wp:positionV>
            <wp:extent cx="1371791" cy="657317"/>
            <wp:effectExtent l="0" t="0" r="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&lt;style&gt;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a:link, a:visited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#f44336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15px 25px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inline-block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a:hover, a:active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&lt;/style&gt;</w:t>
      </w:r>
    </w:p>
    <w:p w14:paraId="45162E0B" w14:textId="77777777" w:rsidR="005969D8" w:rsidRPr="005969D8" w:rsidRDefault="005969D8" w:rsidP="005969D8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5969D8">
        <w:rPr>
          <w:rFonts w:ascii="Segoe UI" w:hAnsi="Segoe UI" w:cs="Segoe UI"/>
          <w:b/>
          <w:bCs/>
          <w:color w:val="000000"/>
          <w:sz w:val="28"/>
          <w:szCs w:val="28"/>
        </w:rPr>
        <w:t>HTML </w:t>
      </w:r>
      <w:r w:rsidRPr="005969D8"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  <w:t>Links - Create Bookmarks</w:t>
      </w:r>
    </w:p>
    <w:p w14:paraId="034C4036" w14:textId="77777777" w:rsidR="005969D8" w:rsidRDefault="005969D8" w:rsidP="005969D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links can be used to create bookmarks, so that readers can jump to specific parts of a web page.</w:t>
      </w:r>
    </w:p>
    <w:p w14:paraId="7BAFE2EF" w14:textId="77777777" w:rsidR="005969D8" w:rsidRPr="005969D8" w:rsidRDefault="005969D8" w:rsidP="005969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5969D8">
        <w:rPr>
          <w:rFonts w:ascii="Segoe UI" w:hAnsi="Segoe UI" w:cs="Segoe UI"/>
          <w:b/>
          <w:bCs/>
          <w:color w:val="000000"/>
          <w:sz w:val="28"/>
          <w:szCs w:val="28"/>
        </w:rPr>
        <w:t>Create a Bookmark in HTML</w:t>
      </w:r>
    </w:p>
    <w:p w14:paraId="25A1EDBA" w14:textId="77777777" w:rsidR="005969D8" w:rsidRDefault="005969D8" w:rsidP="005969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Bookmarks can be useful if a web page is very long.</w:t>
      </w:r>
    </w:p>
    <w:p w14:paraId="5029B8A2" w14:textId="77777777" w:rsidR="005969D8" w:rsidRDefault="005969D8" w:rsidP="005969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bookmark - first create the bookmark, then add a link to it.</w:t>
      </w:r>
    </w:p>
    <w:p w14:paraId="6B9D044D" w14:textId="1D5082EF" w:rsidR="005969D8" w:rsidRDefault="005969D8" w:rsidP="005969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link is clicked, the page will scroll down or up to the location with the bookmark.</w:t>
      </w:r>
    </w:p>
    <w:p w14:paraId="34BBDDB2" w14:textId="17B67C0A" w:rsidR="005969D8" w:rsidRDefault="005969D8" w:rsidP="005969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First, use the </w:t>
      </w:r>
      <w:r>
        <w:rPr>
          <w:rStyle w:val="HTMLCode"/>
          <w:rFonts w:ascii="Consolas" w:hAnsi="Consolas"/>
          <w:color w:val="DC143C"/>
        </w:rPr>
        <w:t>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create a bookmark:</w:t>
      </w:r>
    </w:p>
    <w:p w14:paraId="0DF6993A" w14:textId="77777777" w:rsidR="005969D8" w:rsidRPr="005969D8" w:rsidRDefault="005969D8" w:rsidP="005969D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</w:pPr>
      <w:r w:rsidRPr="005969D8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&lt;</w:t>
      </w:r>
      <w:r w:rsidRPr="005969D8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h2</w:t>
      </w:r>
      <w:r w:rsidRPr="005969D8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t> id</w:t>
      </w:r>
      <w:r w:rsidRPr="005969D8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="C4"&gt;</w:t>
      </w:r>
      <w:r w:rsidRPr="005969D8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Chapter 4</w:t>
      </w:r>
      <w:r w:rsidRPr="005969D8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&lt;</w:t>
      </w:r>
      <w:r w:rsidRPr="005969D8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/h2</w:t>
      </w:r>
      <w:r w:rsidRPr="005969D8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&gt;</w:t>
      </w:r>
    </w:p>
    <w:p w14:paraId="62C020FC" w14:textId="77777777" w:rsidR="005969D8" w:rsidRDefault="005969D8" w:rsidP="005969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add a link to the bookmark ("Jump to Chapter 4"), from within the same page:</w:t>
      </w:r>
    </w:p>
    <w:p w14:paraId="4EC13E5C" w14:textId="38069E75" w:rsidR="005969D8" w:rsidRDefault="005969D8" w:rsidP="005969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="#C4"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Jump to Chapter 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55AFA0F" w14:textId="47F243B1" w:rsidR="005969D8" w:rsidRPr="005969D8" w:rsidRDefault="005969D8" w:rsidP="005969D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add a link to a bookmark on another page:</w:t>
      </w:r>
      <w:r w:rsidRPr="005969D8">
        <w:rPr>
          <w:rStyle w:val="HeaderChar"/>
          <w:rFonts w:ascii="Consolas" w:hAnsi="Consolas"/>
          <w:color w:val="0000CD"/>
          <w:sz w:val="23"/>
          <w:szCs w:val="23"/>
        </w:rPr>
        <w:t xml:space="preserve"> </w:t>
      </w:r>
      <w:r w:rsidRPr="005969D8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&lt;</w:t>
      </w:r>
      <w:r w:rsidRPr="005969D8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a</w:t>
      </w:r>
      <w:r w:rsidRPr="005969D8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t> </w:t>
      </w:r>
      <w:proofErr w:type="spellStart"/>
      <w:r w:rsidRPr="005969D8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t>href</w:t>
      </w:r>
      <w:proofErr w:type="spellEnd"/>
      <w:r w:rsidRPr="005969D8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="html_demo.html#C4"&gt;</w:t>
      </w:r>
      <w:r w:rsidRPr="005969D8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Jump to Chapter 4</w:t>
      </w:r>
      <w:r w:rsidRPr="005969D8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&lt;</w:t>
      </w:r>
      <w:r w:rsidRPr="005969D8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/a</w:t>
      </w:r>
      <w:r w:rsidRPr="005969D8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&gt;</w:t>
      </w:r>
    </w:p>
    <w:p w14:paraId="62486FE7" w14:textId="77777777" w:rsidR="005969D8" w:rsidRPr="005969D8" w:rsidRDefault="005969D8" w:rsidP="005969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5969D8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Use the </w:t>
      </w:r>
      <w:r w:rsidRPr="005969D8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id</w:t>
      </w:r>
      <w:r w:rsidRPr="005969D8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attribute (id="</w:t>
      </w:r>
      <w:r w:rsidRPr="005969D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 w:bidi="ta-IN"/>
        </w:rPr>
        <w:t>value</w:t>
      </w:r>
      <w:r w:rsidRPr="005969D8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") to define bookmarks in a page</w:t>
      </w:r>
    </w:p>
    <w:p w14:paraId="0FF9D181" w14:textId="77777777" w:rsidR="005969D8" w:rsidRPr="005969D8" w:rsidRDefault="005969D8" w:rsidP="005969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5969D8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Use the </w:t>
      </w:r>
      <w:proofErr w:type="spellStart"/>
      <w:r w:rsidRPr="005969D8">
        <w:rPr>
          <w:rFonts w:ascii="Consolas" w:eastAsia="Times New Roman" w:hAnsi="Consolas" w:cs="Courier New"/>
          <w:color w:val="DC143C"/>
          <w:sz w:val="20"/>
          <w:szCs w:val="20"/>
          <w:lang w:eastAsia="en-IN" w:bidi="ta-IN"/>
        </w:rPr>
        <w:t>href</w:t>
      </w:r>
      <w:proofErr w:type="spellEnd"/>
      <w:r w:rsidRPr="005969D8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 attribute (</w:t>
      </w:r>
      <w:proofErr w:type="spellStart"/>
      <w:r w:rsidRPr="005969D8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href</w:t>
      </w:r>
      <w:proofErr w:type="spellEnd"/>
      <w:r w:rsidRPr="005969D8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="#</w:t>
      </w:r>
      <w:r w:rsidRPr="005969D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 w:bidi="ta-IN"/>
        </w:rPr>
        <w:t>value</w:t>
      </w:r>
      <w:r w:rsidRPr="005969D8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") to link to the bookmark</w:t>
      </w:r>
    </w:p>
    <w:p w14:paraId="70F9BC0D" w14:textId="0E37B68B" w:rsidR="005969D8" w:rsidRPr="005969D8" w:rsidRDefault="005969D8" w:rsidP="005969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3FC4D99" w14:textId="25A89A96" w:rsidR="007F6EF6" w:rsidRDefault="007F6EF6" w:rsidP="005A47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45AA010" w14:textId="77777777" w:rsidR="000921D1" w:rsidRDefault="000921D1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137AE7B" w14:textId="77777777" w:rsidR="00671A23" w:rsidRPr="00671A23" w:rsidRDefault="00671A23" w:rsidP="00671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3491FC4" w14:textId="77777777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0D4DCD0" w14:textId="77777777" w:rsid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46636C3" w14:textId="77777777" w:rsidR="00DB4F6F" w:rsidRPr="00DB4F6F" w:rsidRDefault="00DB4F6F" w:rsidP="00DB4F6F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</w:p>
    <w:p w14:paraId="231F5160" w14:textId="77777777" w:rsidR="00DB4F6F" w:rsidRDefault="00DB4F6F" w:rsidP="00902E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FA463FF" w14:textId="77777777" w:rsidR="00902E4D" w:rsidRPr="00902E4D" w:rsidRDefault="00902E4D" w:rsidP="00902E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088EA1D" w14:textId="77777777" w:rsidR="00902E4D" w:rsidRDefault="00902E4D" w:rsidP="00EC12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FA2C263" w14:textId="77777777" w:rsidR="00EC12AA" w:rsidRPr="00EC12AA" w:rsidRDefault="00EC12AA" w:rsidP="00EC12AA"/>
    <w:p w14:paraId="5923ACA3" w14:textId="77777777" w:rsidR="00B01849" w:rsidRDefault="00B01849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</w:p>
    <w:p w14:paraId="4BE7FB7F" w14:textId="77777777" w:rsidR="00B01849" w:rsidRPr="00B01849" w:rsidRDefault="00B01849" w:rsidP="00B01849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</w:p>
    <w:p w14:paraId="015F889E" w14:textId="77777777" w:rsidR="00B01849" w:rsidRDefault="00B01849" w:rsidP="00B018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18F4625" w14:textId="77777777" w:rsidR="00B01849" w:rsidRPr="00B01849" w:rsidRDefault="00B01849" w:rsidP="00EF0B8D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C3EFF5A" w14:textId="77777777" w:rsidR="00FB2187" w:rsidRPr="00FB2187" w:rsidRDefault="00FB2187" w:rsidP="00EF0B8D">
      <w:pPr>
        <w:shd w:val="clear" w:color="auto" w:fill="FFFFFF"/>
        <w:spacing w:after="15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4CD276A" w14:textId="57D6FD48" w:rsidR="00EF0B8D" w:rsidRDefault="00EF0B8D" w:rsidP="00EF0B8D">
      <w:pPr>
        <w:rPr>
          <w:rFonts w:ascii="Verdana" w:eastAsia="Times New Roman" w:hAnsi="Verdana" w:cs="Times New Roman"/>
          <w:sz w:val="30"/>
          <w:szCs w:val="30"/>
          <w:lang w:eastAsia="en-IN" w:bidi="ta-IN"/>
        </w:rPr>
      </w:pPr>
    </w:p>
    <w:p w14:paraId="6DBF87F9" w14:textId="67D04CF9" w:rsidR="00FB2187" w:rsidRDefault="00FB2187" w:rsidP="00EF0B8D">
      <w:pPr>
        <w:rPr>
          <w:rFonts w:ascii="Verdana" w:eastAsia="Times New Roman" w:hAnsi="Verdana" w:cs="Times New Roman"/>
          <w:sz w:val="30"/>
          <w:szCs w:val="30"/>
          <w:lang w:eastAsia="en-IN" w:bidi="ta-IN"/>
        </w:rPr>
      </w:pPr>
    </w:p>
    <w:p w14:paraId="3D25CD7D" w14:textId="6E4916DD" w:rsidR="00FB2187" w:rsidRDefault="00FB2187" w:rsidP="00EF0B8D">
      <w:pPr>
        <w:rPr>
          <w:rFonts w:ascii="Verdana" w:eastAsia="Times New Roman" w:hAnsi="Verdana" w:cs="Times New Roman"/>
          <w:sz w:val="30"/>
          <w:szCs w:val="30"/>
          <w:lang w:eastAsia="en-IN" w:bidi="ta-IN"/>
        </w:rPr>
      </w:pPr>
    </w:p>
    <w:p w14:paraId="04FF100E" w14:textId="48178EA0" w:rsidR="00FB2187" w:rsidRDefault="00FB2187" w:rsidP="00EF0B8D">
      <w:pPr>
        <w:rPr>
          <w:rFonts w:ascii="Verdana" w:eastAsia="Times New Roman" w:hAnsi="Verdana" w:cs="Times New Roman"/>
          <w:sz w:val="30"/>
          <w:szCs w:val="30"/>
          <w:lang w:eastAsia="en-IN" w:bidi="ta-IN"/>
        </w:rPr>
      </w:pPr>
    </w:p>
    <w:p w14:paraId="4AC76A0A" w14:textId="5F3BDA45" w:rsidR="00FB2187" w:rsidRDefault="00FB2187" w:rsidP="00EF0B8D">
      <w:pPr>
        <w:rPr>
          <w:rFonts w:ascii="Verdana" w:eastAsia="Times New Roman" w:hAnsi="Verdana" w:cs="Times New Roman"/>
          <w:sz w:val="30"/>
          <w:szCs w:val="30"/>
          <w:lang w:eastAsia="en-IN" w:bidi="ta-IN"/>
        </w:rPr>
      </w:pPr>
    </w:p>
    <w:p w14:paraId="163184B3" w14:textId="77777777" w:rsidR="00FB2187" w:rsidRPr="00EF0B8D" w:rsidRDefault="00FB2187" w:rsidP="00EF0B8D">
      <w:pPr>
        <w:rPr>
          <w:rFonts w:ascii="Verdana" w:eastAsia="Times New Roman" w:hAnsi="Verdana" w:cs="Times New Roman"/>
          <w:sz w:val="30"/>
          <w:szCs w:val="30"/>
          <w:lang w:eastAsia="en-IN" w:bidi="ta-IN"/>
        </w:rPr>
      </w:pPr>
    </w:p>
    <w:sectPr w:rsidR="00FB2187" w:rsidRPr="00EF0B8D" w:rsidSect="00333F5F">
      <w:headerReference w:type="default" r:id="rId49"/>
      <w:foot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4E03" w14:textId="77777777" w:rsidR="00A858A2" w:rsidRDefault="00A858A2" w:rsidP="00BD39DA">
      <w:pPr>
        <w:spacing w:after="0" w:line="240" w:lineRule="auto"/>
      </w:pPr>
      <w:r>
        <w:separator/>
      </w:r>
    </w:p>
  </w:endnote>
  <w:endnote w:type="continuationSeparator" w:id="0">
    <w:p w14:paraId="149A12C6" w14:textId="77777777" w:rsidR="00A858A2" w:rsidRDefault="00A858A2" w:rsidP="00BD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052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97A10" w14:textId="024D73B3" w:rsidR="00BD39DA" w:rsidRDefault="00BD3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F02D7A" w14:textId="77777777" w:rsidR="00BD39DA" w:rsidRDefault="00BD3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58A9E" w14:textId="77777777" w:rsidR="00A858A2" w:rsidRDefault="00A858A2" w:rsidP="00BD39DA">
      <w:pPr>
        <w:spacing w:after="0" w:line="240" w:lineRule="auto"/>
      </w:pPr>
      <w:r>
        <w:separator/>
      </w:r>
    </w:p>
  </w:footnote>
  <w:footnote w:type="continuationSeparator" w:id="0">
    <w:p w14:paraId="654704AD" w14:textId="77777777" w:rsidR="00A858A2" w:rsidRDefault="00A858A2" w:rsidP="00BD3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4419" w14:textId="42BC303D" w:rsidR="00BD39DA" w:rsidRPr="00BD39DA" w:rsidRDefault="00BD39DA" w:rsidP="00BD39DA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WEB DEVELOPMENT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28CE"/>
    <w:multiLevelType w:val="multilevel"/>
    <w:tmpl w:val="3028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11F2D"/>
    <w:multiLevelType w:val="multilevel"/>
    <w:tmpl w:val="4CF4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30F79"/>
    <w:multiLevelType w:val="multilevel"/>
    <w:tmpl w:val="889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55D0A"/>
    <w:multiLevelType w:val="multilevel"/>
    <w:tmpl w:val="2C2A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13846"/>
    <w:multiLevelType w:val="multilevel"/>
    <w:tmpl w:val="301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6355C"/>
    <w:multiLevelType w:val="multilevel"/>
    <w:tmpl w:val="9FA0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B7529"/>
    <w:multiLevelType w:val="multilevel"/>
    <w:tmpl w:val="F3D0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62991"/>
    <w:multiLevelType w:val="multilevel"/>
    <w:tmpl w:val="D3E8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503420">
    <w:abstractNumId w:val="0"/>
  </w:num>
  <w:num w:numId="2" w16cid:durableId="1929844333">
    <w:abstractNumId w:val="6"/>
  </w:num>
  <w:num w:numId="3" w16cid:durableId="1850094123">
    <w:abstractNumId w:val="2"/>
  </w:num>
  <w:num w:numId="4" w16cid:durableId="43675285">
    <w:abstractNumId w:val="4"/>
  </w:num>
  <w:num w:numId="5" w16cid:durableId="105009008">
    <w:abstractNumId w:val="3"/>
  </w:num>
  <w:num w:numId="6" w16cid:durableId="1385375734">
    <w:abstractNumId w:val="1"/>
  </w:num>
  <w:num w:numId="7" w16cid:durableId="1537549296">
    <w:abstractNumId w:val="7"/>
  </w:num>
  <w:num w:numId="8" w16cid:durableId="410083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DA"/>
    <w:rsid w:val="00006EDC"/>
    <w:rsid w:val="000874CF"/>
    <w:rsid w:val="000921D1"/>
    <w:rsid w:val="000968B9"/>
    <w:rsid w:val="000F588D"/>
    <w:rsid w:val="002026EC"/>
    <w:rsid w:val="002735D2"/>
    <w:rsid w:val="002949BD"/>
    <w:rsid w:val="002E090E"/>
    <w:rsid w:val="00333F5F"/>
    <w:rsid w:val="003B56E6"/>
    <w:rsid w:val="003D22BF"/>
    <w:rsid w:val="004418A7"/>
    <w:rsid w:val="00471DEE"/>
    <w:rsid w:val="004D1B44"/>
    <w:rsid w:val="005560F4"/>
    <w:rsid w:val="005969D8"/>
    <w:rsid w:val="005A47C9"/>
    <w:rsid w:val="00671A23"/>
    <w:rsid w:val="00774B7E"/>
    <w:rsid w:val="007B700B"/>
    <w:rsid w:val="007F6EF6"/>
    <w:rsid w:val="008A3400"/>
    <w:rsid w:val="008B181B"/>
    <w:rsid w:val="00902E4D"/>
    <w:rsid w:val="009526EC"/>
    <w:rsid w:val="00953DB3"/>
    <w:rsid w:val="009758A0"/>
    <w:rsid w:val="00A858A2"/>
    <w:rsid w:val="00B01849"/>
    <w:rsid w:val="00B70827"/>
    <w:rsid w:val="00BD39DA"/>
    <w:rsid w:val="00CF0712"/>
    <w:rsid w:val="00DB4F6F"/>
    <w:rsid w:val="00DE621C"/>
    <w:rsid w:val="00E26725"/>
    <w:rsid w:val="00EC12AA"/>
    <w:rsid w:val="00EF0B8D"/>
    <w:rsid w:val="00FA4517"/>
    <w:rsid w:val="00FB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0496"/>
  <w15:chartTrackingRefBased/>
  <w15:docId w15:val="{A5A3C290-1549-4CBD-8C83-636D0E43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1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DA"/>
  </w:style>
  <w:style w:type="paragraph" w:styleId="Footer">
    <w:name w:val="footer"/>
    <w:basedOn w:val="Normal"/>
    <w:link w:val="FooterChar"/>
    <w:uiPriority w:val="99"/>
    <w:unhideWhenUsed/>
    <w:rsid w:val="00BD3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DA"/>
  </w:style>
  <w:style w:type="character" w:customStyle="1" w:styleId="tagnamecolor">
    <w:name w:val="tagnamecolor"/>
    <w:basedOn w:val="DefaultParagraphFont"/>
    <w:rsid w:val="00333F5F"/>
  </w:style>
  <w:style w:type="character" w:customStyle="1" w:styleId="tagcolor">
    <w:name w:val="tagcolor"/>
    <w:basedOn w:val="DefaultParagraphFont"/>
    <w:rsid w:val="00333F5F"/>
  </w:style>
  <w:style w:type="character" w:customStyle="1" w:styleId="attributecolor">
    <w:name w:val="attributecolor"/>
    <w:basedOn w:val="DefaultParagraphFont"/>
    <w:rsid w:val="00333F5F"/>
  </w:style>
  <w:style w:type="character" w:styleId="HTMLCode">
    <w:name w:val="HTML Code"/>
    <w:basedOn w:val="DefaultParagraphFont"/>
    <w:uiPriority w:val="99"/>
    <w:semiHidden/>
    <w:unhideWhenUsed/>
    <w:rsid w:val="00333F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3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spestagname">
    <w:name w:val="spes_tagname"/>
    <w:basedOn w:val="DefaultParagraphFont"/>
    <w:rsid w:val="00333F5F"/>
  </w:style>
  <w:style w:type="character" w:customStyle="1" w:styleId="spestag">
    <w:name w:val="spes_tag"/>
    <w:basedOn w:val="DefaultParagraphFont"/>
    <w:rsid w:val="00333F5F"/>
  </w:style>
  <w:style w:type="character" w:styleId="Strong">
    <w:name w:val="Strong"/>
    <w:basedOn w:val="DefaultParagraphFont"/>
    <w:uiPriority w:val="22"/>
    <w:qFormat/>
    <w:rsid w:val="00333F5F"/>
    <w:rPr>
      <w:b/>
      <w:bCs/>
    </w:rPr>
  </w:style>
  <w:style w:type="character" w:customStyle="1" w:styleId="attributevaluecolor">
    <w:name w:val="attributevaluecolor"/>
    <w:basedOn w:val="DefaultParagraphFont"/>
    <w:rsid w:val="00E26725"/>
  </w:style>
  <w:style w:type="character" w:styleId="Emphasis">
    <w:name w:val="Emphasis"/>
    <w:basedOn w:val="DefaultParagraphFont"/>
    <w:uiPriority w:val="20"/>
    <w:qFormat/>
    <w:rsid w:val="00FB218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06ED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B181B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customStyle="1" w:styleId="intro">
    <w:name w:val="intro"/>
    <w:basedOn w:val="Normal"/>
    <w:rsid w:val="00774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B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1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4D1B44"/>
  </w:style>
  <w:style w:type="character" w:customStyle="1" w:styleId="cssselectorcolor">
    <w:name w:val="cssselectorcolor"/>
    <w:basedOn w:val="DefaultParagraphFont"/>
    <w:rsid w:val="00671A23"/>
  </w:style>
  <w:style w:type="character" w:customStyle="1" w:styleId="cssdelimitercolor">
    <w:name w:val="cssdelimitercolor"/>
    <w:basedOn w:val="DefaultParagraphFont"/>
    <w:rsid w:val="00671A23"/>
  </w:style>
  <w:style w:type="character" w:customStyle="1" w:styleId="csspropertycolor">
    <w:name w:val="csspropertycolor"/>
    <w:basedOn w:val="DefaultParagraphFont"/>
    <w:rsid w:val="00671A23"/>
  </w:style>
  <w:style w:type="character" w:customStyle="1" w:styleId="csspropertyvaluecolor">
    <w:name w:val="csspropertyvaluecolor"/>
    <w:basedOn w:val="DefaultParagraphFont"/>
    <w:rsid w:val="00671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3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0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99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6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00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45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7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906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49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82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42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3070">
              <w:marLeft w:val="0"/>
              <w:marRight w:val="0"/>
              <w:marTop w:val="450"/>
              <w:marBottom w:val="0"/>
              <w:divBdr>
                <w:top w:val="single" w:sz="48" w:space="15" w:color="EE872A"/>
                <w:left w:val="single" w:sz="48" w:space="15" w:color="EE872A"/>
                <w:bottom w:val="single" w:sz="48" w:space="15" w:color="EE872A"/>
                <w:right w:val="single" w:sz="48" w:space="15" w:color="EE872A"/>
              </w:divBdr>
            </w:div>
          </w:divsChild>
        </w:div>
      </w:divsChild>
    </w:div>
    <w:div w:id="1985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ww.w3schools.com/colors/colors_names.asp" TargetMode="External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24</Pages>
  <Words>3327</Words>
  <Characters>18966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GUKAN VASUDEVAN</dc:creator>
  <cp:keywords/>
  <dc:description/>
  <cp:lastModifiedBy>GUKAN VASUDEVAN</cp:lastModifiedBy>
  <cp:revision>5</cp:revision>
  <dcterms:created xsi:type="dcterms:W3CDTF">2022-10-07T23:11:00Z</dcterms:created>
  <dcterms:modified xsi:type="dcterms:W3CDTF">2022-10-11T05:56:00Z</dcterms:modified>
</cp:coreProperties>
</file>