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E2B" w:rsidRPr="00BC04B7" w:rsidRDefault="00137E2B" w:rsidP="00137E2B">
      <w:pPr>
        <w:pStyle w:val="Ttulo1"/>
        <w:rPr>
          <w:rFonts w:asciiTheme="minorHAnsi" w:eastAsia="Calibri" w:hAnsiTheme="minorHAnsi"/>
          <w:caps/>
          <w:lang w:val="pt-BR" w:eastAsia="en-US"/>
        </w:rPr>
      </w:pPr>
      <w:bookmarkStart w:id="0" w:name="_Toc200184748"/>
      <w:r w:rsidRPr="00BC04B7">
        <w:rPr>
          <w:rFonts w:asciiTheme="minorHAnsi" w:eastAsia="Calibri" w:hAnsiTheme="minorHAnsi"/>
          <w:lang w:val="pt-BR" w:eastAsia="en-US"/>
        </w:rPr>
        <w:t>Ata de Reunião</w:t>
      </w:r>
      <w:bookmarkEnd w:id="0"/>
    </w:p>
    <w:p w:rsidR="00B87D89" w:rsidRPr="00BC04B7" w:rsidRDefault="00B87D89" w:rsidP="00137E2B">
      <w:pPr>
        <w:ind w:left="74"/>
        <w:jc w:val="center"/>
        <w:rPr>
          <w:rFonts w:asciiTheme="minorHAnsi" w:eastAsia="Calibri" w:hAnsiTheme="minorHAnsi"/>
          <w:b/>
          <w:caps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431"/>
        <w:gridCol w:w="1806"/>
        <w:gridCol w:w="1276"/>
      </w:tblGrid>
      <w:tr w:rsidR="00B87D89" w:rsidRPr="00BC04B7" w:rsidTr="00B87D89">
        <w:trPr>
          <w:cantSplit/>
        </w:trPr>
        <w:tc>
          <w:tcPr>
            <w:tcW w:w="9356" w:type="dxa"/>
            <w:gridSpan w:val="4"/>
            <w:shd w:val="clear" w:color="auto" w:fill="B3B3B3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Empresa / Órgão / Setor/ Programa:  </w:t>
            </w: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&lt;nome do cliente; órgão, setor da empresa responsável pelo projeto; programa da empresa que o projeto está inserido&gt;</w:t>
            </w: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7513" w:type="dxa"/>
            <w:gridSpan w:val="3"/>
            <w:vAlign w:val="center"/>
          </w:tcPr>
          <w:p w:rsidR="00B87D89" w:rsidRPr="00BC04B7" w:rsidRDefault="00C43F71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proofErr w:type="spellStart"/>
            <w:r>
              <w:rPr>
                <w:rFonts w:asciiTheme="minorHAnsi" w:eastAsia="Calibri" w:hAnsiTheme="minorHAnsi"/>
                <w:sz w:val="20"/>
                <w:lang w:eastAsia="en-US"/>
              </w:rPr>
              <w:t>Call</w:t>
            </w:r>
            <w:proofErr w:type="spellEnd"/>
            <w:r>
              <w:rPr>
                <w:rFonts w:asciiTheme="minorHAnsi" w:eastAsia="Calibri" w:hAnsiTheme="minorHAnsi"/>
                <w:sz w:val="20"/>
                <w:lang w:eastAsia="en-US"/>
              </w:rPr>
              <w:t xml:space="preserve"> System</w:t>
            </w: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7513" w:type="dxa"/>
            <w:gridSpan w:val="3"/>
            <w:vAlign w:val="center"/>
          </w:tcPr>
          <w:p w:rsidR="00B87D89" w:rsidRPr="00BC04B7" w:rsidRDefault="00C43F71" w:rsidP="00D717C3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Ítalo Ferreira</w:t>
            </w: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431" w:type="dxa"/>
            <w:vAlign w:val="center"/>
          </w:tcPr>
          <w:p w:rsidR="00B87D89" w:rsidRPr="00BC04B7" w:rsidRDefault="00C43F71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Rafael Jordão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Versão:</w:t>
            </w:r>
          </w:p>
        </w:tc>
        <w:tc>
          <w:tcPr>
            <w:tcW w:w="1276" w:type="dxa"/>
            <w:vAlign w:val="center"/>
          </w:tcPr>
          <w:p w:rsidR="00B87D89" w:rsidRPr="00BC04B7" w:rsidRDefault="00C43F71" w:rsidP="00C43F71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>1.0</w:t>
            </w:r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Aprovado por:</w:t>
            </w:r>
          </w:p>
        </w:tc>
        <w:tc>
          <w:tcPr>
            <w:tcW w:w="7513" w:type="dxa"/>
            <w:gridSpan w:val="3"/>
            <w:vAlign w:val="center"/>
          </w:tcPr>
          <w:p w:rsidR="00B87D89" w:rsidRPr="00BC04B7" w:rsidRDefault="00C43F71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sz w:val="20"/>
                <w:lang w:eastAsia="en-US"/>
              </w:rPr>
              <w:t xml:space="preserve">Gustavo </w:t>
            </w:r>
            <w:proofErr w:type="spellStart"/>
            <w:r>
              <w:rPr>
                <w:rFonts w:asciiTheme="minorHAnsi" w:eastAsia="Calibri" w:hAnsiTheme="minorHAnsi"/>
                <w:sz w:val="20"/>
                <w:lang w:eastAsia="en-US"/>
              </w:rPr>
              <w:t>Lafant</w:t>
            </w:r>
            <w:proofErr w:type="spellEnd"/>
          </w:p>
        </w:tc>
      </w:tr>
      <w:tr w:rsidR="00B87D89" w:rsidRPr="00BC04B7" w:rsidTr="00B87D89">
        <w:trPr>
          <w:trHeight w:val="3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Assinatura:</w:t>
            </w:r>
          </w:p>
        </w:tc>
        <w:tc>
          <w:tcPr>
            <w:tcW w:w="4431" w:type="dxa"/>
            <w:tcBorders>
              <w:bottom w:val="single" w:sz="4" w:space="0" w:color="auto"/>
            </w:tcBorders>
            <w:vAlign w:val="center"/>
          </w:tcPr>
          <w:p w:rsidR="00B87D89" w:rsidRPr="00BC04B7" w:rsidRDefault="00B87D89" w:rsidP="00D717C3">
            <w:pPr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7D89" w:rsidRPr="00BC04B7" w:rsidRDefault="00B87D89" w:rsidP="00D717C3">
            <w:pPr>
              <w:jc w:val="right"/>
              <w:rPr>
                <w:rFonts w:asciiTheme="minorHAnsi" w:eastAsia="Calibri" w:hAnsiTheme="minorHAnsi"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87D89" w:rsidRPr="00BC04B7" w:rsidRDefault="00B87D89" w:rsidP="00B87D89">
            <w:pPr>
              <w:ind w:left="-5"/>
              <w:jc w:val="center"/>
              <w:rPr>
                <w:rFonts w:asciiTheme="minorHAnsi" w:eastAsia="Calibri" w:hAnsiTheme="minorHAnsi"/>
                <w:sz w:val="20"/>
                <w:lang w:eastAsia="en-US"/>
              </w:rPr>
            </w:pPr>
          </w:p>
        </w:tc>
      </w:tr>
    </w:tbl>
    <w:p w:rsidR="00B87D89" w:rsidRPr="00BC04B7" w:rsidRDefault="00B87D89" w:rsidP="00927487">
      <w:pPr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1698"/>
        <w:gridCol w:w="284"/>
        <w:gridCol w:w="2412"/>
      </w:tblGrid>
      <w:tr w:rsidR="00137E2B" w:rsidRPr="00BC04B7" w:rsidTr="00B87D89">
        <w:trPr>
          <w:trHeight w:val="329"/>
        </w:trPr>
        <w:tc>
          <w:tcPr>
            <w:tcW w:w="9356" w:type="dxa"/>
            <w:gridSpan w:val="4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I. Relação dos presentes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Nome: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Setor/Empresa: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D83B38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Ítalo Ferreira </w:t>
            </w:r>
          </w:p>
        </w:tc>
        <w:tc>
          <w:tcPr>
            <w:tcW w:w="2696" w:type="dxa"/>
            <w:gridSpan w:val="2"/>
          </w:tcPr>
          <w:p w:rsidR="00137E2B" w:rsidRPr="00BC04B7" w:rsidRDefault="00EB5243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Gerente do Projeto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D83B38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Rafael Jordão </w:t>
            </w:r>
          </w:p>
        </w:tc>
        <w:tc>
          <w:tcPr>
            <w:tcW w:w="2696" w:type="dxa"/>
            <w:gridSpan w:val="2"/>
          </w:tcPr>
          <w:p w:rsidR="00137E2B" w:rsidRPr="00BC04B7" w:rsidRDefault="00EB5243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Conselheiro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D83B38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Gustavo </w:t>
            </w:r>
            <w:proofErr w:type="spellStart"/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Lafant</w:t>
            </w:r>
            <w:proofErr w:type="spellEnd"/>
          </w:p>
        </w:tc>
        <w:tc>
          <w:tcPr>
            <w:tcW w:w="2696" w:type="dxa"/>
            <w:gridSpan w:val="2"/>
          </w:tcPr>
          <w:p w:rsidR="00137E2B" w:rsidRPr="00BC04B7" w:rsidRDefault="00EB5243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Presidente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53018C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Victor Hugo</w:t>
            </w:r>
          </w:p>
        </w:tc>
        <w:tc>
          <w:tcPr>
            <w:tcW w:w="2696" w:type="dxa"/>
            <w:gridSpan w:val="2"/>
          </w:tcPr>
          <w:p w:rsidR="00137E2B" w:rsidRPr="00BC04B7" w:rsidRDefault="0053018C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Superintendente 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53018C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Igor Frattini</w:t>
            </w:r>
          </w:p>
        </w:tc>
        <w:tc>
          <w:tcPr>
            <w:tcW w:w="2696" w:type="dxa"/>
            <w:gridSpan w:val="2"/>
          </w:tcPr>
          <w:p w:rsidR="00137E2B" w:rsidRPr="00BC04B7" w:rsidRDefault="00EB5243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Relator</w:t>
            </w:r>
          </w:p>
        </w:tc>
      </w:tr>
      <w:tr w:rsidR="00137E2B" w:rsidRPr="00BC04B7" w:rsidTr="00B87D89">
        <w:trPr>
          <w:trHeight w:val="329"/>
        </w:trPr>
        <w:tc>
          <w:tcPr>
            <w:tcW w:w="6660" w:type="dxa"/>
            <w:gridSpan w:val="2"/>
          </w:tcPr>
          <w:p w:rsidR="00137E2B" w:rsidRPr="00BC04B7" w:rsidRDefault="0053018C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Verônica Freitas</w:t>
            </w:r>
          </w:p>
        </w:tc>
        <w:tc>
          <w:tcPr>
            <w:tcW w:w="2696" w:type="dxa"/>
            <w:gridSpan w:val="2"/>
          </w:tcPr>
          <w:p w:rsidR="00137E2B" w:rsidRPr="00BC04B7" w:rsidRDefault="0053018C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Relatora</w:t>
            </w:r>
          </w:p>
        </w:tc>
      </w:tr>
      <w:tr w:rsidR="00137E2B" w:rsidRPr="00BC04B7" w:rsidTr="00B87D89">
        <w:trPr>
          <w:trHeight w:val="329"/>
        </w:trPr>
        <w:tc>
          <w:tcPr>
            <w:tcW w:w="9356" w:type="dxa"/>
            <w:gridSpan w:val="4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II. Assuntos tratados</w:t>
            </w:r>
          </w:p>
        </w:tc>
      </w:tr>
      <w:tr w:rsidR="00137E2B" w:rsidRPr="00BC04B7" w:rsidTr="00B87D89">
        <w:tc>
          <w:tcPr>
            <w:tcW w:w="9356" w:type="dxa"/>
            <w:gridSpan w:val="4"/>
          </w:tcPr>
          <w:p w:rsidR="00137E2B" w:rsidRDefault="00C43F71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Cronograma Projeto </w:t>
            </w:r>
            <w:proofErr w:type="spellStart"/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Call</w:t>
            </w:r>
            <w:proofErr w:type="spellEnd"/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 System</w:t>
            </w:r>
          </w:p>
          <w:p w:rsidR="00C43F71" w:rsidRPr="00BC04B7" w:rsidRDefault="00C43F71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9356" w:type="dxa"/>
            <w:gridSpan w:val="4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III. Decisões tomadas</w:t>
            </w:r>
          </w:p>
        </w:tc>
      </w:tr>
      <w:tr w:rsidR="00137E2B" w:rsidRPr="00BC04B7" w:rsidTr="00B87D89">
        <w:tc>
          <w:tcPr>
            <w:tcW w:w="9356" w:type="dxa"/>
            <w:gridSpan w:val="4"/>
          </w:tcPr>
          <w:p w:rsidR="00137E2B" w:rsidRPr="00BC04B7" w:rsidRDefault="00D83B38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Fases e Datas do Projeto</w:t>
            </w: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  <w:p w:rsidR="00137E2B" w:rsidRPr="00BC04B7" w:rsidRDefault="00137E2B" w:rsidP="0054250C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IV. Ações a serem empreendidas</w:t>
            </w:r>
          </w:p>
        </w:tc>
        <w:tc>
          <w:tcPr>
            <w:tcW w:w="1982" w:type="dxa"/>
            <w:gridSpan w:val="2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Prazo</w:t>
            </w:r>
          </w:p>
        </w:tc>
        <w:tc>
          <w:tcPr>
            <w:tcW w:w="2412" w:type="dxa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Responsável</w:t>
            </w: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Desenvolvimento da Ferramenta e suas particularidades</w:t>
            </w: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28/09/2018</w:t>
            </w:r>
          </w:p>
        </w:tc>
        <w:tc>
          <w:tcPr>
            <w:tcW w:w="2412" w:type="dxa"/>
            <w:vAlign w:val="center"/>
          </w:tcPr>
          <w:p w:rsidR="00137E2B" w:rsidRPr="00BC04B7" w:rsidRDefault="00EB5243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Ítalo Ferreira</w:t>
            </w: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Definição do Plano de Negócios</w:t>
            </w: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12/10/2018</w:t>
            </w:r>
          </w:p>
        </w:tc>
        <w:tc>
          <w:tcPr>
            <w:tcW w:w="2412" w:type="dxa"/>
            <w:vAlign w:val="center"/>
          </w:tcPr>
          <w:p w:rsidR="00137E2B" w:rsidRPr="00BC04B7" w:rsidRDefault="00EB5243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Rafael Jordão</w:t>
            </w: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Planejamento e Desenvolvimento do Projeto</w:t>
            </w: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26/10/2018</w:t>
            </w:r>
          </w:p>
        </w:tc>
        <w:tc>
          <w:tcPr>
            <w:tcW w:w="2412" w:type="dxa"/>
            <w:vAlign w:val="center"/>
          </w:tcPr>
          <w:p w:rsidR="00137E2B" w:rsidRPr="00BC04B7" w:rsidRDefault="00EB5243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Gustavo </w:t>
            </w:r>
            <w:proofErr w:type="spellStart"/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Lafant</w:t>
            </w:r>
            <w:proofErr w:type="spellEnd"/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Resumo de andamento do projeto</w:t>
            </w: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02/11/2018</w:t>
            </w:r>
          </w:p>
        </w:tc>
        <w:tc>
          <w:tcPr>
            <w:tcW w:w="2412" w:type="dxa"/>
            <w:vAlign w:val="center"/>
          </w:tcPr>
          <w:p w:rsidR="00137E2B" w:rsidRPr="00BC04B7" w:rsidRDefault="00EB5243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Victor Hugo</w:t>
            </w:r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Início da implementação da ferramenta no contratante</w:t>
            </w: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31/11/2018</w:t>
            </w:r>
          </w:p>
        </w:tc>
        <w:tc>
          <w:tcPr>
            <w:tcW w:w="2412" w:type="dxa"/>
            <w:vAlign w:val="center"/>
          </w:tcPr>
          <w:p w:rsidR="00137E2B" w:rsidRPr="00BC04B7" w:rsidRDefault="00EB5243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Igor </w:t>
            </w:r>
            <w:proofErr w:type="spellStart"/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Fratini</w:t>
            </w:r>
            <w:proofErr w:type="spellEnd"/>
          </w:p>
        </w:tc>
      </w:tr>
      <w:tr w:rsidR="00137E2B" w:rsidRPr="00BC04B7" w:rsidTr="00B87D89">
        <w:trPr>
          <w:trHeight w:val="329"/>
        </w:trPr>
        <w:tc>
          <w:tcPr>
            <w:tcW w:w="4962" w:type="dxa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Entrega final do projeto</w:t>
            </w:r>
          </w:p>
        </w:tc>
        <w:tc>
          <w:tcPr>
            <w:tcW w:w="1982" w:type="dxa"/>
            <w:gridSpan w:val="2"/>
            <w:vAlign w:val="center"/>
          </w:tcPr>
          <w:p w:rsidR="00137E2B" w:rsidRPr="00BC04B7" w:rsidRDefault="00D83B38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04/12/2018</w:t>
            </w:r>
          </w:p>
        </w:tc>
        <w:tc>
          <w:tcPr>
            <w:tcW w:w="2412" w:type="dxa"/>
            <w:vAlign w:val="center"/>
          </w:tcPr>
          <w:p w:rsidR="00137E2B" w:rsidRPr="00BC04B7" w:rsidRDefault="00EB5243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20"/>
                <w:lang w:eastAsia="en-US"/>
              </w:rPr>
              <w:t>Verônica Freitas</w:t>
            </w:r>
            <w:bookmarkStart w:id="1" w:name="_GoBack"/>
            <w:bookmarkEnd w:id="1"/>
          </w:p>
        </w:tc>
      </w:tr>
    </w:tbl>
    <w:p w:rsidR="00137E2B" w:rsidRPr="00BC04B7" w:rsidRDefault="00137E2B" w:rsidP="00137E2B">
      <w:pPr>
        <w:rPr>
          <w:rFonts w:asciiTheme="minorHAnsi" w:hAnsiTheme="minorHAnsi"/>
          <w:sz w:val="6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B87D89" w:rsidRPr="00BC04B7" w:rsidTr="00B87D89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:rsidR="00B87D89" w:rsidRPr="00BC04B7" w:rsidRDefault="00B87D89" w:rsidP="00B87D89">
            <w:pPr>
              <w:pStyle w:val="texto"/>
              <w:spacing w:before="0" w:after="0"/>
              <w:ind w:left="0" w:right="0" w:firstLine="0"/>
              <w:jc w:val="left"/>
              <w:rPr>
                <w:rFonts w:asciiTheme="minorHAnsi" w:hAnsiTheme="minorHAnsi"/>
                <w:sz w:val="20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>Documentos anexos:</w:t>
            </w:r>
          </w:p>
        </w:tc>
      </w:tr>
      <w:tr w:rsidR="00B87D89" w:rsidRPr="00BC04B7" w:rsidTr="004379A9">
        <w:trPr>
          <w:cantSplit/>
          <w:trHeight w:val="529"/>
        </w:trPr>
        <w:tc>
          <w:tcPr>
            <w:tcW w:w="9356" w:type="dxa"/>
            <w:shd w:val="clear" w:color="auto" w:fill="auto"/>
          </w:tcPr>
          <w:p w:rsidR="00B87D89" w:rsidRPr="00BC04B7" w:rsidRDefault="00B87D89" w:rsidP="00B87D89">
            <w:pPr>
              <w:pStyle w:val="texto"/>
              <w:spacing w:before="0" w:after="0"/>
              <w:ind w:left="0" w:right="0"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137E2B" w:rsidRPr="00BC04B7" w:rsidRDefault="00137E2B" w:rsidP="00137E2B">
      <w:pPr>
        <w:rPr>
          <w:rFonts w:asciiTheme="minorHAnsi" w:hAnsiTheme="minorHAnsi"/>
          <w:sz w:val="6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9"/>
        <w:gridCol w:w="2339"/>
      </w:tblGrid>
      <w:tr w:rsidR="00137E2B" w:rsidRPr="00BC04B7" w:rsidTr="00B87D89">
        <w:trPr>
          <w:cantSplit/>
        </w:trPr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Enviar cópias para: </w:t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  <w:sz w:val="23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</w:p>
          <w:p w:rsidR="00137E2B" w:rsidRPr="00BC04B7" w:rsidRDefault="00137E2B" w:rsidP="0054250C">
            <w:pPr>
              <w:pStyle w:val="texto"/>
              <w:ind w:left="0" w:firstLine="0"/>
              <w:rPr>
                <w:rFonts w:asciiTheme="minorHAnsi" w:hAnsiTheme="minorHAnsi"/>
              </w:rPr>
            </w:pPr>
            <w:r w:rsidRPr="00BC04B7">
              <w:rPr>
                <w:rFonts w:asciiTheme="minorHAnsi" w:hAnsiTheme="minorHAnsi"/>
                <w:sz w:val="23"/>
              </w:rPr>
              <w:sym w:font="Wingdings" w:char="F06D"/>
            </w: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Plano do Projeto</w:t>
            </w:r>
          </w:p>
        </w:tc>
      </w:tr>
    </w:tbl>
    <w:p w:rsidR="00137E2B" w:rsidRPr="00BC04B7" w:rsidRDefault="00137E2B" w:rsidP="00137E2B">
      <w:pPr>
        <w:pStyle w:val="texto"/>
        <w:ind w:left="0" w:firstLine="0"/>
        <w:rPr>
          <w:rFonts w:asciiTheme="minorHAnsi" w:hAnsiTheme="minorHAnsi"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137E2B" w:rsidRPr="00BC04B7" w:rsidTr="00B87D89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:rsidR="00137E2B" w:rsidRPr="00BC04B7" w:rsidRDefault="00137E2B" w:rsidP="00B87D89">
            <w:pPr>
              <w:rPr>
                <w:rFonts w:asciiTheme="minorHAnsi" w:eastAsia="Calibri" w:hAnsiTheme="minorHAnsi"/>
                <w:b/>
                <w:sz w:val="20"/>
                <w:lang w:eastAsia="en-US"/>
              </w:rPr>
            </w:pPr>
            <w:r w:rsidRPr="00BC04B7">
              <w:rPr>
                <w:rFonts w:asciiTheme="minorHAnsi" w:eastAsia="Calibri" w:hAnsiTheme="minorHAnsi"/>
                <w:b/>
                <w:sz w:val="20"/>
                <w:lang w:eastAsia="en-US"/>
              </w:rPr>
              <w:t xml:space="preserve">Assinaturas </w:t>
            </w:r>
            <w:r w:rsidRPr="00BC04B7">
              <w:rPr>
                <w:rFonts w:asciiTheme="minorHAnsi" w:eastAsia="Calibri" w:hAnsiTheme="minorHAnsi"/>
                <w:sz w:val="20"/>
                <w:lang w:eastAsia="en-US"/>
              </w:rPr>
              <w:t>&lt;principais envolvidos&gt;</w:t>
            </w:r>
          </w:p>
        </w:tc>
      </w:tr>
    </w:tbl>
    <w:p w:rsidR="00137E2B" w:rsidRPr="00BC04B7" w:rsidRDefault="00137E2B" w:rsidP="00927487">
      <w:pPr>
        <w:pStyle w:val="Subttulo"/>
        <w:rPr>
          <w:rFonts w:asciiTheme="minorHAnsi" w:hAnsiTheme="minorHAnsi"/>
          <w:lang w:val="pt-BR"/>
        </w:rPr>
      </w:pPr>
    </w:p>
    <w:sectPr w:rsidR="00137E2B" w:rsidRPr="00BC04B7" w:rsidSect="00B5307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EA5" w:rsidRDefault="00DD0EA5" w:rsidP="00927487">
      <w:r>
        <w:separator/>
      </w:r>
    </w:p>
  </w:endnote>
  <w:endnote w:type="continuationSeparator" w:id="0">
    <w:p w:rsidR="00DD0EA5" w:rsidRDefault="00DD0EA5" w:rsidP="0092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487" w:rsidRDefault="00927487" w:rsidP="00927487">
    <w:pPr>
      <w:pStyle w:val="Subttulo"/>
      <w:jc w:val="right"/>
      <w:rPr>
        <w:lang w:val="pt-BR"/>
      </w:rPr>
    </w:pPr>
    <w:r>
      <w:t>©</w:t>
    </w:r>
    <w:fldSimple w:instr=" FILENAME  \* MERGEFORMAT ">
      <w:r>
        <w:rPr>
          <w:noProof/>
        </w:rPr>
        <w:t>09_ata_exemplo_2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EA5" w:rsidRDefault="00DD0EA5" w:rsidP="00927487">
      <w:r>
        <w:separator/>
      </w:r>
    </w:p>
  </w:footnote>
  <w:footnote w:type="continuationSeparator" w:id="0">
    <w:p w:rsidR="00DD0EA5" w:rsidRDefault="00DD0EA5" w:rsidP="00927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E2B"/>
    <w:rsid w:val="00036C4E"/>
    <w:rsid w:val="00137E2B"/>
    <w:rsid w:val="002620E9"/>
    <w:rsid w:val="0053018C"/>
    <w:rsid w:val="007F4E22"/>
    <w:rsid w:val="00927487"/>
    <w:rsid w:val="00B5307E"/>
    <w:rsid w:val="00B87D89"/>
    <w:rsid w:val="00BC04B7"/>
    <w:rsid w:val="00C43F71"/>
    <w:rsid w:val="00C97841"/>
    <w:rsid w:val="00D83B38"/>
    <w:rsid w:val="00DD0EA5"/>
    <w:rsid w:val="00EB5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BD11"/>
  <w15:docId w15:val="{BF7106DD-C820-4C6C-B8B2-2559D65B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E2B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37E2B"/>
    <w:pPr>
      <w:keepNext/>
      <w:jc w:val="center"/>
      <w:outlineLvl w:val="0"/>
    </w:pPr>
    <w:rPr>
      <w:b/>
      <w:sz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37E2B"/>
    <w:rPr>
      <w:rFonts w:ascii="Arial" w:eastAsia="Times New Roman" w:hAnsi="Arial" w:cs="Times New Roman"/>
      <w:b/>
      <w:sz w:val="32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137E2B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137E2B"/>
    <w:rPr>
      <w:rFonts w:ascii="Arial" w:eastAsia="Times New Roman" w:hAnsi="Arial" w:cs="Times New Roman"/>
      <w:sz w:val="16"/>
      <w:szCs w:val="20"/>
      <w:lang w:val="en-US" w:eastAsia="pt-BR"/>
    </w:rPr>
  </w:style>
  <w:style w:type="paragraph" w:customStyle="1" w:styleId="texto">
    <w:name w:val="texto"/>
    <w:rsid w:val="00137E2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 w:line="240" w:lineRule="auto"/>
      <w:ind w:left="1" w:right="1" w:firstLine="1"/>
      <w:jc w:val="both"/>
    </w:pPr>
    <w:rPr>
      <w:rFonts w:ascii="Helvetica" w:eastAsia="Times New Roman" w:hAnsi="Helvetica" w:cs="Times New Roman"/>
      <w:sz w:val="4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274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7487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274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7487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B87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Milanez</dc:creator>
  <cp:keywords/>
  <dc:description/>
  <cp:lastModifiedBy>VERÔNICA FREITAS SANTOS</cp:lastModifiedBy>
  <cp:revision>7</cp:revision>
  <dcterms:created xsi:type="dcterms:W3CDTF">2016-02-06T13:15:00Z</dcterms:created>
  <dcterms:modified xsi:type="dcterms:W3CDTF">2018-09-12T11:40:00Z</dcterms:modified>
</cp:coreProperties>
</file>