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74" w:rsidRPr="00451A91" w:rsidRDefault="00FD0174" w:rsidP="00FD0174">
      <w:pPr>
        <w:jc w:val="center"/>
      </w:pPr>
      <w:r w:rsidRPr="00451A91">
        <w:t>ГОСУДАРСТВЕННОЕ АВТОНОМНОЕ ОБРАЗОВАТЕЛЬНОЕ УЧРЕЖДЕНИЕ АСТРАХАНСКОЙ ОБЛАСТИ</w:t>
      </w:r>
    </w:p>
    <w:p w:rsidR="00FD0174" w:rsidRPr="00451A91" w:rsidRDefault="00FD0174" w:rsidP="00FD0174">
      <w:pPr>
        <w:jc w:val="center"/>
      </w:pPr>
      <w:r>
        <w:t xml:space="preserve">СРЕДНЕГО </w:t>
      </w:r>
      <w:r w:rsidRPr="00451A91">
        <w:t>ПРОФЕССИОНАЛЬНОГО ОБРАЗОВАНИЯ</w:t>
      </w:r>
    </w:p>
    <w:p w:rsidR="00FD0174" w:rsidRPr="00451A91" w:rsidRDefault="00FD0174" w:rsidP="00FD0174">
      <w:pPr>
        <w:jc w:val="center"/>
      </w:pPr>
      <w:r>
        <w:t>КРАСНОЯРСКИЙ ФИЛИАЛ АСТРАХАНСКОГО АГРОТЕХНИЧЕСКОГО ТЕХНИКУМА</w:t>
      </w:r>
    </w:p>
    <w:p w:rsidR="00FD0174" w:rsidRPr="00451A91" w:rsidRDefault="00FD0174" w:rsidP="00FD0174">
      <w:pPr>
        <w:jc w:val="center"/>
      </w:pPr>
    </w:p>
    <w:p w:rsidR="00FD0174" w:rsidRPr="00451A91" w:rsidRDefault="00FD0174" w:rsidP="00FD0174">
      <w:pPr>
        <w:jc w:val="center"/>
      </w:pPr>
    </w:p>
    <w:p w:rsidR="00FD0174" w:rsidRPr="00451A91" w:rsidRDefault="00FD0174" w:rsidP="00FD0174">
      <w:pPr>
        <w:jc w:val="center"/>
      </w:pPr>
      <w:r w:rsidRPr="00451A91">
        <w:t xml:space="preserve">Протокол </w:t>
      </w:r>
    </w:p>
    <w:p w:rsidR="00FD0174" w:rsidRPr="00451A91" w:rsidRDefault="00FD0174" w:rsidP="00FD0174">
      <w:r>
        <w:t>от 7</w:t>
      </w:r>
      <w:r w:rsidRPr="00A415F8">
        <w:t xml:space="preserve"> </w:t>
      </w:r>
      <w:r>
        <w:t>ноября 2014</w:t>
      </w:r>
      <w:r w:rsidRPr="00451A91">
        <w:t xml:space="preserve"> г.                                                                                             </w:t>
      </w:r>
      <w:r>
        <w:t xml:space="preserve">                    № </w:t>
      </w:r>
      <w:r w:rsidRPr="00A415F8">
        <w:t>3</w:t>
      </w:r>
      <w:r w:rsidRPr="00451A91">
        <w:t xml:space="preserve">                                          </w:t>
      </w:r>
    </w:p>
    <w:p w:rsidR="00FD0174" w:rsidRPr="00451A91" w:rsidRDefault="00FD0174" w:rsidP="00FD0174">
      <w:pPr>
        <w:jc w:val="center"/>
      </w:pPr>
    </w:p>
    <w:p w:rsidR="00FD0174" w:rsidRPr="00451A91" w:rsidRDefault="00FD0174" w:rsidP="00FD0174">
      <w:pPr>
        <w:jc w:val="center"/>
      </w:pPr>
      <w:r w:rsidRPr="00451A91">
        <w:t xml:space="preserve">заседания </w:t>
      </w:r>
      <w:r>
        <w:t xml:space="preserve">производственного совещания </w:t>
      </w:r>
    </w:p>
    <w:p w:rsidR="00FD0174" w:rsidRPr="00451A91" w:rsidRDefault="00FD0174" w:rsidP="00FD0174">
      <w:r>
        <w:t>Председатель: Свиридов В.М</w:t>
      </w:r>
    </w:p>
    <w:p w:rsidR="00FD0174" w:rsidRPr="00451A91" w:rsidRDefault="00FD0174" w:rsidP="00FD0174">
      <w:r>
        <w:t xml:space="preserve">Секретарь: </w:t>
      </w:r>
      <w:proofErr w:type="spellStart"/>
      <w:r w:rsidRPr="00451A91">
        <w:t>Г.Ю.Айтуганова</w:t>
      </w:r>
      <w:proofErr w:type="spellEnd"/>
    </w:p>
    <w:p w:rsidR="00FD0174" w:rsidRPr="00810CA1" w:rsidRDefault="00FD0174" w:rsidP="00FD0174">
      <w:pPr>
        <w:ind w:right="480"/>
      </w:pPr>
      <w:r w:rsidRPr="00451A91">
        <w:t>Присутствовало</w:t>
      </w:r>
      <w:r>
        <w:t>: 26  человек.</w:t>
      </w:r>
    </w:p>
    <w:p w:rsidR="00FD0174" w:rsidRPr="00810CA1" w:rsidRDefault="00FD0174" w:rsidP="00FD0174">
      <w:pPr>
        <w:ind w:right="480"/>
      </w:pPr>
      <w:r>
        <w:t>Отсутствовало:  -</w:t>
      </w:r>
    </w:p>
    <w:p w:rsidR="00FD0174" w:rsidRPr="00451A91" w:rsidRDefault="00FD0174" w:rsidP="00FD0174">
      <w:r w:rsidRPr="00451A91">
        <w:tab/>
      </w:r>
    </w:p>
    <w:p w:rsidR="00FD0174" w:rsidRPr="00451A91" w:rsidRDefault="00FD0174" w:rsidP="00FD0174">
      <w:pPr>
        <w:jc w:val="center"/>
      </w:pPr>
      <w:r w:rsidRPr="00451A91">
        <w:t>Повестка дня:</w:t>
      </w:r>
    </w:p>
    <w:p w:rsidR="00FD0174" w:rsidRDefault="00FD0174" w:rsidP="00FD0174">
      <w:r w:rsidRPr="00451A91">
        <w:t>1.</w:t>
      </w:r>
      <w:r>
        <w:t xml:space="preserve"> </w:t>
      </w:r>
      <w:r w:rsidR="00614E9D">
        <w:t>Аккредитация ГАОУ АО СПО «Астраханский  агротехнический техникум»</w:t>
      </w:r>
    </w:p>
    <w:p w:rsidR="00FD0174" w:rsidRDefault="00FD0174" w:rsidP="00FD0174">
      <w:r>
        <w:t>2. Трудовая дисциплина</w:t>
      </w:r>
    </w:p>
    <w:p w:rsidR="00FD0174" w:rsidRDefault="00FD0174" w:rsidP="00FD0174">
      <w:r>
        <w:t xml:space="preserve">3. Разное </w:t>
      </w:r>
    </w:p>
    <w:p w:rsidR="00FD0174" w:rsidRDefault="00FD0174" w:rsidP="00FD0174"/>
    <w:p w:rsidR="00FD0174" w:rsidRDefault="00FD0174" w:rsidP="00FD0174"/>
    <w:p w:rsidR="00EA0CEB" w:rsidRDefault="00EA0CEB" w:rsidP="00EA0CEB">
      <w:r w:rsidRPr="00451A91">
        <w:t>1.</w:t>
      </w:r>
      <w:r>
        <w:t xml:space="preserve"> Аккредитация ГАОУ АО СПО «Астраханский  агротехнический техникум»</w:t>
      </w:r>
    </w:p>
    <w:p w:rsidR="00FD0174" w:rsidRDefault="00FD0174" w:rsidP="00FD0174"/>
    <w:p w:rsidR="00FD0174" w:rsidRDefault="00FD0174" w:rsidP="00FD0174"/>
    <w:p w:rsidR="00FD0174" w:rsidRDefault="00FD0174" w:rsidP="00FD0174">
      <w:pPr>
        <w:tabs>
          <w:tab w:val="left" w:pos="3930"/>
          <w:tab w:val="center" w:pos="4677"/>
        </w:tabs>
        <w:jc w:val="center"/>
      </w:pPr>
      <w:r w:rsidRPr="00451A91">
        <w:t>Выступления:</w:t>
      </w:r>
    </w:p>
    <w:p w:rsidR="00FD0174" w:rsidRPr="00451A91" w:rsidRDefault="00FD0174" w:rsidP="00FD0174">
      <w:pPr>
        <w:tabs>
          <w:tab w:val="left" w:pos="3930"/>
          <w:tab w:val="center" w:pos="4677"/>
        </w:tabs>
      </w:pPr>
      <w:r>
        <w:t xml:space="preserve">   </w:t>
      </w:r>
    </w:p>
    <w:p w:rsidR="00FD0174" w:rsidRDefault="00FD0174" w:rsidP="00FD0174">
      <w:pPr>
        <w:ind w:left="360"/>
      </w:pPr>
    </w:p>
    <w:p w:rsidR="00614E9D" w:rsidRPr="00EA0CEB" w:rsidRDefault="006A4063" w:rsidP="00EA0CEB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t xml:space="preserve">Свиридов В.М., директор ГАОУ АО СПО «Астраханский агротехнический техникум»: </w:t>
      </w:r>
      <w:proofErr w:type="gramStart"/>
      <w:r>
        <w:t xml:space="preserve">«Коллективу ГАОУ АО СПО «Астраханский агротехнический техникум» соблюдать все необходимые требования с </w:t>
      </w:r>
      <w:r w:rsidRPr="00EA0CEB">
        <w:rPr>
          <w:rFonts w:ascii="Tahoma" w:eastAsiaTheme="minorHAnsi" w:hAnsi="Tahoma" w:cs="Tahoma"/>
          <w:bCs/>
          <w:sz w:val="20"/>
          <w:szCs w:val="20"/>
          <w:lang w:eastAsia="en-US"/>
        </w:rPr>
        <w:t>ц</w:t>
      </w:r>
      <w:r w:rsidRPr="006A4063">
        <w:t>елью</w:t>
      </w:r>
      <w:r w:rsidRPr="00EA0CEB">
        <w:rPr>
          <w:b/>
        </w:rPr>
        <w:t xml:space="preserve"> у</w:t>
      </w:r>
      <w:r w:rsidRPr="006A4063">
        <w:t>спешного</w:t>
      </w:r>
      <w:r w:rsidRPr="00EA0CEB">
        <w:rPr>
          <w:b/>
        </w:rPr>
        <w:t xml:space="preserve"> </w:t>
      </w:r>
      <w:r w:rsidRPr="006A4063">
        <w:t xml:space="preserve">прохождения </w:t>
      </w:r>
      <w:r w:rsidR="00AC791D">
        <w:t xml:space="preserve">государственной </w:t>
      </w:r>
      <w:r w:rsidRPr="006A4063">
        <w:t xml:space="preserve">аккредитации </w:t>
      </w:r>
      <w:r w:rsidR="00AC791D">
        <w:t>образовательного уч</w:t>
      </w:r>
      <w:r w:rsidR="00614E9D">
        <w:t xml:space="preserve">реждения, </w:t>
      </w:r>
      <w:r w:rsidR="00AC791D">
        <w:t xml:space="preserve"> </w:t>
      </w:r>
      <w:r w:rsidR="00614E9D">
        <w:t xml:space="preserve">а также в связи с внедрением в штатный режим </w:t>
      </w:r>
      <w:r w:rsidR="00614E9D" w:rsidRPr="00EA0CEB">
        <w:rPr>
          <w:rFonts w:eastAsiaTheme="minorHAnsi"/>
          <w:lang w:eastAsia="en-US"/>
        </w:rPr>
        <w:t xml:space="preserve">с 1.11.2014 г. программного продукта «Система тестирования INDIGO» при проведении </w:t>
      </w:r>
      <w:proofErr w:type="spellStart"/>
      <w:r w:rsidR="00614E9D" w:rsidRPr="00EA0CEB">
        <w:rPr>
          <w:rFonts w:eastAsiaTheme="minorHAnsi"/>
          <w:lang w:eastAsia="en-US"/>
        </w:rPr>
        <w:t>аккредитационной</w:t>
      </w:r>
      <w:proofErr w:type="spellEnd"/>
      <w:r w:rsidR="00614E9D" w:rsidRPr="00EA0CEB">
        <w:rPr>
          <w:rFonts w:eastAsiaTheme="minorHAnsi"/>
          <w:lang w:eastAsia="en-US"/>
        </w:rPr>
        <w:t xml:space="preserve"> экспертизы в образовательных организациях, осуществляющих образовательную деятельность по образовательным программам общего и профессионального образования в соответствии с </w:t>
      </w:r>
      <w:proofErr w:type="spellStart"/>
      <w:r w:rsidR="00614E9D" w:rsidRPr="00EA0CEB">
        <w:rPr>
          <w:rFonts w:eastAsiaTheme="minorHAnsi"/>
          <w:lang w:eastAsia="en-US"/>
        </w:rPr>
        <w:t>федеральными</w:t>
      </w:r>
      <w:proofErr w:type="spellEnd"/>
      <w:r w:rsidR="00614E9D" w:rsidRPr="00EA0CEB">
        <w:rPr>
          <w:rFonts w:eastAsiaTheme="minorHAnsi"/>
          <w:lang w:eastAsia="en-US"/>
        </w:rPr>
        <w:t xml:space="preserve"> </w:t>
      </w:r>
      <w:proofErr w:type="spellStart"/>
      <w:r w:rsidR="00614E9D" w:rsidRPr="00EA0CEB">
        <w:rPr>
          <w:rFonts w:eastAsiaTheme="minorHAnsi"/>
          <w:lang w:eastAsia="en-US"/>
        </w:rPr>
        <w:t>государственными</w:t>
      </w:r>
      <w:proofErr w:type="spellEnd"/>
      <w:proofErr w:type="gramEnd"/>
    </w:p>
    <w:p w:rsidR="00614E9D" w:rsidRDefault="00614E9D" w:rsidP="00614E9D">
      <w:pPr>
        <w:jc w:val="both"/>
        <w:rPr>
          <w:rFonts w:eastAsiaTheme="minorHAnsi"/>
          <w:lang w:eastAsia="en-US"/>
        </w:rPr>
      </w:pPr>
      <w:r w:rsidRPr="00614E9D">
        <w:rPr>
          <w:rFonts w:eastAsiaTheme="minorHAnsi"/>
          <w:lang w:eastAsia="en-US"/>
        </w:rPr>
        <w:t>образовательными стандартами</w:t>
      </w:r>
      <w:r>
        <w:rPr>
          <w:rFonts w:eastAsiaTheme="minorHAnsi"/>
          <w:lang w:eastAsia="en-US"/>
        </w:rPr>
        <w:t xml:space="preserve"> (приказ Министерства образования и науки Астраханской области № 602 от 17.10.2014 г). </w:t>
      </w:r>
    </w:p>
    <w:p w:rsidR="00EA0CEB" w:rsidRDefault="00EA0CEB" w:rsidP="00614E9D">
      <w:pPr>
        <w:jc w:val="both"/>
        <w:rPr>
          <w:rFonts w:eastAsiaTheme="minorHAnsi"/>
          <w:lang w:eastAsia="en-US"/>
        </w:rPr>
      </w:pPr>
    </w:p>
    <w:p w:rsidR="00EA0CEB" w:rsidRDefault="00EA0CEB" w:rsidP="00614E9D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Решение: </w:t>
      </w:r>
      <w:r>
        <w:t xml:space="preserve">соблюдать все необходимые требования с </w:t>
      </w:r>
      <w:r w:rsidRPr="00EA0CEB">
        <w:rPr>
          <w:rFonts w:ascii="Tahoma" w:eastAsiaTheme="minorHAnsi" w:hAnsi="Tahoma" w:cs="Tahoma"/>
          <w:bCs/>
          <w:sz w:val="20"/>
          <w:szCs w:val="20"/>
          <w:lang w:eastAsia="en-US"/>
        </w:rPr>
        <w:t>ц</w:t>
      </w:r>
      <w:r w:rsidRPr="006A4063">
        <w:t>елью</w:t>
      </w:r>
      <w:r w:rsidRPr="00EA0CEB">
        <w:rPr>
          <w:b/>
        </w:rPr>
        <w:t xml:space="preserve"> у</w:t>
      </w:r>
      <w:r w:rsidRPr="006A4063">
        <w:t>спешного</w:t>
      </w:r>
      <w:r w:rsidRPr="00EA0CEB">
        <w:rPr>
          <w:b/>
        </w:rPr>
        <w:t xml:space="preserve"> </w:t>
      </w:r>
      <w:r w:rsidRPr="006A4063">
        <w:t xml:space="preserve">прохождения </w:t>
      </w:r>
      <w:r>
        <w:t xml:space="preserve">государственной </w:t>
      </w:r>
      <w:r w:rsidRPr="006A4063">
        <w:t xml:space="preserve">аккредитации </w:t>
      </w:r>
      <w:r>
        <w:t xml:space="preserve">образовательного учреждения,  а также в связи с внедрением в штатный режим </w:t>
      </w:r>
      <w:r w:rsidRPr="00EA0CEB">
        <w:rPr>
          <w:rFonts w:eastAsiaTheme="minorHAnsi"/>
          <w:lang w:eastAsia="en-US"/>
        </w:rPr>
        <w:t>с 1.11.2014 г. программного продукта «Система тестирования INDIGO»</w:t>
      </w:r>
      <w:r>
        <w:rPr>
          <w:rFonts w:eastAsiaTheme="minorHAnsi"/>
          <w:lang w:eastAsia="en-US"/>
        </w:rPr>
        <w:t xml:space="preserve"> </w:t>
      </w:r>
      <w:r w:rsidRPr="00EA0CEB">
        <w:rPr>
          <w:rFonts w:eastAsiaTheme="minorHAnsi"/>
          <w:lang w:eastAsia="en-US"/>
        </w:rPr>
        <w:t xml:space="preserve">при проведении </w:t>
      </w:r>
      <w:proofErr w:type="spellStart"/>
      <w:r w:rsidRPr="00EA0CEB">
        <w:rPr>
          <w:rFonts w:eastAsiaTheme="minorHAnsi"/>
          <w:lang w:eastAsia="en-US"/>
        </w:rPr>
        <w:t>аккредитационной</w:t>
      </w:r>
      <w:proofErr w:type="spellEnd"/>
      <w:r w:rsidRPr="00EA0CEB">
        <w:rPr>
          <w:rFonts w:eastAsiaTheme="minorHAnsi"/>
          <w:lang w:eastAsia="en-US"/>
        </w:rPr>
        <w:t xml:space="preserve"> экспертизы</w:t>
      </w:r>
      <w:r>
        <w:rPr>
          <w:rFonts w:eastAsiaTheme="minorHAnsi"/>
          <w:lang w:eastAsia="en-US"/>
        </w:rPr>
        <w:t>.</w:t>
      </w:r>
    </w:p>
    <w:p w:rsidR="00EA0CEB" w:rsidRDefault="00EA0CEB" w:rsidP="00614E9D">
      <w:pPr>
        <w:jc w:val="both"/>
        <w:rPr>
          <w:rFonts w:eastAsiaTheme="minorHAnsi"/>
          <w:lang w:eastAsia="en-US"/>
        </w:rPr>
      </w:pPr>
    </w:p>
    <w:p w:rsidR="00EA0CEB" w:rsidRPr="00EA0CEB" w:rsidRDefault="00EA0CEB" w:rsidP="00EA0CEB">
      <w:pPr>
        <w:pStyle w:val="a3"/>
        <w:numPr>
          <w:ilvl w:val="0"/>
          <w:numId w:val="2"/>
        </w:numPr>
        <w:jc w:val="both"/>
        <w:rPr>
          <w:rFonts w:eastAsiaTheme="minorHAnsi"/>
          <w:lang w:eastAsia="en-US"/>
        </w:rPr>
      </w:pPr>
      <w:r>
        <w:t>Трудовая дисциплина.</w:t>
      </w:r>
    </w:p>
    <w:p w:rsidR="00EA0CEB" w:rsidRDefault="00EA0CEB" w:rsidP="00EA0CEB">
      <w:pPr>
        <w:pStyle w:val="a3"/>
        <w:jc w:val="both"/>
      </w:pPr>
    </w:p>
    <w:p w:rsidR="00EA0CEB" w:rsidRDefault="00EA0CEB" w:rsidP="00BD39C1">
      <w:pPr>
        <w:tabs>
          <w:tab w:val="left" w:pos="3930"/>
          <w:tab w:val="center" w:pos="4677"/>
        </w:tabs>
        <w:jc w:val="center"/>
      </w:pPr>
      <w:r w:rsidRPr="00451A91">
        <w:t>Выступления:</w:t>
      </w:r>
    </w:p>
    <w:p w:rsidR="00A859B9" w:rsidRDefault="00A859B9" w:rsidP="00BD39C1">
      <w:pPr>
        <w:tabs>
          <w:tab w:val="left" w:pos="3930"/>
          <w:tab w:val="center" w:pos="4677"/>
        </w:tabs>
        <w:jc w:val="both"/>
      </w:pPr>
      <w:r>
        <w:t>Свиридов В.М., директор ГАОУ АО СПО «Астраханский агротехнический техникум»:</w:t>
      </w:r>
    </w:p>
    <w:p w:rsidR="00A859B9" w:rsidRDefault="00A859B9" w:rsidP="00BD39C1">
      <w:pPr>
        <w:tabs>
          <w:tab w:val="left" w:pos="3930"/>
          <w:tab w:val="center" w:pos="4677"/>
        </w:tabs>
        <w:jc w:val="both"/>
      </w:pPr>
      <w:proofErr w:type="gramStart"/>
      <w:r>
        <w:t>«Соблюдать всем сотрудникам образовательного учреждения трудовую дисциплину в  ГАОУ АО СПО «Астраханский агротехнический техникум</w:t>
      </w:r>
      <w:r w:rsidR="00BD39C1">
        <w:t xml:space="preserve">» </w:t>
      </w:r>
      <w:r>
        <w:t xml:space="preserve"> На основании приказа  № 74 от 5.11.2014 г. о дисциплинарном взыскании 1) объявить замечание мастеру </w:t>
      </w:r>
      <w:r>
        <w:lastRenderedPageBreak/>
        <w:t xml:space="preserve">производственного обучения по профессии «Мастер общестроительных работ» </w:t>
      </w:r>
      <w:proofErr w:type="spellStart"/>
      <w:r>
        <w:t>Муханову</w:t>
      </w:r>
      <w:proofErr w:type="spellEnd"/>
      <w:r>
        <w:t xml:space="preserve"> М.Ж. в связи с нарушением дисциплинарного порядка 29.10.2014 г.2) старшему мастеру </w:t>
      </w:r>
      <w:proofErr w:type="spellStart"/>
      <w:r>
        <w:t>Ахмеджанову</w:t>
      </w:r>
      <w:proofErr w:type="spellEnd"/>
      <w:r>
        <w:t xml:space="preserve"> И.Х. усилить контроль за соблюдением дисциплинарного порядка.3) Ганюшкиной</w:t>
      </w:r>
      <w:proofErr w:type="gramEnd"/>
      <w:r>
        <w:t xml:space="preserve"> А.Ю., председателю профсоюзного собрания провести </w:t>
      </w:r>
      <w:r w:rsidR="00BD39C1">
        <w:t>собрание о соблюдении  дисциплинарного порядка до 8.11.2014.</w:t>
      </w:r>
      <w:r>
        <w:t xml:space="preserve"> </w:t>
      </w:r>
    </w:p>
    <w:p w:rsidR="00BD39C1" w:rsidRDefault="00BD39C1" w:rsidP="00BD39C1">
      <w:pPr>
        <w:tabs>
          <w:tab w:val="left" w:pos="3930"/>
          <w:tab w:val="center" w:pos="4677"/>
        </w:tabs>
        <w:jc w:val="both"/>
      </w:pPr>
    </w:p>
    <w:p w:rsidR="00BD39C1" w:rsidRDefault="00BD39C1" w:rsidP="00BD39C1">
      <w:pPr>
        <w:tabs>
          <w:tab w:val="left" w:pos="3930"/>
          <w:tab w:val="center" w:pos="4677"/>
        </w:tabs>
        <w:jc w:val="both"/>
      </w:pPr>
      <w:r>
        <w:t xml:space="preserve">Решение: а). Соблюдать всем сотрудникам образовательного учреждения трудовую дисциплину в  ГАОУ АО СПО «Астраханский агротехнический техникум»  </w:t>
      </w:r>
    </w:p>
    <w:p w:rsidR="00BD39C1" w:rsidRDefault="00BD39C1" w:rsidP="00BD39C1">
      <w:pPr>
        <w:tabs>
          <w:tab w:val="left" w:pos="3930"/>
          <w:tab w:val="center" w:pos="4677"/>
        </w:tabs>
        <w:jc w:val="both"/>
      </w:pPr>
      <w:r>
        <w:t xml:space="preserve">                   б) Объявить замечание мастеру производственного </w:t>
      </w:r>
      <w:proofErr w:type="gramStart"/>
      <w:r>
        <w:t>обучения по профессии</w:t>
      </w:r>
      <w:proofErr w:type="gramEnd"/>
      <w:r>
        <w:t xml:space="preserve"> «Мастер общестроительных работ» </w:t>
      </w:r>
      <w:proofErr w:type="spellStart"/>
      <w:r>
        <w:t>Муханову</w:t>
      </w:r>
      <w:proofErr w:type="spellEnd"/>
      <w:r>
        <w:t xml:space="preserve"> М.Ж. в связи с нарушением дисциплинарного порядка 29.10.2014 г. на основании приказа  № 74 от 5.11.2014 г. о дисциплинарном взыскании </w:t>
      </w:r>
    </w:p>
    <w:p w:rsidR="00BD39C1" w:rsidRDefault="00BD39C1" w:rsidP="00BD39C1">
      <w:pPr>
        <w:tabs>
          <w:tab w:val="left" w:pos="3930"/>
          <w:tab w:val="center" w:pos="4677"/>
        </w:tabs>
        <w:jc w:val="both"/>
      </w:pPr>
      <w:r>
        <w:t xml:space="preserve">                   в) </w:t>
      </w:r>
      <w:proofErr w:type="spellStart"/>
      <w:r>
        <w:t>Ахмеджанову</w:t>
      </w:r>
      <w:proofErr w:type="spellEnd"/>
      <w:r>
        <w:t xml:space="preserve"> И.Х., старшему мастеру усилить </w:t>
      </w:r>
      <w:proofErr w:type="gramStart"/>
      <w:r>
        <w:t>контроль за</w:t>
      </w:r>
      <w:proofErr w:type="gramEnd"/>
      <w:r>
        <w:t xml:space="preserve"> соблюдением дисциплинарного порядка.</w:t>
      </w:r>
    </w:p>
    <w:p w:rsidR="00BD39C1" w:rsidRDefault="00BD39C1" w:rsidP="00BD39C1">
      <w:pPr>
        <w:tabs>
          <w:tab w:val="left" w:pos="3930"/>
          <w:tab w:val="center" w:pos="4677"/>
        </w:tabs>
        <w:jc w:val="both"/>
      </w:pPr>
      <w:r>
        <w:t xml:space="preserve">                   г) Ганюшкиной А.Ю., председателю профсоюзного собрания провести собрание о соблюдении  дисциплинарного порядка и трудовой дисциплины до 8.11.2014. </w:t>
      </w:r>
    </w:p>
    <w:p w:rsidR="00BD39C1" w:rsidRDefault="00BD39C1" w:rsidP="00BD39C1">
      <w:pPr>
        <w:tabs>
          <w:tab w:val="left" w:pos="3930"/>
          <w:tab w:val="center" w:pos="4677"/>
        </w:tabs>
        <w:jc w:val="both"/>
      </w:pPr>
    </w:p>
    <w:p w:rsidR="00EA0CEB" w:rsidRDefault="00EA0CEB" w:rsidP="00EA0CEB">
      <w:pPr>
        <w:tabs>
          <w:tab w:val="left" w:pos="3930"/>
          <w:tab w:val="center" w:pos="4677"/>
        </w:tabs>
        <w:jc w:val="center"/>
      </w:pPr>
    </w:p>
    <w:p w:rsidR="00BD39C1" w:rsidRDefault="00BD39C1" w:rsidP="00BD39C1">
      <w:pPr>
        <w:rPr>
          <w:rFonts w:eastAsiaTheme="minorHAnsi"/>
          <w:lang w:eastAsia="en-US"/>
        </w:rPr>
      </w:pPr>
    </w:p>
    <w:p w:rsidR="00FD0174" w:rsidRDefault="00FD0174" w:rsidP="00BD39C1">
      <w:pPr>
        <w:jc w:val="center"/>
      </w:pPr>
      <w:r>
        <w:t>Постановили:</w:t>
      </w:r>
    </w:p>
    <w:p w:rsidR="00BD39C1" w:rsidRPr="00BD39C1" w:rsidRDefault="00BD39C1" w:rsidP="00C6161C">
      <w:pPr>
        <w:pStyle w:val="a3"/>
        <w:numPr>
          <w:ilvl w:val="0"/>
          <w:numId w:val="3"/>
        </w:numPr>
        <w:jc w:val="both"/>
      </w:pPr>
      <w:r>
        <w:t xml:space="preserve">Соблюдать все необходимые требования с </w:t>
      </w:r>
      <w:r w:rsidRPr="00EA0CEB">
        <w:rPr>
          <w:rFonts w:ascii="Tahoma" w:eastAsiaTheme="minorHAnsi" w:hAnsi="Tahoma" w:cs="Tahoma"/>
          <w:bCs/>
          <w:sz w:val="20"/>
          <w:szCs w:val="20"/>
          <w:lang w:eastAsia="en-US"/>
        </w:rPr>
        <w:t>ц</w:t>
      </w:r>
      <w:r w:rsidRPr="006A4063">
        <w:t>елью</w:t>
      </w:r>
      <w:r w:rsidRPr="00EA0CEB">
        <w:rPr>
          <w:b/>
        </w:rPr>
        <w:t xml:space="preserve"> у</w:t>
      </w:r>
      <w:r w:rsidRPr="006A4063">
        <w:t>спешного</w:t>
      </w:r>
      <w:r w:rsidRPr="00EA0CEB">
        <w:rPr>
          <w:b/>
        </w:rPr>
        <w:t xml:space="preserve"> </w:t>
      </w:r>
      <w:r w:rsidRPr="006A4063">
        <w:t xml:space="preserve">прохождения </w:t>
      </w:r>
      <w:r>
        <w:t xml:space="preserve">государственной </w:t>
      </w:r>
      <w:r w:rsidRPr="006A4063">
        <w:t xml:space="preserve">аккредитации </w:t>
      </w:r>
      <w:r>
        <w:t xml:space="preserve">образовательного учреждения,  а также в связи с внедрением в штатный режим </w:t>
      </w:r>
      <w:r w:rsidRPr="00EA0CEB">
        <w:rPr>
          <w:rFonts w:eastAsiaTheme="minorHAnsi"/>
          <w:lang w:eastAsia="en-US"/>
        </w:rPr>
        <w:t>с 1.11.2014 г. программного продукта «Система тестирования INDIGO»</w:t>
      </w:r>
      <w:r>
        <w:rPr>
          <w:rFonts w:eastAsiaTheme="minorHAnsi"/>
          <w:lang w:eastAsia="en-US"/>
        </w:rPr>
        <w:t xml:space="preserve"> </w:t>
      </w:r>
      <w:r w:rsidRPr="00EA0CEB">
        <w:rPr>
          <w:rFonts w:eastAsiaTheme="minorHAnsi"/>
          <w:lang w:eastAsia="en-US"/>
        </w:rPr>
        <w:t xml:space="preserve">при проведении </w:t>
      </w:r>
      <w:proofErr w:type="spellStart"/>
      <w:r w:rsidRPr="00EA0CEB">
        <w:rPr>
          <w:rFonts w:eastAsiaTheme="minorHAnsi"/>
          <w:lang w:eastAsia="en-US"/>
        </w:rPr>
        <w:t>аккредитационной</w:t>
      </w:r>
      <w:proofErr w:type="spellEnd"/>
      <w:r w:rsidRPr="00EA0CEB">
        <w:rPr>
          <w:rFonts w:eastAsiaTheme="minorHAnsi"/>
          <w:lang w:eastAsia="en-US"/>
        </w:rPr>
        <w:t xml:space="preserve"> экспертизы</w:t>
      </w:r>
      <w:r>
        <w:rPr>
          <w:rFonts w:eastAsiaTheme="minorHAnsi"/>
          <w:lang w:eastAsia="en-US"/>
        </w:rPr>
        <w:t>.</w:t>
      </w:r>
    </w:p>
    <w:p w:rsidR="00C6161C" w:rsidRPr="00C6161C" w:rsidRDefault="00C6161C" w:rsidP="00C6161C">
      <w:pPr>
        <w:tabs>
          <w:tab w:val="left" w:pos="3930"/>
          <w:tab w:val="center" w:pos="4677"/>
        </w:tabs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2. </w:t>
      </w:r>
      <w:r w:rsidRPr="00C6161C">
        <w:rPr>
          <w:rFonts w:ascii="Times New Roman CYR" w:eastAsiaTheme="minorHAnsi" w:hAnsi="Times New Roman CYR" w:cs="Times New Roman CYR"/>
          <w:lang w:eastAsia="en-US"/>
        </w:rPr>
        <w:t xml:space="preserve">а) Соблюдать всем сотрудникам образовательного учреждения трудовую дисциплину в  ГАОУ АО СПО «Астраханский агротехнический техникум»  </w:t>
      </w:r>
    </w:p>
    <w:p w:rsidR="00C6161C" w:rsidRPr="00C6161C" w:rsidRDefault="00C6161C" w:rsidP="00C6161C">
      <w:pPr>
        <w:pStyle w:val="a3"/>
        <w:tabs>
          <w:tab w:val="left" w:pos="3930"/>
          <w:tab w:val="center" w:pos="4677"/>
        </w:tabs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lang w:eastAsia="en-US"/>
        </w:rPr>
      </w:pPr>
      <w:r w:rsidRPr="00C6161C">
        <w:rPr>
          <w:rFonts w:ascii="Times New Roman CYR" w:eastAsiaTheme="minorHAnsi" w:hAnsi="Times New Roman CYR" w:cs="Times New Roman CYR"/>
          <w:lang w:eastAsia="en-US"/>
        </w:rPr>
        <w:t xml:space="preserve"> б) Объявить замечание мастеру производственного </w:t>
      </w:r>
      <w:proofErr w:type="gramStart"/>
      <w:r w:rsidRPr="00C6161C">
        <w:rPr>
          <w:rFonts w:ascii="Times New Roman CYR" w:eastAsiaTheme="minorHAnsi" w:hAnsi="Times New Roman CYR" w:cs="Times New Roman CYR"/>
          <w:lang w:eastAsia="en-US"/>
        </w:rPr>
        <w:t>обучения по профессии</w:t>
      </w:r>
      <w:proofErr w:type="gramEnd"/>
      <w:r w:rsidRPr="00C6161C">
        <w:rPr>
          <w:rFonts w:ascii="Times New Roman CYR" w:eastAsiaTheme="minorHAnsi" w:hAnsi="Times New Roman CYR" w:cs="Times New Roman CYR"/>
          <w:lang w:eastAsia="en-US"/>
        </w:rPr>
        <w:t xml:space="preserve"> «Мастер общестроительных работ» </w:t>
      </w:r>
      <w:proofErr w:type="spellStart"/>
      <w:r w:rsidRPr="00C6161C">
        <w:rPr>
          <w:rFonts w:ascii="Times New Roman CYR" w:eastAsiaTheme="minorHAnsi" w:hAnsi="Times New Roman CYR" w:cs="Times New Roman CYR"/>
          <w:lang w:eastAsia="en-US"/>
        </w:rPr>
        <w:t>Муханову</w:t>
      </w:r>
      <w:proofErr w:type="spellEnd"/>
      <w:r w:rsidRPr="00C6161C">
        <w:rPr>
          <w:rFonts w:ascii="Times New Roman CYR" w:eastAsiaTheme="minorHAnsi" w:hAnsi="Times New Roman CYR" w:cs="Times New Roman CYR"/>
          <w:lang w:eastAsia="en-US"/>
        </w:rPr>
        <w:t xml:space="preserve"> М.Ж. в связи с нарушением дисциплинарного порядка 29.10.2014 г. на основании приказа  № 74 от 5.11.2014 г. о дисциплинарном взыскании </w:t>
      </w:r>
    </w:p>
    <w:p w:rsidR="00C6161C" w:rsidRPr="00C6161C" w:rsidRDefault="00C6161C" w:rsidP="00C6161C">
      <w:pPr>
        <w:tabs>
          <w:tab w:val="left" w:pos="3930"/>
          <w:tab w:val="center" w:pos="4677"/>
        </w:tabs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             </w:t>
      </w:r>
      <w:r w:rsidRPr="00C6161C">
        <w:rPr>
          <w:rFonts w:ascii="Times New Roman CYR" w:eastAsiaTheme="minorHAnsi" w:hAnsi="Times New Roman CYR" w:cs="Times New Roman CYR"/>
          <w:lang w:eastAsia="en-US"/>
        </w:rPr>
        <w:t xml:space="preserve">в) </w:t>
      </w:r>
      <w:proofErr w:type="spellStart"/>
      <w:r w:rsidRPr="00C6161C">
        <w:rPr>
          <w:rFonts w:ascii="Times New Roman CYR" w:eastAsiaTheme="minorHAnsi" w:hAnsi="Times New Roman CYR" w:cs="Times New Roman CYR"/>
          <w:lang w:eastAsia="en-US"/>
        </w:rPr>
        <w:t>Ахмеджанову</w:t>
      </w:r>
      <w:proofErr w:type="spellEnd"/>
      <w:r w:rsidRPr="00C6161C">
        <w:rPr>
          <w:rFonts w:ascii="Times New Roman CYR" w:eastAsiaTheme="minorHAnsi" w:hAnsi="Times New Roman CYR" w:cs="Times New Roman CYR"/>
          <w:lang w:eastAsia="en-US"/>
        </w:rPr>
        <w:t xml:space="preserve"> И.Х., старшему мастеру усилить </w:t>
      </w:r>
      <w:proofErr w:type="gramStart"/>
      <w:r w:rsidRPr="00C6161C">
        <w:rPr>
          <w:rFonts w:ascii="Times New Roman CYR" w:eastAsiaTheme="minorHAnsi" w:hAnsi="Times New Roman CYR" w:cs="Times New Roman CYR"/>
          <w:lang w:eastAsia="en-US"/>
        </w:rPr>
        <w:t>контроль за</w:t>
      </w:r>
      <w:proofErr w:type="gramEnd"/>
      <w:r w:rsidRPr="00C6161C">
        <w:rPr>
          <w:rFonts w:ascii="Times New Roman CYR" w:eastAsiaTheme="minorHAnsi" w:hAnsi="Times New Roman CYR" w:cs="Times New Roman CYR"/>
          <w:lang w:eastAsia="en-US"/>
        </w:rPr>
        <w:t xml:space="preserve"> соблюдением дисциплинарного порядка.</w:t>
      </w:r>
    </w:p>
    <w:p w:rsidR="00BD39C1" w:rsidRDefault="00C6161C" w:rsidP="00C6161C">
      <w:pPr>
        <w:pStyle w:val="a3"/>
        <w:jc w:val="both"/>
      </w:pPr>
      <w:r>
        <w:rPr>
          <w:rFonts w:ascii="Times New Roman CYR" w:eastAsiaTheme="minorHAnsi" w:hAnsi="Times New Roman CYR" w:cs="Times New Roman CYR"/>
          <w:lang w:eastAsia="en-US"/>
        </w:rPr>
        <w:t xml:space="preserve"> г) Ганюшкиной А.Ю., председателю профсоюзного собрания провести собрание о соблюдении  дисциплинарного порядка и трудовой дисциплины до 8.11.2014.</w:t>
      </w:r>
    </w:p>
    <w:p w:rsidR="00FD0174" w:rsidRDefault="00FD0174" w:rsidP="00FD0174">
      <w:pPr>
        <w:jc w:val="both"/>
      </w:pPr>
    </w:p>
    <w:p w:rsidR="00FD0174" w:rsidRDefault="00FD0174" w:rsidP="00FD0174"/>
    <w:p w:rsidR="00FD0174" w:rsidRDefault="00FD0174" w:rsidP="00FD0174"/>
    <w:p w:rsidR="00FD0174" w:rsidRDefault="00FD0174" w:rsidP="00FD0174"/>
    <w:p w:rsidR="00FD0174" w:rsidRDefault="00FD0174" w:rsidP="00FD0174"/>
    <w:p w:rsidR="00FD0174" w:rsidRDefault="00FD0174" w:rsidP="00BD39C1">
      <w:pPr>
        <w:jc w:val="both"/>
      </w:pPr>
      <w:r>
        <w:t xml:space="preserve">Председатель:_________________ </w:t>
      </w:r>
      <w:r w:rsidR="00BD39C1">
        <w:t>В.М. Свиридов</w:t>
      </w:r>
    </w:p>
    <w:p w:rsidR="00FD0174" w:rsidRDefault="00FD0174" w:rsidP="00BD39C1">
      <w:pPr>
        <w:jc w:val="both"/>
      </w:pPr>
    </w:p>
    <w:p w:rsidR="00FD0174" w:rsidRDefault="00FD0174" w:rsidP="00BD39C1">
      <w:pPr>
        <w:jc w:val="both"/>
      </w:pPr>
      <w:r>
        <w:t xml:space="preserve">Секретарь: ________________Г.Ю. </w:t>
      </w:r>
      <w:proofErr w:type="spellStart"/>
      <w:r>
        <w:t>Айтуганова</w:t>
      </w:r>
      <w:proofErr w:type="spellEnd"/>
    </w:p>
    <w:p w:rsidR="00FD0174" w:rsidRDefault="00FD0174" w:rsidP="00BD39C1">
      <w:pPr>
        <w:jc w:val="both"/>
      </w:pPr>
    </w:p>
    <w:p w:rsidR="00FD0174" w:rsidRDefault="00FD0174" w:rsidP="00BD39C1">
      <w:pPr>
        <w:jc w:val="right"/>
      </w:pPr>
    </w:p>
    <w:p w:rsidR="00FD0174" w:rsidRDefault="00FD0174" w:rsidP="00FD0174">
      <w:pPr>
        <w:jc w:val="center"/>
      </w:pPr>
    </w:p>
    <w:p w:rsidR="00FD0174" w:rsidRDefault="00FD0174" w:rsidP="00FD0174">
      <w:pPr>
        <w:jc w:val="center"/>
      </w:pPr>
    </w:p>
    <w:p w:rsidR="007D7D60" w:rsidRDefault="007D7D60"/>
    <w:sectPr w:rsidR="007D7D60" w:rsidSect="007D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23549"/>
    <w:multiLevelType w:val="hybridMultilevel"/>
    <w:tmpl w:val="647C555C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71E65"/>
    <w:multiLevelType w:val="hybridMultilevel"/>
    <w:tmpl w:val="75DA9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06328"/>
    <w:multiLevelType w:val="hybridMultilevel"/>
    <w:tmpl w:val="C7D26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0174"/>
    <w:rsid w:val="005C4C3F"/>
    <w:rsid w:val="00614E9D"/>
    <w:rsid w:val="006A4063"/>
    <w:rsid w:val="007D7D60"/>
    <w:rsid w:val="00A859B9"/>
    <w:rsid w:val="00AC791D"/>
    <w:rsid w:val="00BD39C1"/>
    <w:rsid w:val="00C6161C"/>
    <w:rsid w:val="00EA0CEB"/>
    <w:rsid w:val="00FD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17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0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2014-11-09T17:36:00Z</dcterms:created>
  <dcterms:modified xsi:type="dcterms:W3CDTF">2014-11-09T17:36:00Z</dcterms:modified>
</cp:coreProperties>
</file>