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bookmarkStart w:id="1" w:name="_GoBack"/>
      <w:bookmarkEnd w:id="1"/>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B03C97"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ŞUBAT</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2" w:name="_Toc1565204"/>
      <w:bookmarkStart w:id="3" w:name="_Toc12373184"/>
      <w:bookmarkStart w:id="4" w:name="_Toc17912865"/>
      <w:bookmarkStart w:id="5" w:name="_Toc164936573"/>
      <w:r w:rsidRPr="009F393E">
        <w:lastRenderedPageBreak/>
        <w:t>GİRİŞ</w:t>
      </w:r>
      <w:bookmarkEnd w:id="2"/>
      <w:bookmarkEnd w:id="3"/>
      <w:bookmarkEnd w:id="4"/>
      <w:bookmarkEnd w:id="5"/>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6" w:name="_Toc164936574"/>
      <w:r>
        <w:lastRenderedPageBreak/>
        <w:t>ÖZET</w:t>
      </w:r>
      <w:bookmarkEnd w:id="6"/>
    </w:p>
    <w:p w:rsidR="00405124" w:rsidRDefault="00E03449" w:rsidP="00405124">
      <w:pPr>
        <w:jc w:val="center"/>
        <w:rPr>
          <w:rFonts w:cs="Times New Roman"/>
          <w:b/>
          <w:szCs w:val="28"/>
        </w:rPr>
      </w:pPr>
      <w:r>
        <w:rPr>
          <w:rFonts w:cs="Times New Roman"/>
          <w:b/>
          <w:szCs w:val="28"/>
        </w:rPr>
        <w:t>2024</w:t>
      </w:r>
      <w:r w:rsidR="00405124" w:rsidRPr="00126C78">
        <w:rPr>
          <w:rFonts w:cs="Times New Roman"/>
          <w:b/>
          <w:szCs w:val="28"/>
        </w:rPr>
        <w:t xml:space="preserve"> Yılı </w:t>
      </w:r>
      <w:r w:rsidR="00B03C97">
        <w:rPr>
          <w:rFonts w:cs="Times New Roman"/>
          <w:b/>
          <w:szCs w:val="28"/>
        </w:rPr>
        <w:t>Şubat</w:t>
      </w:r>
      <w:r w:rsidR="00910B8D" w:rsidRPr="00126C78">
        <w:rPr>
          <w:rFonts w:cs="Times New Roman"/>
          <w:b/>
          <w:szCs w:val="28"/>
        </w:rPr>
        <w:t xml:space="preserve"> </w:t>
      </w:r>
      <w:r w:rsidR="00405124" w:rsidRPr="00126C78">
        <w:rPr>
          <w:rFonts w:cs="Times New Roman"/>
          <w:b/>
          <w:szCs w:val="28"/>
        </w:rPr>
        <w:t>Ayı Elektrik Piyasası Genel Görünümü</w:t>
      </w:r>
    </w:p>
    <w:tbl>
      <w:tblPr>
        <w:tblW w:w="5000" w:type="pct"/>
        <w:tblCellMar>
          <w:left w:w="70" w:type="dxa"/>
          <w:right w:w="70" w:type="dxa"/>
        </w:tblCellMar>
        <w:tblLook w:val="04A0" w:firstRow="1" w:lastRow="0" w:firstColumn="1" w:lastColumn="0" w:noHBand="0" w:noVBand="1"/>
      </w:tblPr>
      <w:tblGrid>
        <w:gridCol w:w="2434"/>
        <w:gridCol w:w="1163"/>
        <w:gridCol w:w="1462"/>
        <w:gridCol w:w="1599"/>
        <w:gridCol w:w="2016"/>
        <w:gridCol w:w="2016"/>
      </w:tblGrid>
      <w:tr w:rsidR="00260FDC" w:rsidRPr="008A1CB1" w:rsidTr="00902878">
        <w:trPr>
          <w:trHeight w:val="375"/>
        </w:trPr>
        <w:tc>
          <w:tcPr>
            <w:tcW w:w="1138"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260FDC" w:rsidRPr="008A1CB1" w:rsidRDefault="00260FDC" w:rsidP="00902878">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544" w:type="pct"/>
            <w:tcBorders>
              <w:top w:val="single" w:sz="8" w:space="0" w:color="auto"/>
              <w:left w:val="nil"/>
              <w:bottom w:val="single" w:sz="8" w:space="0" w:color="auto"/>
              <w:right w:val="single" w:sz="8" w:space="0" w:color="auto"/>
            </w:tcBorders>
            <w:shd w:val="clear" w:color="000000" w:fill="FF0000"/>
            <w:vAlign w:val="center"/>
            <w:hideMark/>
          </w:tcPr>
          <w:p w:rsidR="00260FDC" w:rsidRPr="008A1CB1" w:rsidRDefault="00260FDC" w:rsidP="00902878">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684" w:type="pct"/>
            <w:tcBorders>
              <w:top w:val="single" w:sz="8" w:space="0" w:color="auto"/>
              <w:left w:val="nil"/>
              <w:bottom w:val="single" w:sz="8" w:space="0" w:color="auto"/>
              <w:right w:val="single" w:sz="8" w:space="0" w:color="auto"/>
            </w:tcBorders>
            <w:shd w:val="clear" w:color="000000" w:fill="FF0000"/>
            <w:vAlign w:val="center"/>
            <w:hideMark/>
          </w:tcPr>
          <w:p w:rsidR="00260FDC" w:rsidRPr="001D1F8D" w:rsidRDefault="00260FDC" w:rsidP="00902878">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Şubat</w:t>
            </w:r>
            <w:r w:rsidRPr="001D1F8D">
              <w:rPr>
                <w:rFonts w:eastAsia="Times New Roman" w:cs="Times New Roman"/>
                <w:b/>
                <w:bCs/>
                <w:color w:val="FFFFFF"/>
                <w:sz w:val="22"/>
                <w:lang w:eastAsia="tr-TR"/>
              </w:rPr>
              <w:t xml:space="preserve"> Dönemi</w:t>
            </w:r>
          </w:p>
        </w:tc>
        <w:tc>
          <w:tcPr>
            <w:tcW w:w="748" w:type="pct"/>
            <w:tcBorders>
              <w:top w:val="single" w:sz="8" w:space="0" w:color="auto"/>
              <w:left w:val="nil"/>
              <w:bottom w:val="single" w:sz="8" w:space="0" w:color="auto"/>
              <w:right w:val="single" w:sz="8" w:space="0" w:color="auto"/>
            </w:tcBorders>
            <w:shd w:val="clear" w:color="000000" w:fill="FF0000"/>
            <w:vAlign w:val="center"/>
            <w:hideMark/>
          </w:tcPr>
          <w:p w:rsidR="00260FDC" w:rsidRPr="001D1F8D" w:rsidRDefault="00260FDC" w:rsidP="00902878">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Şubat</w:t>
            </w:r>
            <w:r w:rsidRPr="001D1F8D">
              <w:rPr>
                <w:rFonts w:eastAsia="Times New Roman" w:cs="Times New Roman"/>
                <w:b/>
                <w:bCs/>
                <w:color w:val="FFFFFF"/>
                <w:sz w:val="22"/>
                <w:lang w:eastAsia="tr-TR"/>
              </w:rPr>
              <w:t xml:space="preserve"> Dönemi</w:t>
            </w:r>
          </w:p>
        </w:tc>
        <w:tc>
          <w:tcPr>
            <w:tcW w:w="943" w:type="pct"/>
            <w:tcBorders>
              <w:top w:val="single" w:sz="8" w:space="0" w:color="auto"/>
              <w:left w:val="nil"/>
              <w:bottom w:val="single" w:sz="8" w:space="0" w:color="auto"/>
              <w:right w:val="single" w:sz="8" w:space="0" w:color="auto"/>
            </w:tcBorders>
            <w:shd w:val="clear" w:color="000000" w:fill="FF0000"/>
            <w:vAlign w:val="center"/>
            <w:hideMark/>
          </w:tcPr>
          <w:p w:rsidR="00260FDC" w:rsidRPr="001D1F8D" w:rsidRDefault="00260FDC" w:rsidP="00902878">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 xml:space="preserve"> Şubat</w:t>
            </w:r>
            <w:r w:rsidRPr="001D1F8D">
              <w:rPr>
                <w:rFonts w:eastAsia="Times New Roman" w:cs="Times New Roman"/>
                <w:b/>
                <w:bCs/>
                <w:color w:val="FFFFFF"/>
                <w:sz w:val="22"/>
                <w:lang w:eastAsia="tr-TR"/>
              </w:rPr>
              <w:t xml:space="preserve"> Dönemi</w:t>
            </w:r>
          </w:p>
        </w:tc>
        <w:tc>
          <w:tcPr>
            <w:tcW w:w="943" w:type="pct"/>
            <w:tcBorders>
              <w:top w:val="single" w:sz="8" w:space="0" w:color="auto"/>
              <w:left w:val="nil"/>
              <w:bottom w:val="single" w:sz="8" w:space="0" w:color="auto"/>
              <w:right w:val="single" w:sz="8" w:space="0" w:color="auto"/>
            </w:tcBorders>
            <w:shd w:val="clear" w:color="000000" w:fill="FF0000"/>
            <w:vAlign w:val="center"/>
            <w:hideMark/>
          </w:tcPr>
          <w:p w:rsidR="00260FDC" w:rsidRPr="001D1F8D" w:rsidRDefault="00260FDC" w:rsidP="00902878">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 xml:space="preserve"> Şubat</w:t>
            </w:r>
            <w:r w:rsidRPr="001D1F8D">
              <w:rPr>
                <w:rFonts w:eastAsia="Times New Roman" w:cs="Times New Roman"/>
                <w:b/>
                <w:bCs/>
                <w:color w:val="FFFFFF"/>
                <w:sz w:val="22"/>
                <w:lang w:eastAsia="tr-TR"/>
              </w:rPr>
              <w:t xml:space="preserve"> Dönemi</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noWrap/>
            <w:vAlign w:val="center"/>
          </w:tcPr>
          <w:p w:rsidR="00260FDC" w:rsidRPr="00A610AE" w:rsidRDefault="003B7ED2"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23.686.227</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3B7ED2"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25.615.763</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3B7ED2" w:rsidP="003B7ED2">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49.925.883</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3B7ED2" w:rsidP="003B7ED2">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54.164.802</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95.217</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96.122</w:t>
            </w:r>
          </w:p>
        </w:tc>
        <w:tc>
          <w:tcPr>
            <w:tcW w:w="943"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val="en-US"/>
              </w:rPr>
            </w:pPr>
            <w:r w:rsidRPr="00A610AE">
              <w:rPr>
                <w:rFonts w:eastAsia="Times New Roman" w:cs="Times New Roman"/>
                <w:color w:val="000000"/>
                <w:sz w:val="22"/>
              </w:rPr>
              <w:t>-</w:t>
            </w:r>
          </w:p>
        </w:tc>
        <w:tc>
          <w:tcPr>
            <w:tcW w:w="943"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val="en-US"/>
              </w:rPr>
            </w:pPr>
            <w:r w:rsidRPr="00A610AE">
              <w:rPr>
                <w:rFonts w:eastAsia="Times New Roman" w:cs="Times New Roman"/>
                <w:color w:val="000000"/>
                <w:sz w:val="22"/>
                <w:lang w:val="en-US"/>
              </w:rPr>
              <w:t>-</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684"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8.913</w:t>
            </w:r>
          </w:p>
        </w:tc>
        <w:tc>
          <w:tcPr>
            <w:tcW w:w="748"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11.472</w:t>
            </w:r>
          </w:p>
        </w:tc>
        <w:tc>
          <w:tcPr>
            <w:tcW w:w="943"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val="en-US"/>
              </w:rPr>
            </w:pPr>
            <w:r w:rsidRPr="00A610AE">
              <w:rPr>
                <w:rFonts w:eastAsia="Times New Roman" w:cs="Times New Roman"/>
                <w:color w:val="000000"/>
                <w:sz w:val="22"/>
              </w:rPr>
              <w:t>-</w:t>
            </w:r>
          </w:p>
        </w:tc>
        <w:tc>
          <w:tcPr>
            <w:tcW w:w="943"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val="en-US"/>
              </w:rPr>
            </w:pPr>
            <w:r w:rsidRPr="00A610AE">
              <w:rPr>
                <w:rFonts w:eastAsia="Times New Roman" w:cs="Times New Roman"/>
                <w:color w:val="000000"/>
                <w:sz w:val="22"/>
                <w:lang w:val="en-US"/>
              </w:rPr>
              <w:t>-</w:t>
            </w:r>
          </w:p>
        </w:tc>
      </w:tr>
      <w:tr w:rsidR="00260FDC" w:rsidRPr="008A1CB1" w:rsidTr="00902878">
        <w:trPr>
          <w:trHeight w:val="546"/>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770.722</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856.806</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1.451.499</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1.371.515</w:t>
            </w:r>
          </w:p>
        </w:tc>
      </w:tr>
      <w:tr w:rsidR="00260FDC" w:rsidRPr="008A1CB1" w:rsidTr="00902878">
        <w:trPr>
          <w:trHeight w:val="33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866.173</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1.109.149</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1.619.116</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1.780.683</w:t>
            </w:r>
          </w:p>
        </w:tc>
      </w:tr>
      <w:tr w:rsidR="00260FDC" w:rsidRPr="008A1CB1" w:rsidTr="00902878">
        <w:trPr>
          <w:trHeight w:val="136"/>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4.858.093</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5.263.607</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9.534.478</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11.360.669</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9.270.121.645</w:t>
            </w:r>
          </w:p>
        </w:tc>
        <w:tc>
          <w:tcPr>
            <w:tcW w:w="748"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16.728.313.008</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18.240.935.362</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33.359.341.199</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61346A" w:rsidP="00902878">
            <w:pPr>
              <w:spacing w:after="0" w:line="240" w:lineRule="auto"/>
              <w:jc w:val="center"/>
              <w:rPr>
                <w:rFonts w:eastAsia="Times New Roman" w:cs="Times New Roman"/>
                <w:color w:val="000000"/>
                <w:sz w:val="22"/>
                <w:lang w:eastAsia="tr-TR"/>
              </w:rPr>
            </w:pPr>
            <w:r w:rsidRPr="0061346A">
              <w:rPr>
                <w:rFonts w:eastAsia="Times New Roman" w:cs="Times New Roman"/>
                <w:color w:val="000000"/>
                <w:sz w:val="22"/>
                <w:lang w:eastAsia="tr-TR"/>
              </w:rPr>
              <w:t>24.899.423</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61346A" w:rsidP="00902878">
            <w:pPr>
              <w:spacing w:after="0" w:line="240" w:lineRule="auto"/>
              <w:jc w:val="center"/>
              <w:rPr>
                <w:rFonts w:eastAsia="Times New Roman" w:cs="Times New Roman"/>
                <w:color w:val="000000"/>
                <w:sz w:val="22"/>
                <w:lang w:eastAsia="tr-TR"/>
              </w:rPr>
            </w:pPr>
            <w:r w:rsidRPr="0061346A">
              <w:rPr>
                <w:rFonts w:eastAsia="Times New Roman" w:cs="Times New Roman"/>
                <w:color w:val="000000"/>
                <w:sz w:val="22"/>
                <w:lang w:eastAsia="tr-TR"/>
              </w:rPr>
              <w:t>26.696.478</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61346A" w:rsidP="00902878">
            <w:pPr>
              <w:spacing w:after="0" w:line="240" w:lineRule="auto"/>
              <w:jc w:val="center"/>
              <w:rPr>
                <w:rFonts w:eastAsia="Times New Roman" w:cs="Times New Roman"/>
                <w:color w:val="000000"/>
                <w:sz w:val="22"/>
                <w:lang w:eastAsia="tr-TR"/>
              </w:rPr>
            </w:pPr>
            <w:r w:rsidRPr="0061346A">
              <w:rPr>
                <w:rFonts w:eastAsia="Times New Roman" w:cs="Times New Roman"/>
                <w:color w:val="000000"/>
                <w:sz w:val="22"/>
                <w:lang w:eastAsia="tr-TR"/>
              </w:rPr>
              <w:t>52.555.044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61346A" w:rsidP="00902878">
            <w:pPr>
              <w:spacing w:after="0" w:line="240" w:lineRule="auto"/>
              <w:jc w:val="center"/>
              <w:rPr>
                <w:rFonts w:eastAsia="Times New Roman" w:cs="Times New Roman"/>
                <w:color w:val="000000"/>
                <w:sz w:val="22"/>
                <w:lang w:eastAsia="tr-TR"/>
              </w:rPr>
            </w:pPr>
            <w:r w:rsidRPr="0061346A">
              <w:rPr>
                <w:rFonts w:eastAsia="Times New Roman" w:cs="Times New Roman"/>
                <w:color w:val="000000"/>
                <w:sz w:val="22"/>
                <w:lang w:eastAsia="tr-TR"/>
              </w:rPr>
              <w:t>55.848.902</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19.007.077</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21.559.654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40.275.400</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44.229.130</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48.793.541</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49.829.477</w:t>
            </w:r>
          </w:p>
        </w:tc>
        <w:tc>
          <w:tcPr>
            <w:tcW w:w="943" w:type="pct"/>
            <w:tcBorders>
              <w:top w:val="nil"/>
              <w:left w:val="nil"/>
              <w:bottom w:val="single" w:sz="8" w:space="0" w:color="auto"/>
              <w:right w:val="single" w:sz="8" w:space="0" w:color="auto"/>
            </w:tcBorders>
            <w:shd w:val="clear" w:color="000000" w:fill="FFFFFF"/>
            <w:vAlign w:val="center"/>
            <w:hideMark/>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w:t>
            </w:r>
          </w:p>
        </w:tc>
        <w:tc>
          <w:tcPr>
            <w:tcW w:w="943" w:type="pct"/>
            <w:tcBorders>
              <w:top w:val="nil"/>
              <w:left w:val="nil"/>
              <w:bottom w:val="single" w:sz="8" w:space="0" w:color="auto"/>
              <w:right w:val="single" w:sz="8" w:space="0" w:color="auto"/>
            </w:tcBorders>
            <w:shd w:val="clear" w:color="000000" w:fill="FFFFFF"/>
            <w:vAlign w:val="center"/>
            <w:hideMark/>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w:t>
            </w:r>
          </w:p>
        </w:tc>
      </w:tr>
      <w:tr w:rsidR="00260FDC" w:rsidRPr="008A1CB1" w:rsidTr="00902878">
        <w:trPr>
          <w:trHeight w:val="85"/>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569.089</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142.965</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1.472.312</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276.240</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222.066</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171.399</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462.267</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372.823</w:t>
            </w:r>
          </w:p>
        </w:tc>
      </w:tr>
      <w:tr w:rsidR="00260FDC" w:rsidRPr="008A1CB1" w:rsidTr="00902878">
        <w:trPr>
          <w:trHeight w:val="304"/>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45.994</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47.054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45.994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49.620</w:t>
            </w:r>
          </w:p>
        </w:tc>
      </w:tr>
      <w:tr w:rsidR="00260FDC" w:rsidRPr="008A1CB1" w:rsidTr="00902878">
        <w:trPr>
          <w:trHeight w:val="304"/>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684"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26.086</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27.780</w:t>
            </w:r>
          </w:p>
        </w:tc>
        <w:tc>
          <w:tcPr>
            <w:tcW w:w="943" w:type="pct"/>
            <w:tcBorders>
              <w:top w:val="nil"/>
              <w:left w:val="nil"/>
              <w:bottom w:val="single" w:sz="8" w:space="0" w:color="auto"/>
              <w:right w:val="single" w:sz="8" w:space="0" w:color="auto"/>
            </w:tcBorders>
            <w:shd w:val="clear" w:color="auto" w:fill="auto"/>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24.444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24.365</w:t>
            </w:r>
          </w:p>
        </w:tc>
      </w:tr>
      <w:tr w:rsidR="00260FDC" w:rsidRPr="008A1CB1" w:rsidTr="00902878">
        <w:trPr>
          <w:trHeight w:val="47"/>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1.908,18</w:t>
            </w:r>
          </w:p>
        </w:tc>
        <w:tc>
          <w:tcPr>
            <w:tcW w:w="748" w:type="pct"/>
            <w:tcBorders>
              <w:top w:val="nil"/>
              <w:left w:val="nil"/>
              <w:bottom w:val="single" w:sz="8" w:space="0" w:color="auto"/>
              <w:right w:val="single" w:sz="8" w:space="0" w:color="auto"/>
            </w:tcBorders>
            <w:shd w:val="clear" w:color="000000" w:fill="FFFFFF"/>
            <w:noWrap/>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3.178,11</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7636C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1.913,16</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7636C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2.936,39</w:t>
            </w:r>
          </w:p>
        </w:tc>
      </w:tr>
      <w:tr w:rsidR="00260FDC" w:rsidRPr="008A1CB1" w:rsidTr="00902878">
        <w:trPr>
          <w:trHeight w:val="71"/>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noWrap/>
            <w:vAlign w:val="center"/>
          </w:tcPr>
          <w:p w:rsidR="00260FDC" w:rsidRPr="00A610AE" w:rsidRDefault="003B7ED2"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-245,86</w:t>
            </w:r>
          </w:p>
        </w:tc>
        <w:tc>
          <w:tcPr>
            <w:tcW w:w="748" w:type="pct"/>
            <w:tcBorders>
              <w:top w:val="nil"/>
              <w:left w:val="nil"/>
              <w:bottom w:val="single" w:sz="8" w:space="0" w:color="auto"/>
              <w:right w:val="single" w:sz="8" w:space="0" w:color="auto"/>
            </w:tcBorders>
            <w:shd w:val="clear" w:color="000000" w:fill="FFFFFF"/>
            <w:noWrap/>
            <w:vAlign w:val="center"/>
          </w:tcPr>
          <w:p w:rsidR="00260FDC" w:rsidRPr="00A610AE" w:rsidRDefault="003B7ED2"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287,94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663763" w:rsidP="00663763">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-303,84</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A610AE"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238,99</w:t>
            </w:r>
          </w:p>
        </w:tc>
      </w:tr>
      <w:tr w:rsidR="00260FDC" w:rsidRPr="008A1CB1" w:rsidTr="00902878">
        <w:trPr>
          <w:trHeight w:val="304"/>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2.870,10</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1.998,71</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3.196,63</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2.005,97</w:t>
            </w:r>
          </w:p>
        </w:tc>
      </w:tr>
      <w:tr w:rsidR="00260FDC" w:rsidRPr="008A1CB1" w:rsidTr="00902878">
        <w:trPr>
          <w:trHeight w:val="262"/>
        </w:trPr>
        <w:tc>
          <w:tcPr>
            <w:tcW w:w="1138" w:type="pct"/>
            <w:tcBorders>
              <w:top w:val="nil"/>
              <w:left w:val="single" w:sz="8" w:space="0" w:color="auto"/>
              <w:bottom w:val="single" w:sz="8" w:space="0" w:color="auto"/>
              <w:right w:val="single" w:sz="8" w:space="0" w:color="auto"/>
            </w:tcBorders>
            <w:shd w:val="clear" w:color="000000" w:fill="FF5050"/>
            <w:vAlign w:val="center"/>
            <w:hideMark/>
          </w:tcPr>
          <w:p w:rsidR="00260FDC" w:rsidRPr="008A1CB1" w:rsidRDefault="00260FDC" w:rsidP="00902878">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544" w:type="pct"/>
            <w:tcBorders>
              <w:top w:val="nil"/>
              <w:left w:val="nil"/>
              <w:bottom w:val="single" w:sz="8" w:space="0" w:color="auto"/>
              <w:right w:val="single" w:sz="8" w:space="0" w:color="auto"/>
            </w:tcBorders>
            <w:shd w:val="clear" w:color="auto" w:fill="auto"/>
            <w:vAlign w:val="center"/>
            <w:hideMark/>
          </w:tcPr>
          <w:p w:rsidR="00260FDC" w:rsidRPr="008A1CB1" w:rsidRDefault="00260FDC" w:rsidP="00902878">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684"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2.791,05</w:t>
            </w:r>
          </w:p>
        </w:tc>
        <w:tc>
          <w:tcPr>
            <w:tcW w:w="748"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1.806,50</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3.096,30</w:t>
            </w:r>
          </w:p>
        </w:tc>
        <w:tc>
          <w:tcPr>
            <w:tcW w:w="943" w:type="pct"/>
            <w:tcBorders>
              <w:top w:val="nil"/>
              <w:left w:val="nil"/>
              <w:bottom w:val="single" w:sz="8" w:space="0" w:color="auto"/>
              <w:right w:val="single" w:sz="8" w:space="0" w:color="auto"/>
            </w:tcBorders>
            <w:shd w:val="clear" w:color="000000" w:fill="FFFFFF"/>
            <w:vAlign w:val="center"/>
          </w:tcPr>
          <w:p w:rsidR="00260FDC" w:rsidRPr="00A610AE" w:rsidRDefault="00260FDC" w:rsidP="00902878">
            <w:pPr>
              <w:spacing w:after="0" w:line="240" w:lineRule="auto"/>
              <w:jc w:val="center"/>
              <w:rPr>
                <w:rFonts w:eastAsia="Times New Roman" w:cs="Times New Roman"/>
                <w:color w:val="000000"/>
                <w:sz w:val="22"/>
                <w:lang w:eastAsia="tr-TR"/>
              </w:rPr>
            </w:pPr>
            <w:r w:rsidRPr="00A610AE">
              <w:rPr>
                <w:rFonts w:eastAsia="Times New Roman" w:cs="Times New Roman"/>
                <w:color w:val="000000"/>
                <w:sz w:val="22"/>
                <w:lang w:eastAsia="tr-TR"/>
              </w:rPr>
              <w:t>1.831,91</w:t>
            </w:r>
          </w:p>
        </w:tc>
      </w:tr>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471FCA" w:rsidRDefault="00471FCA" w:rsidP="00D3173E">
      <w:pPr>
        <w:spacing w:before="215"/>
        <w:ind w:left="493" w:right="493"/>
        <w:jc w:val="center"/>
        <w:rPr>
          <w:b/>
          <w:bCs/>
        </w:rPr>
      </w:pPr>
    </w:p>
    <w:p w:rsidR="00D3173E" w:rsidRPr="00D2195E" w:rsidRDefault="00E03449" w:rsidP="00D3173E">
      <w:pPr>
        <w:spacing w:before="215"/>
        <w:ind w:left="493" w:right="493"/>
        <w:jc w:val="center"/>
        <w:rPr>
          <w:b/>
          <w:bCs/>
        </w:rPr>
      </w:pPr>
      <w:r>
        <w:rPr>
          <w:b/>
          <w:bCs/>
        </w:rPr>
        <w:lastRenderedPageBreak/>
        <w:t>2024</w:t>
      </w:r>
      <w:r w:rsidR="00D3173E" w:rsidRPr="001530BD">
        <w:rPr>
          <w:b/>
          <w:bCs/>
        </w:rPr>
        <w:t xml:space="preserve"> Yılı </w:t>
      </w:r>
      <w:r w:rsidR="0031077F">
        <w:rPr>
          <w:b/>
          <w:bCs/>
        </w:rPr>
        <w:t>Şubat</w:t>
      </w:r>
      <w:r w:rsidR="00D3173E" w:rsidRPr="001530BD">
        <w:rPr>
          <w:b/>
          <w:bCs/>
        </w:rPr>
        <w:t xml:space="preserve"> Ayı Sonu İtibariyle Elektrik</w:t>
      </w:r>
      <w:r w:rsidR="00D3173E" w:rsidRPr="001530BD">
        <w:rPr>
          <w:b/>
          <w:bCs/>
          <w:spacing w:val="-2"/>
        </w:rPr>
        <w:t xml:space="preserve"> </w:t>
      </w:r>
      <w:r w:rsidR="00D3173E" w:rsidRPr="001530BD">
        <w:rPr>
          <w:b/>
          <w:bCs/>
        </w:rPr>
        <w:t>Piyasası</w:t>
      </w:r>
      <w:r w:rsidR="00D3173E" w:rsidRPr="001530BD">
        <w:rPr>
          <w:b/>
          <w:bCs/>
          <w:spacing w:val="-2"/>
        </w:rPr>
        <w:t xml:space="preserve"> </w:t>
      </w:r>
      <w:r w:rsidR="00D3173E" w:rsidRPr="001530BD">
        <w:rPr>
          <w:b/>
          <w:bCs/>
        </w:rPr>
        <w:t>Ön</w:t>
      </w:r>
      <w:r w:rsidR="00D3173E" w:rsidRPr="001530BD">
        <w:rPr>
          <w:b/>
          <w:bCs/>
          <w:spacing w:val="-1"/>
        </w:rPr>
        <w:t xml:space="preserve"> </w:t>
      </w:r>
      <w:r w:rsidR="00D3173E" w:rsidRPr="001530BD">
        <w:rPr>
          <w:b/>
          <w:bCs/>
        </w:rPr>
        <w:t>Lisans</w:t>
      </w:r>
      <w:r w:rsidR="00D3173E" w:rsidRPr="001530BD">
        <w:rPr>
          <w:b/>
          <w:bCs/>
          <w:spacing w:val="-2"/>
        </w:rPr>
        <w:t xml:space="preserve"> </w:t>
      </w:r>
      <w:r w:rsidR="00D3173E" w:rsidRPr="001530BD">
        <w:rPr>
          <w:b/>
          <w:bCs/>
        </w:rPr>
        <w:t>ve</w:t>
      </w:r>
      <w:r w:rsidR="00D3173E" w:rsidRPr="001530BD">
        <w:rPr>
          <w:b/>
          <w:bCs/>
          <w:spacing w:val="-2"/>
        </w:rPr>
        <w:t xml:space="preserve"> </w:t>
      </w:r>
      <w:r w:rsidR="00D3173E" w:rsidRPr="001530BD">
        <w:rPr>
          <w:b/>
          <w:bCs/>
        </w:rPr>
        <w:t>Üretim</w:t>
      </w:r>
      <w:r w:rsidR="00D3173E" w:rsidRPr="001530BD">
        <w:rPr>
          <w:b/>
          <w:bCs/>
          <w:spacing w:val="-2"/>
        </w:rPr>
        <w:t xml:space="preserve"> </w:t>
      </w:r>
      <w:r w:rsidR="00D3173E" w:rsidRPr="001530BD">
        <w:rPr>
          <w:b/>
          <w:bCs/>
        </w:rPr>
        <w:t>Lisansı</w:t>
      </w:r>
      <w:r w:rsidR="00D3173E" w:rsidRPr="001530BD">
        <w:rPr>
          <w:b/>
          <w:bCs/>
          <w:spacing w:val="-2"/>
        </w:rPr>
        <w:t xml:space="preserve"> </w:t>
      </w:r>
      <w:r w:rsidR="00D3173E" w:rsidRPr="001530BD">
        <w:rPr>
          <w:b/>
          <w:bCs/>
        </w:rPr>
        <w:t>Dağılımı</w:t>
      </w:r>
    </w:p>
    <w:tbl>
      <w:tblPr>
        <w:tblW w:w="10348" w:type="dxa"/>
        <w:tblInd w:w="-10" w:type="dxa"/>
        <w:tblCellMar>
          <w:left w:w="70" w:type="dxa"/>
          <w:right w:w="70" w:type="dxa"/>
        </w:tblCellMar>
        <w:tblLook w:val="04A0" w:firstRow="1" w:lastRow="0" w:firstColumn="1" w:lastColumn="0" w:noHBand="0" w:noVBand="1"/>
      </w:tblPr>
      <w:tblGrid>
        <w:gridCol w:w="2127"/>
        <w:gridCol w:w="1559"/>
        <w:gridCol w:w="2268"/>
        <w:gridCol w:w="1701"/>
        <w:gridCol w:w="2693"/>
      </w:tblGrid>
      <w:tr w:rsidR="00513A1D" w:rsidRPr="00513A1D" w:rsidTr="00513A1D">
        <w:trPr>
          <w:trHeight w:val="437"/>
        </w:trPr>
        <w:tc>
          <w:tcPr>
            <w:tcW w:w="212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Kaynak Türü</w:t>
            </w:r>
          </w:p>
        </w:tc>
        <w:tc>
          <w:tcPr>
            <w:tcW w:w="3827" w:type="dxa"/>
            <w:gridSpan w:val="2"/>
            <w:tcBorders>
              <w:top w:val="single" w:sz="8" w:space="0" w:color="auto"/>
              <w:left w:val="nil"/>
              <w:bottom w:val="single" w:sz="8" w:space="0" w:color="auto"/>
              <w:right w:val="single" w:sz="8" w:space="0" w:color="000000"/>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Ön Lisans</w:t>
            </w:r>
          </w:p>
        </w:tc>
        <w:tc>
          <w:tcPr>
            <w:tcW w:w="4394" w:type="dxa"/>
            <w:gridSpan w:val="2"/>
            <w:tcBorders>
              <w:top w:val="single" w:sz="8" w:space="0" w:color="auto"/>
              <w:left w:val="nil"/>
              <w:bottom w:val="single" w:sz="8" w:space="0" w:color="auto"/>
              <w:right w:val="single" w:sz="8" w:space="0" w:color="000000"/>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Üretim Lisansı</w:t>
            </w:r>
          </w:p>
        </w:tc>
      </w:tr>
      <w:tr w:rsidR="00513A1D" w:rsidRPr="00513A1D" w:rsidTr="00513A1D">
        <w:trPr>
          <w:trHeight w:val="603"/>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513A1D" w:rsidRPr="00513A1D" w:rsidRDefault="00513A1D" w:rsidP="00513A1D">
            <w:pPr>
              <w:spacing w:after="0" w:line="240" w:lineRule="auto"/>
              <w:rPr>
                <w:rFonts w:eastAsia="Times New Roman" w:cs="Times New Roman"/>
                <w:b/>
                <w:bCs/>
                <w:color w:val="FFFFFF"/>
                <w:sz w:val="22"/>
                <w:lang w:eastAsia="tr-TR"/>
              </w:rPr>
            </w:pPr>
          </w:p>
        </w:tc>
        <w:tc>
          <w:tcPr>
            <w:tcW w:w="1559"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Lisansa Derç Edilen Kurulu Güç (</w:t>
            </w:r>
            <w:proofErr w:type="spellStart"/>
            <w:r w:rsidRPr="00513A1D">
              <w:rPr>
                <w:rFonts w:eastAsia="Times New Roman" w:cs="Times New Roman"/>
                <w:b/>
                <w:bCs/>
                <w:color w:val="FFFFFF"/>
                <w:sz w:val="22"/>
                <w:lang w:eastAsia="tr-TR"/>
              </w:rPr>
              <w:t>MWe</w:t>
            </w:r>
            <w:proofErr w:type="spellEnd"/>
            <w:r w:rsidRPr="00513A1D">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Lisans Sayısı</w:t>
            </w:r>
          </w:p>
        </w:tc>
        <w:tc>
          <w:tcPr>
            <w:tcW w:w="2693"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 w:val="22"/>
                <w:lang w:eastAsia="tr-TR"/>
              </w:rPr>
            </w:pPr>
            <w:r w:rsidRPr="00513A1D">
              <w:rPr>
                <w:rFonts w:eastAsia="Times New Roman" w:cs="Times New Roman"/>
                <w:b/>
                <w:bCs/>
                <w:color w:val="FFFFFF"/>
                <w:sz w:val="22"/>
                <w:lang w:eastAsia="tr-TR"/>
              </w:rPr>
              <w:t>Lisansa Derç Edilen Kurulu Güç (</w:t>
            </w:r>
            <w:proofErr w:type="spellStart"/>
            <w:r w:rsidRPr="00513A1D">
              <w:rPr>
                <w:rFonts w:eastAsia="Times New Roman" w:cs="Times New Roman"/>
                <w:b/>
                <w:bCs/>
                <w:color w:val="FFFFFF"/>
                <w:sz w:val="22"/>
                <w:lang w:eastAsia="tr-TR"/>
              </w:rPr>
              <w:t>MWe</w:t>
            </w:r>
            <w:proofErr w:type="spellEnd"/>
            <w:r w:rsidRPr="00513A1D">
              <w:rPr>
                <w:rFonts w:eastAsia="Times New Roman" w:cs="Times New Roman"/>
                <w:b/>
                <w:bCs/>
                <w:color w:val="FFFFFF"/>
                <w:sz w:val="22"/>
                <w:lang w:eastAsia="tr-TR"/>
              </w:rPr>
              <w:t>)</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Hidrolik</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61</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2.796,62</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788</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33.799,34</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Rüzgâr</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284</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19.711,93</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295</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14.546,90</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Jeotermal</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10</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210,28</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67</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1.871,63</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proofErr w:type="spellStart"/>
            <w:r w:rsidRPr="00513A1D">
              <w:rPr>
                <w:rFonts w:eastAsia="Times New Roman" w:cs="Times New Roman"/>
                <w:b/>
                <w:bCs/>
                <w:color w:val="000000"/>
                <w:sz w:val="22"/>
                <w:lang w:eastAsia="tr-TR"/>
              </w:rPr>
              <w:t>Biyokütle</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34</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292,40</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345</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2.674,32</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Güneş</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446</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15.469,69</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39</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1.668,81</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İthal Kömür</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15</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12.869,80</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Yerli Kömür</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22</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10.143,37</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Kömür</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15</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599,48</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proofErr w:type="spellStart"/>
            <w:r w:rsidRPr="00513A1D">
              <w:rPr>
                <w:rFonts w:eastAsia="Times New Roman" w:cs="Times New Roman"/>
                <w:b/>
                <w:bCs/>
                <w:color w:val="000000"/>
                <w:sz w:val="22"/>
                <w:lang w:eastAsia="tr-TR"/>
              </w:rPr>
              <w:t>Fuel-oil</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21</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991,51</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Doğal Gaz</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20,54</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258</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26.423,30</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Uranyum</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1</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4.800,00</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513A1D" w:rsidRPr="00513A1D" w:rsidRDefault="00513A1D" w:rsidP="00513A1D">
            <w:pPr>
              <w:spacing w:after="0" w:line="240" w:lineRule="auto"/>
              <w:rPr>
                <w:rFonts w:eastAsia="Times New Roman" w:cs="Times New Roman"/>
                <w:b/>
                <w:bCs/>
                <w:color w:val="000000"/>
                <w:sz w:val="22"/>
                <w:lang w:eastAsia="tr-TR"/>
              </w:rPr>
            </w:pPr>
            <w:r w:rsidRPr="00513A1D">
              <w:rPr>
                <w:rFonts w:eastAsia="Times New Roman" w:cs="Times New Roman"/>
                <w:b/>
                <w:bCs/>
                <w:color w:val="000000"/>
                <w:sz w:val="22"/>
                <w:lang w:eastAsia="tr-TR"/>
              </w:rPr>
              <w:t>Diğer Termik</w:t>
            </w:r>
          </w:p>
        </w:tc>
        <w:tc>
          <w:tcPr>
            <w:tcW w:w="1559"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16,30</w:t>
            </w:r>
          </w:p>
        </w:tc>
        <w:tc>
          <w:tcPr>
            <w:tcW w:w="1701"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center"/>
              <w:rPr>
                <w:rFonts w:eastAsia="Times New Roman" w:cs="Times New Roman"/>
                <w:color w:val="000000"/>
                <w:szCs w:val="24"/>
                <w:lang w:eastAsia="tr-TR"/>
              </w:rPr>
            </w:pPr>
            <w:r w:rsidRPr="00513A1D">
              <w:rPr>
                <w:rFonts w:eastAsia="Times New Roman" w:cs="Times New Roman"/>
                <w:color w:val="000000"/>
                <w:szCs w:val="24"/>
                <w:lang w:eastAsia="tr-TR"/>
              </w:rPr>
              <w:t>36</w:t>
            </w:r>
          </w:p>
        </w:tc>
        <w:tc>
          <w:tcPr>
            <w:tcW w:w="2693" w:type="dxa"/>
            <w:tcBorders>
              <w:top w:val="nil"/>
              <w:left w:val="nil"/>
              <w:bottom w:val="single" w:sz="8" w:space="0" w:color="auto"/>
              <w:right w:val="single" w:sz="8" w:space="0" w:color="auto"/>
            </w:tcBorders>
            <w:shd w:val="clear" w:color="auto" w:fill="auto"/>
            <w:vAlign w:val="center"/>
            <w:hideMark/>
          </w:tcPr>
          <w:p w:rsidR="00513A1D" w:rsidRPr="00513A1D" w:rsidRDefault="00513A1D" w:rsidP="00513A1D">
            <w:pPr>
              <w:spacing w:after="0" w:line="240" w:lineRule="auto"/>
              <w:jc w:val="right"/>
              <w:rPr>
                <w:rFonts w:eastAsia="Times New Roman" w:cs="Times New Roman"/>
                <w:color w:val="000000"/>
                <w:szCs w:val="24"/>
                <w:lang w:eastAsia="tr-TR"/>
              </w:rPr>
            </w:pPr>
            <w:r w:rsidRPr="00513A1D">
              <w:rPr>
                <w:rFonts w:eastAsia="Times New Roman" w:cs="Times New Roman"/>
                <w:color w:val="000000"/>
                <w:szCs w:val="24"/>
                <w:lang w:eastAsia="tr-TR"/>
              </w:rPr>
              <w:t>866,75</w:t>
            </w:r>
          </w:p>
        </w:tc>
      </w:tr>
      <w:tr w:rsidR="00513A1D" w:rsidRPr="00513A1D" w:rsidTr="00513A1D">
        <w:trPr>
          <w:trHeight w:val="229"/>
        </w:trPr>
        <w:tc>
          <w:tcPr>
            <w:tcW w:w="2127" w:type="dxa"/>
            <w:tcBorders>
              <w:top w:val="nil"/>
              <w:left w:val="single" w:sz="8" w:space="0" w:color="auto"/>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rPr>
                <w:rFonts w:eastAsia="Times New Roman" w:cs="Times New Roman"/>
                <w:b/>
                <w:bCs/>
                <w:color w:val="FFFFFF"/>
                <w:sz w:val="22"/>
                <w:lang w:eastAsia="tr-TR"/>
              </w:rPr>
            </w:pPr>
            <w:r w:rsidRPr="00513A1D">
              <w:rPr>
                <w:rFonts w:eastAsia="Times New Roman" w:cs="Times New Roman"/>
                <w:b/>
                <w:bCs/>
                <w:color w:val="FFFFFF"/>
                <w:sz w:val="22"/>
                <w:lang w:eastAsia="tr-TR"/>
              </w:rPr>
              <w:t>Genel Toplam</w:t>
            </w:r>
          </w:p>
        </w:tc>
        <w:tc>
          <w:tcPr>
            <w:tcW w:w="1559"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Cs w:val="24"/>
                <w:lang w:eastAsia="tr-TR"/>
              </w:rPr>
            </w:pPr>
            <w:r w:rsidRPr="00513A1D">
              <w:rPr>
                <w:rFonts w:eastAsia="Times New Roman" w:cs="Times New Roman"/>
                <w:b/>
                <w:bCs/>
                <w:color w:val="FFFFFF"/>
                <w:szCs w:val="24"/>
                <w:lang w:eastAsia="tr-TR"/>
              </w:rPr>
              <w:t>840</w:t>
            </w:r>
          </w:p>
        </w:tc>
        <w:tc>
          <w:tcPr>
            <w:tcW w:w="2268"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right"/>
              <w:rPr>
                <w:rFonts w:eastAsia="Times New Roman" w:cs="Times New Roman"/>
                <w:b/>
                <w:bCs/>
                <w:color w:val="FFFFFF"/>
                <w:szCs w:val="24"/>
                <w:lang w:eastAsia="tr-TR"/>
              </w:rPr>
            </w:pPr>
            <w:r w:rsidRPr="00513A1D">
              <w:rPr>
                <w:rFonts w:eastAsia="Times New Roman" w:cs="Times New Roman"/>
                <w:b/>
                <w:bCs/>
                <w:color w:val="FFFFFF"/>
                <w:szCs w:val="24"/>
                <w:lang w:eastAsia="tr-TR"/>
              </w:rPr>
              <w:t>38.517,75</w:t>
            </w:r>
          </w:p>
        </w:tc>
        <w:tc>
          <w:tcPr>
            <w:tcW w:w="1701"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center"/>
              <w:rPr>
                <w:rFonts w:eastAsia="Times New Roman" w:cs="Times New Roman"/>
                <w:b/>
                <w:bCs/>
                <w:color w:val="FFFFFF"/>
                <w:szCs w:val="24"/>
                <w:lang w:eastAsia="tr-TR"/>
              </w:rPr>
            </w:pPr>
            <w:r w:rsidRPr="00513A1D">
              <w:rPr>
                <w:rFonts w:eastAsia="Times New Roman" w:cs="Times New Roman"/>
                <w:b/>
                <w:bCs/>
                <w:color w:val="FFFFFF"/>
                <w:szCs w:val="24"/>
                <w:lang w:eastAsia="tr-TR"/>
              </w:rPr>
              <w:t>1.902</w:t>
            </w:r>
          </w:p>
        </w:tc>
        <w:tc>
          <w:tcPr>
            <w:tcW w:w="2693" w:type="dxa"/>
            <w:tcBorders>
              <w:top w:val="nil"/>
              <w:left w:val="nil"/>
              <w:bottom w:val="single" w:sz="8" w:space="0" w:color="auto"/>
              <w:right w:val="single" w:sz="8" w:space="0" w:color="auto"/>
            </w:tcBorders>
            <w:shd w:val="clear" w:color="000000" w:fill="FF5050"/>
            <w:vAlign w:val="center"/>
            <w:hideMark/>
          </w:tcPr>
          <w:p w:rsidR="00513A1D" w:rsidRPr="00513A1D" w:rsidRDefault="00513A1D" w:rsidP="00513A1D">
            <w:pPr>
              <w:spacing w:after="0" w:line="240" w:lineRule="auto"/>
              <w:jc w:val="right"/>
              <w:rPr>
                <w:rFonts w:eastAsia="Times New Roman" w:cs="Times New Roman"/>
                <w:b/>
                <w:bCs/>
                <w:color w:val="FFFFFF"/>
                <w:szCs w:val="24"/>
                <w:lang w:eastAsia="tr-TR"/>
              </w:rPr>
            </w:pPr>
            <w:r w:rsidRPr="00513A1D">
              <w:rPr>
                <w:rFonts w:eastAsia="Times New Roman" w:cs="Times New Roman"/>
                <w:b/>
                <w:bCs/>
                <w:color w:val="FFFFFF"/>
                <w:szCs w:val="24"/>
                <w:lang w:eastAsia="tr-TR"/>
              </w:rPr>
              <w:t>111.255,20</w:t>
            </w:r>
          </w:p>
        </w:tc>
      </w:tr>
    </w:tbl>
    <w:p w:rsidR="00D3173E" w:rsidRDefault="00D3173E" w:rsidP="00D3173E">
      <w:pPr>
        <w:spacing w:line="480" w:lineRule="auto"/>
      </w:pPr>
    </w:p>
    <w:p w:rsidR="00D3173E" w:rsidRPr="00D2195E" w:rsidRDefault="00E03449" w:rsidP="00F33B43">
      <w:pPr>
        <w:spacing w:before="215"/>
        <w:ind w:left="493" w:right="493"/>
        <w:jc w:val="center"/>
        <w:rPr>
          <w:b/>
          <w:bCs/>
        </w:rPr>
      </w:pPr>
      <w:r w:rsidRPr="00645100">
        <w:rPr>
          <w:b/>
          <w:bCs/>
        </w:rPr>
        <w:t>2023</w:t>
      </w:r>
      <w:r w:rsidR="00D3173E" w:rsidRPr="00645100">
        <w:rPr>
          <w:b/>
          <w:bCs/>
        </w:rPr>
        <w:t xml:space="preserve"> </w:t>
      </w:r>
      <w:r w:rsidR="00A379A3" w:rsidRPr="00645100">
        <w:rPr>
          <w:b/>
          <w:bCs/>
        </w:rPr>
        <w:t>Şubat</w:t>
      </w:r>
      <w:r w:rsidR="00E44530" w:rsidRPr="00645100">
        <w:rPr>
          <w:b/>
          <w:bCs/>
        </w:rPr>
        <w:t>-</w:t>
      </w:r>
      <w:r w:rsidRPr="00645100">
        <w:rPr>
          <w:b/>
          <w:bCs/>
        </w:rPr>
        <w:t xml:space="preserve">2024 </w:t>
      </w:r>
      <w:r w:rsidR="00A379A3" w:rsidRPr="00645100">
        <w:rPr>
          <w:b/>
          <w:bCs/>
        </w:rPr>
        <w:t>Şubat</w:t>
      </w:r>
      <w:r w:rsidR="00D3173E" w:rsidRPr="00645100">
        <w:rPr>
          <w:b/>
          <w:bCs/>
        </w:rPr>
        <w:t xml:space="preserve"> Elektrik Kurulu Gücü ve Üretim Miktarı</w:t>
      </w:r>
    </w:p>
    <w:tbl>
      <w:tblPr>
        <w:tblW w:w="10915" w:type="dxa"/>
        <w:tblInd w:w="-10" w:type="dxa"/>
        <w:tblCellMar>
          <w:left w:w="70" w:type="dxa"/>
          <w:right w:w="70" w:type="dxa"/>
        </w:tblCellMar>
        <w:tblLook w:val="04A0" w:firstRow="1" w:lastRow="0" w:firstColumn="1" w:lastColumn="0" w:noHBand="0" w:noVBand="1"/>
      </w:tblPr>
      <w:tblGrid>
        <w:gridCol w:w="1960"/>
        <w:gridCol w:w="1395"/>
        <w:gridCol w:w="746"/>
        <w:gridCol w:w="1272"/>
        <w:gridCol w:w="988"/>
        <w:gridCol w:w="1290"/>
        <w:gridCol w:w="985"/>
        <w:gridCol w:w="1290"/>
        <w:gridCol w:w="989"/>
      </w:tblGrid>
      <w:tr w:rsidR="00645100" w:rsidRPr="00645100" w:rsidTr="00645100">
        <w:trPr>
          <w:trHeight w:val="315"/>
        </w:trPr>
        <w:tc>
          <w:tcPr>
            <w:tcW w:w="1960" w:type="dxa"/>
            <w:vMerge w:val="restart"/>
            <w:tcBorders>
              <w:top w:val="single" w:sz="8" w:space="0" w:color="auto"/>
              <w:left w:val="single" w:sz="8" w:space="0" w:color="auto"/>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KAYNAK TÜRÜ</w:t>
            </w:r>
          </w:p>
        </w:tc>
        <w:tc>
          <w:tcPr>
            <w:tcW w:w="4401" w:type="dxa"/>
            <w:gridSpan w:val="4"/>
            <w:tcBorders>
              <w:top w:val="single" w:sz="8" w:space="0" w:color="auto"/>
              <w:left w:val="nil"/>
              <w:bottom w:val="single" w:sz="8" w:space="0" w:color="auto"/>
              <w:right w:val="single" w:sz="8" w:space="0" w:color="000000"/>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TOPLAM KURULU GÜÇ* (MW)</w:t>
            </w:r>
          </w:p>
        </w:tc>
        <w:tc>
          <w:tcPr>
            <w:tcW w:w="4554" w:type="dxa"/>
            <w:gridSpan w:val="4"/>
            <w:tcBorders>
              <w:top w:val="single" w:sz="8" w:space="0" w:color="auto"/>
              <w:left w:val="nil"/>
              <w:bottom w:val="single" w:sz="8" w:space="0" w:color="auto"/>
              <w:right w:val="single" w:sz="8" w:space="0" w:color="000000"/>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TOPLAM ÜRETİM* (</w:t>
            </w:r>
            <w:proofErr w:type="spellStart"/>
            <w:r w:rsidRPr="00645100">
              <w:rPr>
                <w:rFonts w:eastAsia="Times New Roman" w:cs="Times New Roman"/>
                <w:b/>
                <w:bCs/>
                <w:color w:val="FFFFFF"/>
                <w:sz w:val="20"/>
                <w:szCs w:val="20"/>
                <w:lang w:eastAsia="tr-TR"/>
              </w:rPr>
              <w:t>MWh</w:t>
            </w:r>
            <w:proofErr w:type="spellEnd"/>
            <w:r w:rsidRPr="00645100">
              <w:rPr>
                <w:rFonts w:eastAsia="Times New Roman" w:cs="Times New Roman"/>
                <w:b/>
                <w:bCs/>
                <w:color w:val="FFFFFF"/>
                <w:sz w:val="20"/>
                <w:szCs w:val="20"/>
                <w:lang w:eastAsia="tr-TR"/>
              </w:rPr>
              <w:t>)</w:t>
            </w:r>
          </w:p>
        </w:tc>
      </w:tr>
      <w:tr w:rsidR="00645100" w:rsidRPr="00645100" w:rsidTr="00645100">
        <w:trPr>
          <w:trHeight w:val="510"/>
        </w:trPr>
        <w:tc>
          <w:tcPr>
            <w:tcW w:w="1960" w:type="dxa"/>
            <w:vMerge/>
            <w:tcBorders>
              <w:top w:val="single" w:sz="8" w:space="0" w:color="auto"/>
              <w:left w:val="single" w:sz="8" w:space="0" w:color="auto"/>
              <w:bottom w:val="nil"/>
              <w:right w:val="single" w:sz="8" w:space="0" w:color="auto"/>
            </w:tcBorders>
            <w:vAlign w:val="center"/>
            <w:hideMark/>
          </w:tcPr>
          <w:p w:rsidR="00645100" w:rsidRPr="00645100" w:rsidRDefault="00645100" w:rsidP="00645100">
            <w:pPr>
              <w:spacing w:after="0" w:line="240" w:lineRule="auto"/>
              <w:rPr>
                <w:rFonts w:eastAsia="Times New Roman" w:cs="Times New Roman"/>
                <w:b/>
                <w:bCs/>
                <w:color w:val="FFFFFF"/>
                <w:sz w:val="20"/>
                <w:szCs w:val="20"/>
                <w:lang w:eastAsia="tr-TR"/>
              </w:rPr>
            </w:pPr>
          </w:p>
        </w:tc>
        <w:tc>
          <w:tcPr>
            <w:tcW w:w="1395"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2023 ŞUBAT</w:t>
            </w:r>
          </w:p>
        </w:tc>
        <w:tc>
          <w:tcPr>
            <w:tcW w:w="746"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ORAN  (%)</w:t>
            </w:r>
          </w:p>
        </w:tc>
        <w:tc>
          <w:tcPr>
            <w:tcW w:w="1272"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2024 ŞUBAT</w:t>
            </w:r>
          </w:p>
        </w:tc>
        <w:tc>
          <w:tcPr>
            <w:tcW w:w="988"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ORAN  (%)</w:t>
            </w:r>
          </w:p>
        </w:tc>
        <w:tc>
          <w:tcPr>
            <w:tcW w:w="1290"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2023 ŞUBAT</w:t>
            </w:r>
          </w:p>
        </w:tc>
        <w:tc>
          <w:tcPr>
            <w:tcW w:w="985"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ORAN  (%)</w:t>
            </w:r>
          </w:p>
        </w:tc>
        <w:tc>
          <w:tcPr>
            <w:tcW w:w="1290"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2024 ŞUBAT</w:t>
            </w:r>
          </w:p>
        </w:tc>
        <w:tc>
          <w:tcPr>
            <w:tcW w:w="989" w:type="dxa"/>
            <w:tcBorders>
              <w:top w:val="nil"/>
              <w:left w:val="nil"/>
              <w:bottom w:val="nil"/>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ORAN  (%)</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HİDROLİK</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31.571,02</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30,32</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31.991,42</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29,73</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5.360.270,86</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10,40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15.825.542,32</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28,29</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RÜZGÂR</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11.397,82</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10,95</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11.965,00</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11,12</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5.576.518,97</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10,82</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6.832.284,06</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12,21</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GÜNEŞ</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9.692,56</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9,31</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12.425,24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11,55</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2.008.989,53</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3,90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2.238.556,73</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4,00</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BİYOKÜTLE</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1.957,16</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1,88</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2.082,64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1,94</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1.549.234,94</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3,01</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1.712.968,22</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3,06</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JEOTERMAL</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1.691,34</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1,62</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1.691,34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1,57</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1.952.007,10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3,79</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2.004.746,76</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3,58</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YENİLENEBİLİR</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56.309,89</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54,08</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60.155,64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55,91</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16.447.021,40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31,91</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28.614.098,08</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51,15</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DOĞAL GAZ</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25.746,70</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24,73</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25.360,27</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23,57</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14.369.033,42</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27,88</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6.887.296,07</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12,31</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İTHAL KÖMÜR</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10.373,80</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9,96</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10.373,80</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9,64</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12.701.894,02</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24,64</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12.551.743,60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22,44</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LİNYİT</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10.193,96</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9,79</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10.193,96</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9,47</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7.232.427,15</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14,03</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6.786.368,49</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12,13</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TAŞ KÖMÜRÜ</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840,77</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0,81</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840,77</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0,78</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462.257,41</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0,90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734.493,09</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1,31</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ASFALTİT</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405,00</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0,39</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405,00</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0,38</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255.475,82</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0,50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264.400,80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0,47</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FUEL OİL</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251,93</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0,24</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257,13</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0,24</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76.890,10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0,15</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107.084,64</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0,19</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NAFTA</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4,74</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4,74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LNG</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1,95</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1,95</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color w:val="000000"/>
                <w:sz w:val="20"/>
                <w:szCs w:val="20"/>
                <w:lang w:eastAsia="tr-TR"/>
              </w:rPr>
            </w:pPr>
            <w:r w:rsidRPr="00645100">
              <w:rPr>
                <w:rFonts w:eastAsia="Times New Roman" w:cs="Times New Roman"/>
                <w:color w:val="000000"/>
                <w:sz w:val="20"/>
                <w:szCs w:val="20"/>
                <w:lang w:eastAsia="tr-TR"/>
              </w:rPr>
              <w:t>MOTORİN</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1,04</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1,04</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color w:val="000000"/>
                <w:sz w:val="20"/>
                <w:szCs w:val="20"/>
                <w:lang w:eastAsia="tr-TR"/>
              </w:rPr>
            </w:pPr>
            <w:r w:rsidRPr="00645100">
              <w:rPr>
                <w:rFonts w:eastAsia="Times New Roman" w:cs="Times New Roman"/>
                <w:color w:val="000000"/>
                <w:sz w:val="20"/>
                <w:szCs w:val="20"/>
                <w:lang w:eastAsia="tr-TR"/>
              </w:rPr>
              <w:t>0,00</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9999"/>
            <w:vAlign w:val="center"/>
            <w:hideMark/>
          </w:tcPr>
          <w:p w:rsidR="00645100" w:rsidRPr="00645100" w:rsidRDefault="00645100" w:rsidP="00645100">
            <w:pPr>
              <w:spacing w:after="0" w:line="240" w:lineRule="auto"/>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TERMİK</w:t>
            </w:r>
          </w:p>
        </w:tc>
        <w:tc>
          <w:tcPr>
            <w:tcW w:w="139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47.819,88</w:t>
            </w:r>
          </w:p>
        </w:tc>
        <w:tc>
          <w:tcPr>
            <w:tcW w:w="746"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45,92</w:t>
            </w:r>
          </w:p>
        </w:tc>
        <w:tc>
          <w:tcPr>
            <w:tcW w:w="1272"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47.438,65</w:t>
            </w:r>
          </w:p>
        </w:tc>
        <w:tc>
          <w:tcPr>
            <w:tcW w:w="988"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44,09</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35.097.977,91</w:t>
            </w:r>
          </w:p>
        </w:tc>
        <w:tc>
          <w:tcPr>
            <w:tcW w:w="985"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68,09</w:t>
            </w:r>
          </w:p>
        </w:tc>
        <w:tc>
          <w:tcPr>
            <w:tcW w:w="1290"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right"/>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27.331.386,70</w:t>
            </w:r>
          </w:p>
        </w:tc>
        <w:tc>
          <w:tcPr>
            <w:tcW w:w="989" w:type="dxa"/>
            <w:tcBorders>
              <w:top w:val="nil"/>
              <w:left w:val="nil"/>
              <w:bottom w:val="single" w:sz="8" w:space="0" w:color="auto"/>
              <w:right w:val="single" w:sz="8" w:space="0" w:color="auto"/>
            </w:tcBorders>
            <w:shd w:val="clear" w:color="auto" w:fill="auto"/>
            <w:vAlign w:val="center"/>
            <w:hideMark/>
          </w:tcPr>
          <w:p w:rsidR="00645100" w:rsidRPr="00645100" w:rsidRDefault="00645100" w:rsidP="00645100">
            <w:pPr>
              <w:spacing w:after="0" w:line="240" w:lineRule="auto"/>
              <w:jc w:val="center"/>
              <w:rPr>
                <w:rFonts w:eastAsia="Times New Roman" w:cs="Times New Roman"/>
                <w:b/>
                <w:bCs/>
                <w:color w:val="000000"/>
                <w:sz w:val="20"/>
                <w:szCs w:val="20"/>
                <w:lang w:eastAsia="tr-TR"/>
              </w:rPr>
            </w:pPr>
            <w:r w:rsidRPr="00645100">
              <w:rPr>
                <w:rFonts w:eastAsia="Times New Roman" w:cs="Times New Roman"/>
                <w:b/>
                <w:bCs/>
                <w:color w:val="000000"/>
                <w:sz w:val="20"/>
                <w:szCs w:val="20"/>
                <w:lang w:eastAsia="tr-TR"/>
              </w:rPr>
              <w:t>48,85</w:t>
            </w:r>
          </w:p>
        </w:tc>
      </w:tr>
      <w:tr w:rsidR="00645100" w:rsidRPr="00645100" w:rsidTr="00645100">
        <w:trPr>
          <w:trHeight w:val="315"/>
        </w:trPr>
        <w:tc>
          <w:tcPr>
            <w:tcW w:w="1960" w:type="dxa"/>
            <w:tcBorders>
              <w:top w:val="nil"/>
              <w:left w:val="single" w:sz="8" w:space="0" w:color="auto"/>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TOPLAM</w:t>
            </w:r>
          </w:p>
        </w:tc>
        <w:tc>
          <w:tcPr>
            <w:tcW w:w="1395"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right"/>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104.129,77</w:t>
            </w:r>
          </w:p>
        </w:tc>
        <w:tc>
          <w:tcPr>
            <w:tcW w:w="746"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100,00</w:t>
            </w:r>
          </w:p>
        </w:tc>
        <w:tc>
          <w:tcPr>
            <w:tcW w:w="1272"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right"/>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107.594,29</w:t>
            </w:r>
          </w:p>
        </w:tc>
        <w:tc>
          <w:tcPr>
            <w:tcW w:w="988"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right"/>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51.544.999,31</w:t>
            </w:r>
          </w:p>
        </w:tc>
        <w:tc>
          <w:tcPr>
            <w:tcW w:w="985"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right"/>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55.945.484,78</w:t>
            </w:r>
          </w:p>
        </w:tc>
        <w:tc>
          <w:tcPr>
            <w:tcW w:w="989" w:type="dxa"/>
            <w:tcBorders>
              <w:top w:val="nil"/>
              <w:left w:val="nil"/>
              <w:bottom w:val="single" w:sz="8" w:space="0" w:color="auto"/>
              <w:right w:val="single" w:sz="8" w:space="0" w:color="auto"/>
            </w:tcBorders>
            <w:shd w:val="clear" w:color="000000" w:fill="FF5050"/>
            <w:vAlign w:val="center"/>
            <w:hideMark/>
          </w:tcPr>
          <w:p w:rsidR="00645100" w:rsidRPr="00645100" w:rsidRDefault="00645100" w:rsidP="00645100">
            <w:pPr>
              <w:spacing w:after="0" w:line="240" w:lineRule="auto"/>
              <w:jc w:val="center"/>
              <w:rPr>
                <w:rFonts w:eastAsia="Times New Roman" w:cs="Times New Roman"/>
                <w:b/>
                <w:bCs/>
                <w:color w:val="FFFFFF"/>
                <w:sz w:val="20"/>
                <w:szCs w:val="20"/>
                <w:lang w:eastAsia="tr-TR"/>
              </w:rPr>
            </w:pPr>
            <w:r w:rsidRPr="00645100">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10196" w:type="dxa"/>
        <w:tblCellMar>
          <w:left w:w="70" w:type="dxa"/>
          <w:right w:w="70" w:type="dxa"/>
        </w:tblCellMar>
        <w:tblLook w:val="04A0" w:firstRow="1" w:lastRow="0" w:firstColumn="1" w:lastColumn="0" w:noHBand="0" w:noVBand="1"/>
      </w:tblPr>
      <w:tblGrid>
        <w:gridCol w:w="3109"/>
        <w:gridCol w:w="1559"/>
        <w:gridCol w:w="1559"/>
        <w:gridCol w:w="1985"/>
        <w:gridCol w:w="1984"/>
      </w:tblGrid>
      <w:tr w:rsidR="006F531E" w:rsidRPr="006F531E" w:rsidTr="006F531E">
        <w:trPr>
          <w:trHeight w:val="600"/>
        </w:trPr>
        <w:tc>
          <w:tcPr>
            <w:tcW w:w="10196"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6F531E" w:rsidRPr="006F531E" w:rsidRDefault="006F531E" w:rsidP="00645100">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lastRenderedPageBreak/>
              <w:t>20</w:t>
            </w:r>
            <w:r w:rsidR="001C6BC0">
              <w:rPr>
                <w:rFonts w:eastAsia="Times New Roman" w:cs="Times New Roman"/>
                <w:b/>
                <w:bCs/>
                <w:color w:val="FFFFFF"/>
                <w:szCs w:val="24"/>
                <w:lang w:eastAsia="tr-TR"/>
              </w:rPr>
              <w:t>24</w:t>
            </w:r>
            <w:r w:rsidRPr="006F531E">
              <w:rPr>
                <w:rFonts w:eastAsia="Times New Roman" w:cs="Times New Roman"/>
                <w:b/>
                <w:bCs/>
                <w:color w:val="FFFFFF"/>
                <w:szCs w:val="24"/>
                <w:lang w:eastAsia="tr-TR"/>
              </w:rPr>
              <w:t xml:space="preserve"> </w:t>
            </w:r>
            <w:r w:rsidR="00645100">
              <w:rPr>
                <w:rFonts w:eastAsia="Times New Roman" w:cs="Times New Roman"/>
                <w:b/>
                <w:bCs/>
                <w:color w:val="FFFFFF"/>
                <w:szCs w:val="24"/>
                <w:lang w:eastAsia="tr-TR"/>
              </w:rPr>
              <w:t>Nisan</w:t>
            </w:r>
            <w:r w:rsidR="001C6BC0">
              <w:rPr>
                <w:rFonts w:eastAsia="Times New Roman" w:cs="Times New Roman"/>
                <w:b/>
                <w:bCs/>
                <w:color w:val="FFFFFF"/>
                <w:szCs w:val="24"/>
                <w:lang w:eastAsia="tr-TR"/>
              </w:rPr>
              <w:t>-</w:t>
            </w:r>
            <w:r w:rsidR="00645100">
              <w:rPr>
                <w:rFonts w:eastAsia="Times New Roman" w:cs="Times New Roman"/>
                <w:b/>
                <w:bCs/>
                <w:color w:val="FFFFFF"/>
                <w:szCs w:val="24"/>
                <w:lang w:eastAsia="tr-TR"/>
              </w:rPr>
              <w:t>Haziran</w:t>
            </w:r>
            <w:r w:rsidRPr="006F531E">
              <w:rPr>
                <w:rFonts w:eastAsia="Times New Roman" w:cs="Times New Roman"/>
                <w:b/>
                <w:bCs/>
                <w:color w:val="FFFFFF"/>
                <w:szCs w:val="24"/>
                <w:lang w:eastAsia="tr-TR"/>
              </w:rPr>
              <w:t xml:space="preserve"> Dağıtım ve Perakende Satış Tarifeleri (</w:t>
            </w:r>
            <w:proofErr w:type="spellStart"/>
            <w:r w:rsidRPr="006F531E">
              <w:rPr>
                <w:rFonts w:eastAsia="Times New Roman" w:cs="Times New Roman"/>
                <w:b/>
                <w:bCs/>
                <w:color w:val="FFFFFF"/>
                <w:szCs w:val="24"/>
                <w:lang w:eastAsia="tr-TR"/>
              </w:rPr>
              <w:t>kr</w:t>
            </w:r>
            <w:proofErr w:type="spellEnd"/>
            <w:r w:rsidRPr="006F531E">
              <w:rPr>
                <w:rFonts w:eastAsia="Times New Roman" w:cs="Times New Roman"/>
                <w:b/>
                <w:bCs/>
                <w:color w:val="FFFFFF"/>
                <w:szCs w:val="24"/>
                <w:lang w:eastAsia="tr-TR"/>
              </w:rPr>
              <w:t>/</w:t>
            </w:r>
            <w:proofErr w:type="spellStart"/>
            <w:r w:rsidRPr="006F531E">
              <w:rPr>
                <w:rFonts w:eastAsia="Times New Roman" w:cs="Times New Roman"/>
                <w:b/>
                <w:bCs/>
                <w:color w:val="FFFFFF"/>
                <w:szCs w:val="24"/>
                <w:lang w:eastAsia="tr-TR"/>
              </w:rPr>
              <w:t>kWh</w:t>
            </w:r>
            <w:proofErr w:type="spellEnd"/>
            <w:r w:rsidRPr="006F531E">
              <w:rPr>
                <w:rFonts w:eastAsia="Times New Roman" w:cs="Times New Roman"/>
                <w:b/>
                <w:bCs/>
                <w:color w:val="FFFFFF"/>
                <w:szCs w:val="24"/>
                <w:lang w:eastAsia="tr-TR"/>
              </w:rPr>
              <w:t>)</w:t>
            </w:r>
          </w:p>
        </w:tc>
      </w:tr>
      <w:tr w:rsidR="006F531E" w:rsidRPr="006F531E" w:rsidTr="006F531E">
        <w:trPr>
          <w:trHeight w:val="9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rsidR="006F531E" w:rsidRPr="006F531E" w:rsidRDefault="006F531E" w:rsidP="006F531E">
            <w:pPr>
              <w:spacing w:after="0" w:line="240" w:lineRule="auto"/>
              <w:rPr>
                <w:rFonts w:eastAsia="Times New Roman" w:cs="Times New Roman"/>
                <w:b/>
                <w:bCs/>
                <w:color w:val="FFFFFF"/>
                <w:szCs w:val="24"/>
                <w:lang w:eastAsia="tr-TR"/>
              </w:rPr>
            </w:pPr>
            <w:r w:rsidRPr="006F531E">
              <w:rPr>
                <w:rFonts w:eastAsia="Times New Roman" w:cs="Times New Roman"/>
                <w:b/>
                <w:bCs/>
                <w:color w:val="FFFFFF"/>
                <w:szCs w:val="24"/>
                <w:lang w:eastAsia="tr-TR"/>
              </w:rPr>
              <w:t> </w:t>
            </w:r>
          </w:p>
        </w:tc>
        <w:tc>
          <w:tcPr>
            <w:tcW w:w="1559" w:type="dxa"/>
            <w:tcBorders>
              <w:top w:val="nil"/>
              <w:left w:val="nil"/>
              <w:bottom w:val="single" w:sz="8" w:space="0" w:color="auto"/>
              <w:right w:val="single" w:sz="8" w:space="0" w:color="auto"/>
            </w:tcBorders>
            <w:shd w:val="clear" w:color="000000" w:fill="FF5050"/>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 xml:space="preserve">Enerji </w:t>
            </w:r>
          </w:p>
        </w:tc>
        <w:tc>
          <w:tcPr>
            <w:tcW w:w="1559" w:type="dxa"/>
            <w:tcBorders>
              <w:top w:val="nil"/>
              <w:left w:val="nil"/>
              <w:bottom w:val="single" w:sz="8" w:space="0" w:color="auto"/>
              <w:right w:val="single" w:sz="8" w:space="0" w:color="auto"/>
            </w:tcBorders>
            <w:shd w:val="clear" w:color="000000" w:fill="FF5050"/>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Dağıtım</w:t>
            </w:r>
          </w:p>
        </w:tc>
        <w:tc>
          <w:tcPr>
            <w:tcW w:w="1985" w:type="dxa"/>
            <w:tcBorders>
              <w:top w:val="nil"/>
              <w:left w:val="nil"/>
              <w:bottom w:val="single" w:sz="8" w:space="0" w:color="auto"/>
              <w:right w:val="single" w:sz="8" w:space="0" w:color="auto"/>
            </w:tcBorders>
            <w:shd w:val="clear" w:color="000000" w:fill="FF5050"/>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Elektrik ve Havagazı Tüketim Vergisi</w:t>
            </w:r>
          </w:p>
        </w:tc>
        <w:tc>
          <w:tcPr>
            <w:tcW w:w="1984" w:type="dxa"/>
            <w:tcBorders>
              <w:top w:val="nil"/>
              <w:left w:val="nil"/>
              <w:bottom w:val="single" w:sz="8" w:space="0" w:color="auto"/>
              <w:right w:val="single" w:sz="8" w:space="0" w:color="auto"/>
            </w:tcBorders>
            <w:shd w:val="clear" w:color="000000" w:fill="FF5050"/>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 xml:space="preserve">%10 ve </w:t>
            </w:r>
            <w:r w:rsidR="00F15E47">
              <w:rPr>
                <w:rFonts w:eastAsia="Times New Roman" w:cs="Times New Roman"/>
                <w:b/>
                <w:bCs/>
                <w:color w:val="FFFFFF"/>
                <w:szCs w:val="24"/>
                <w:lang w:eastAsia="tr-TR"/>
              </w:rPr>
              <w:t>%</w:t>
            </w:r>
            <w:r w:rsidRPr="006F531E">
              <w:rPr>
                <w:rFonts w:eastAsia="Times New Roman" w:cs="Times New Roman"/>
                <w:b/>
                <w:bCs/>
                <w:color w:val="FFFFFF"/>
                <w:szCs w:val="24"/>
                <w:lang w:eastAsia="tr-TR"/>
              </w:rPr>
              <w:t xml:space="preserve">20 KDV'li Nihai Bedel </w:t>
            </w:r>
            <w:r w:rsidRPr="006F531E">
              <w:rPr>
                <w:rFonts w:eastAsia="Times New Roman" w:cs="Times New Roman"/>
                <w:color w:val="000000"/>
                <w:szCs w:val="24"/>
                <w:lang w:eastAsia="tr-TR"/>
              </w:rPr>
              <w:t> </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Sanayi OG TT</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309,1461</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41,8818</w:t>
            </w:r>
          </w:p>
        </w:tc>
        <w:tc>
          <w:tcPr>
            <w:tcW w:w="1985"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F15E47">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3,091</w:t>
            </w:r>
            <w:r w:rsidR="00F15E47">
              <w:rPr>
                <w:rFonts w:eastAsia="Times New Roman" w:cs="Times New Roman"/>
                <w:b/>
                <w:bCs/>
                <w:color w:val="000000"/>
                <w:szCs w:val="24"/>
                <w:lang w:eastAsia="tr-TR"/>
              </w:rPr>
              <w:t>5</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424,9432</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Sanayi AG</w:t>
            </w:r>
          </w:p>
        </w:tc>
        <w:tc>
          <w:tcPr>
            <w:tcW w:w="1559"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305,3828</w:t>
            </w:r>
          </w:p>
        </w:tc>
        <w:tc>
          <w:tcPr>
            <w:tcW w:w="1559" w:type="dxa"/>
            <w:tcBorders>
              <w:top w:val="nil"/>
              <w:left w:val="nil"/>
              <w:bottom w:val="single" w:sz="8" w:space="0" w:color="auto"/>
              <w:right w:val="single" w:sz="8" w:space="0" w:color="auto"/>
            </w:tcBorders>
            <w:shd w:val="clear" w:color="000000" w:fill="FF9999"/>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64,7998</w:t>
            </w:r>
          </w:p>
        </w:tc>
        <w:tc>
          <w:tcPr>
            <w:tcW w:w="1985" w:type="dxa"/>
            <w:tcBorders>
              <w:top w:val="nil"/>
              <w:left w:val="nil"/>
              <w:bottom w:val="single" w:sz="8" w:space="0" w:color="auto"/>
              <w:right w:val="single" w:sz="8" w:space="0" w:color="auto"/>
            </w:tcBorders>
            <w:shd w:val="clear" w:color="000000" w:fill="FF9999"/>
            <w:noWrap/>
            <w:vAlign w:val="center"/>
            <w:hideMark/>
          </w:tcPr>
          <w:p w:rsidR="006F531E" w:rsidRPr="006F531E" w:rsidRDefault="00F15E47"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3,0538</w:t>
            </w:r>
          </w:p>
        </w:tc>
        <w:tc>
          <w:tcPr>
            <w:tcW w:w="1984"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447,8837</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auto" w:fill="auto"/>
            <w:noWrap/>
            <w:vAlign w:val="center"/>
            <w:hideMark/>
          </w:tcPr>
          <w:p w:rsidR="006F531E" w:rsidRPr="006F531E" w:rsidRDefault="00A8073F" w:rsidP="006F531E">
            <w:pPr>
              <w:spacing w:after="0" w:line="240" w:lineRule="auto"/>
              <w:rPr>
                <w:rFonts w:eastAsia="Times New Roman" w:cs="Times New Roman"/>
                <w:b/>
                <w:bCs/>
                <w:color w:val="000000"/>
                <w:szCs w:val="24"/>
                <w:lang w:eastAsia="tr-TR"/>
              </w:rPr>
            </w:pPr>
            <w:r>
              <w:rPr>
                <w:rFonts w:eastAsia="Times New Roman" w:cs="Times New Roman"/>
                <w:b/>
                <w:bCs/>
                <w:color w:val="000000"/>
                <w:szCs w:val="24"/>
                <w:lang w:eastAsia="tr-TR"/>
              </w:rPr>
              <w:t>Mesken (≤</w:t>
            </w:r>
            <w:r w:rsidR="009C4628" w:rsidRPr="009C4628">
              <w:rPr>
                <w:rFonts w:eastAsia="Times New Roman" w:cs="Times New Roman"/>
                <w:b/>
                <w:bCs/>
                <w:color w:val="000000"/>
                <w:szCs w:val="24"/>
                <w:lang w:eastAsia="tr-TR"/>
              </w:rPr>
              <w:t xml:space="preserve">8 </w:t>
            </w:r>
            <w:proofErr w:type="spellStart"/>
            <w:r w:rsidR="009C4628" w:rsidRPr="009C4628">
              <w:rPr>
                <w:rFonts w:eastAsia="Times New Roman" w:cs="Times New Roman"/>
                <w:b/>
                <w:bCs/>
                <w:color w:val="000000"/>
                <w:szCs w:val="24"/>
                <w:lang w:eastAsia="tr-TR"/>
              </w:rPr>
              <w:t>kWh</w:t>
            </w:r>
            <w:proofErr w:type="spellEnd"/>
            <w:r w:rsidR="009C4628" w:rsidRPr="009C4628">
              <w:rPr>
                <w:rFonts w:eastAsia="Times New Roman" w:cs="Times New Roman"/>
                <w:b/>
                <w:bCs/>
                <w:color w:val="000000"/>
                <w:szCs w:val="24"/>
                <w:lang w:eastAsia="tr-TR"/>
              </w:rPr>
              <w:t>/gün) AG</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48,2187</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85,8883</w:t>
            </w:r>
          </w:p>
        </w:tc>
        <w:tc>
          <w:tcPr>
            <w:tcW w:w="1985" w:type="dxa"/>
            <w:tcBorders>
              <w:top w:val="nil"/>
              <w:left w:val="nil"/>
              <w:bottom w:val="single" w:sz="8" w:space="0" w:color="auto"/>
              <w:right w:val="single" w:sz="8" w:space="0" w:color="auto"/>
            </w:tcBorders>
            <w:shd w:val="clear" w:color="auto" w:fill="auto"/>
            <w:noWrap/>
            <w:vAlign w:val="center"/>
            <w:hideMark/>
          </w:tcPr>
          <w:p w:rsidR="006F531E" w:rsidRPr="006F531E" w:rsidRDefault="00F15E47"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2,4109</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150,1697</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000000" w:fill="FF9999"/>
            <w:noWrap/>
            <w:vAlign w:val="center"/>
            <w:hideMark/>
          </w:tcPr>
          <w:p w:rsidR="006F531E" w:rsidRPr="006F531E" w:rsidRDefault="009C4628" w:rsidP="006F531E">
            <w:pPr>
              <w:spacing w:after="0" w:line="240" w:lineRule="auto"/>
              <w:rPr>
                <w:rFonts w:eastAsia="Times New Roman" w:cs="Times New Roman"/>
                <w:b/>
                <w:bCs/>
                <w:color w:val="000000"/>
                <w:szCs w:val="24"/>
                <w:lang w:eastAsia="tr-TR"/>
              </w:rPr>
            </w:pPr>
            <w:r w:rsidRPr="009C4628">
              <w:rPr>
                <w:rFonts w:eastAsia="Times New Roman" w:cs="Times New Roman"/>
                <w:b/>
                <w:bCs/>
                <w:color w:val="000000"/>
                <w:szCs w:val="24"/>
                <w:lang w:eastAsia="tr-TR"/>
              </w:rPr>
              <w:t xml:space="preserve">Mesken (&gt;8 </w:t>
            </w:r>
            <w:proofErr w:type="spellStart"/>
            <w:r w:rsidRPr="009C4628">
              <w:rPr>
                <w:rFonts w:eastAsia="Times New Roman" w:cs="Times New Roman"/>
                <w:b/>
                <w:bCs/>
                <w:color w:val="000000"/>
                <w:szCs w:val="24"/>
                <w:lang w:eastAsia="tr-TR"/>
              </w:rPr>
              <w:t>kWh</w:t>
            </w:r>
            <w:proofErr w:type="spellEnd"/>
            <w:r w:rsidRPr="009C4628">
              <w:rPr>
                <w:rFonts w:eastAsia="Times New Roman" w:cs="Times New Roman"/>
                <w:b/>
                <w:bCs/>
                <w:color w:val="000000"/>
                <w:szCs w:val="24"/>
                <w:lang w:eastAsia="tr-TR"/>
              </w:rPr>
              <w:t>/gün) AG</w:t>
            </w:r>
          </w:p>
        </w:tc>
        <w:tc>
          <w:tcPr>
            <w:tcW w:w="1559"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113,2271</w:t>
            </w:r>
          </w:p>
        </w:tc>
        <w:tc>
          <w:tcPr>
            <w:tcW w:w="1559" w:type="dxa"/>
            <w:tcBorders>
              <w:top w:val="nil"/>
              <w:left w:val="nil"/>
              <w:bottom w:val="single" w:sz="8" w:space="0" w:color="auto"/>
              <w:right w:val="single" w:sz="8" w:space="0" w:color="auto"/>
            </w:tcBorders>
            <w:shd w:val="clear" w:color="000000" w:fill="FF9999"/>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85,8883</w:t>
            </w:r>
          </w:p>
        </w:tc>
        <w:tc>
          <w:tcPr>
            <w:tcW w:w="1985" w:type="dxa"/>
            <w:tcBorders>
              <w:top w:val="nil"/>
              <w:left w:val="nil"/>
              <w:bottom w:val="single" w:sz="8" w:space="0" w:color="auto"/>
              <w:right w:val="single" w:sz="8" w:space="0" w:color="auto"/>
            </w:tcBorders>
            <w:shd w:val="clear" w:color="000000" w:fill="FF9999"/>
            <w:noWrap/>
            <w:vAlign w:val="center"/>
            <w:hideMark/>
          </w:tcPr>
          <w:p w:rsidR="006F531E" w:rsidRPr="006F531E" w:rsidRDefault="00F15E47"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5,6614</w:t>
            </w:r>
          </w:p>
        </w:tc>
        <w:tc>
          <w:tcPr>
            <w:tcW w:w="1984"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225,2544</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auto" w:fill="auto"/>
            <w:noWrap/>
            <w:vAlign w:val="center"/>
            <w:hideMark/>
          </w:tcPr>
          <w:p w:rsidR="006F531E" w:rsidRPr="006F531E" w:rsidRDefault="00A8073F" w:rsidP="006F531E">
            <w:pPr>
              <w:spacing w:after="0" w:line="240" w:lineRule="auto"/>
              <w:rPr>
                <w:rFonts w:eastAsia="Times New Roman" w:cs="Times New Roman"/>
                <w:b/>
                <w:bCs/>
                <w:color w:val="000000"/>
                <w:szCs w:val="24"/>
                <w:lang w:eastAsia="tr-TR"/>
              </w:rPr>
            </w:pPr>
            <w:r>
              <w:rPr>
                <w:rFonts w:eastAsia="Times New Roman" w:cs="Times New Roman"/>
                <w:b/>
                <w:bCs/>
                <w:color w:val="000000"/>
                <w:szCs w:val="24"/>
                <w:lang w:eastAsia="tr-TR"/>
              </w:rPr>
              <w:t>Kamu/Özel/Diğer (≤</w:t>
            </w:r>
            <w:r w:rsidR="009C4628" w:rsidRPr="009C4628">
              <w:rPr>
                <w:rFonts w:eastAsia="Times New Roman" w:cs="Times New Roman"/>
                <w:b/>
                <w:bCs/>
                <w:color w:val="000000"/>
                <w:szCs w:val="24"/>
                <w:lang w:eastAsia="tr-TR"/>
              </w:rPr>
              <w:t xml:space="preserve">30 </w:t>
            </w:r>
            <w:proofErr w:type="spellStart"/>
            <w:r w:rsidR="009C4628" w:rsidRPr="009C4628">
              <w:rPr>
                <w:rFonts w:eastAsia="Times New Roman" w:cs="Times New Roman"/>
                <w:b/>
                <w:bCs/>
                <w:color w:val="000000"/>
                <w:szCs w:val="24"/>
                <w:lang w:eastAsia="tr-TR"/>
              </w:rPr>
              <w:t>kWh</w:t>
            </w:r>
            <w:proofErr w:type="spellEnd"/>
            <w:r w:rsidR="009C4628" w:rsidRPr="009C4628">
              <w:rPr>
                <w:rFonts w:eastAsia="Times New Roman" w:cs="Times New Roman"/>
                <w:b/>
                <w:bCs/>
                <w:color w:val="000000"/>
                <w:szCs w:val="24"/>
                <w:lang w:eastAsia="tr-TR"/>
              </w:rPr>
              <w:t>/gün) AG</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191,222</w:t>
            </w:r>
            <w:r w:rsidR="00F15E47">
              <w:rPr>
                <w:rFonts w:eastAsia="Times New Roman" w:cs="Times New Roman"/>
                <w:b/>
                <w:bCs/>
                <w:color w:val="000000"/>
                <w:szCs w:val="24"/>
                <w:lang w:eastAsia="tr-TR"/>
              </w:rPr>
              <w:t>0</w:t>
            </w:r>
          </w:p>
        </w:tc>
        <w:tc>
          <w:tcPr>
            <w:tcW w:w="1559" w:type="dxa"/>
            <w:tcBorders>
              <w:top w:val="nil"/>
              <w:left w:val="nil"/>
              <w:bottom w:val="single" w:sz="8" w:space="0" w:color="auto"/>
              <w:right w:val="single" w:sz="8" w:space="0" w:color="auto"/>
            </w:tcBorders>
            <w:shd w:val="clear" w:color="auto" w:fill="auto"/>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87,8175</w:t>
            </w:r>
          </w:p>
        </w:tc>
        <w:tc>
          <w:tcPr>
            <w:tcW w:w="1985"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9,5611</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346,3207</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 xml:space="preserve">Kamu/Özel/Diğer (&gt;30 </w:t>
            </w:r>
            <w:proofErr w:type="spellStart"/>
            <w:r w:rsidRPr="006F531E">
              <w:rPr>
                <w:rFonts w:eastAsia="Times New Roman" w:cs="Times New Roman"/>
                <w:b/>
                <w:bCs/>
                <w:color w:val="000000"/>
                <w:szCs w:val="24"/>
                <w:lang w:eastAsia="tr-TR"/>
              </w:rPr>
              <w:t>kWh</w:t>
            </w:r>
            <w:proofErr w:type="spellEnd"/>
            <w:r w:rsidRPr="006F531E">
              <w:rPr>
                <w:rFonts w:eastAsia="Times New Roman" w:cs="Times New Roman"/>
                <w:b/>
                <w:bCs/>
                <w:color w:val="000000"/>
                <w:szCs w:val="24"/>
                <w:lang w:eastAsia="tr-TR"/>
              </w:rPr>
              <w:t>/gün) AG</w:t>
            </w:r>
          </w:p>
        </w:tc>
        <w:tc>
          <w:tcPr>
            <w:tcW w:w="1559"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282,8414</w:t>
            </w:r>
          </w:p>
        </w:tc>
        <w:tc>
          <w:tcPr>
            <w:tcW w:w="1559" w:type="dxa"/>
            <w:tcBorders>
              <w:top w:val="nil"/>
              <w:left w:val="nil"/>
              <w:bottom w:val="single" w:sz="8" w:space="0" w:color="auto"/>
              <w:right w:val="single" w:sz="8" w:space="0" w:color="auto"/>
            </w:tcBorders>
            <w:shd w:val="clear" w:color="000000" w:fill="FF9999"/>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87,8175</w:t>
            </w:r>
          </w:p>
        </w:tc>
        <w:tc>
          <w:tcPr>
            <w:tcW w:w="1985" w:type="dxa"/>
            <w:tcBorders>
              <w:top w:val="nil"/>
              <w:left w:val="nil"/>
              <w:bottom w:val="single" w:sz="8" w:space="0" w:color="auto"/>
              <w:right w:val="single" w:sz="8" w:space="0" w:color="auto"/>
            </w:tcBorders>
            <w:shd w:val="clear" w:color="000000" w:fill="FF9999"/>
            <w:noWrap/>
            <w:vAlign w:val="center"/>
            <w:hideMark/>
          </w:tcPr>
          <w:p w:rsidR="006F531E" w:rsidRPr="006F531E" w:rsidRDefault="00F15E47"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14,1421</w:t>
            </w:r>
          </w:p>
        </w:tc>
        <w:tc>
          <w:tcPr>
            <w:tcW w:w="1984" w:type="dxa"/>
            <w:tcBorders>
              <w:top w:val="nil"/>
              <w:left w:val="nil"/>
              <w:bottom w:val="single" w:sz="8" w:space="0" w:color="auto"/>
              <w:right w:val="single" w:sz="8" w:space="0" w:color="auto"/>
            </w:tcBorders>
            <w:shd w:val="clear" w:color="000000" w:fill="FF9999"/>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461,7612</w:t>
            </w:r>
          </w:p>
        </w:tc>
      </w:tr>
      <w:tr w:rsidR="006F531E" w:rsidRPr="006F531E" w:rsidTr="006F531E">
        <w:trPr>
          <w:trHeight w:val="315"/>
        </w:trPr>
        <w:tc>
          <w:tcPr>
            <w:tcW w:w="3109" w:type="dxa"/>
            <w:tcBorders>
              <w:top w:val="nil"/>
              <w:left w:val="single" w:sz="8" w:space="0" w:color="auto"/>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Tarımsal Faaliyetler AG</w:t>
            </w:r>
          </w:p>
        </w:tc>
        <w:tc>
          <w:tcPr>
            <w:tcW w:w="1559"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165,3096</w:t>
            </w:r>
          </w:p>
        </w:tc>
        <w:tc>
          <w:tcPr>
            <w:tcW w:w="1559" w:type="dxa"/>
            <w:tcBorders>
              <w:top w:val="nil"/>
              <w:left w:val="nil"/>
              <w:bottom w:val="single" w:sz="8" w:space="0" w:color="auto"/>
              <w:right w:val="single" w:sz="8" w:space="0" w:color="auto"/>
            </w:tcBorders>
            <w:shd w:val="clear" w:color="auto" w:fill="auto"/>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72,1579</w:t>
            </w:r>
          </w:p>
        </w:tc>
        <w:tc>
          <w:tcPr>
            <w:tcW w:w="1985" w:type="dxa"/>
            <w:tcBorders>
              <w:top w:val="nil"/>
              <w:left w:val="nil"/>
              <w:bottom w:val="single" w:sz="8" w:space="0" w:color="auto"/>
              <w:right w:val="single" w:sz="8" w:space="0" w:color="auto"/>
            </w:tcBorders>
            <w:shd w:val="clear" w:color="auto" w:fill="auto"/>
            <w:noWrap/>
            <w:vAlign w:val="center"/>
            <w:hideMark/>
          </w:tcPr>
          <w:p w:rsidR="006F531E" w:rsidRPr="006F531E" w:rsidRDefault="00F15E47"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8,2655</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270,3063</w:t>
            </w:r>
          </w:p>
        </w:tc>
      </w:tr>
    </w:tbl>
    <w:p w:rsidR="00D3173E" w:rsidRPr="002D0CA7" w:rsidRDefault="00D3173E" w:rsidP="00D3173E">
      <w:pPr>
        <w:spacing w:before="2"/>
        <w:rPr>
          <w:b/>
          <w:bCs/>
        </w:rPr>
      </w:pPr>
    </w:p>
    <w:p w:rsidR="003875B2" w:rsidRDefault="003875B2" w:rsidP="0087366D">
      <w:pPr>
        <w:rPr>
          <w:sz w:val="20"/>
        </w:rPr>
      </w:pPr>
    </w:p>
    <w:tbl>
      <w:tblPr>
        <w:tblW w:w="10196" w:type="dxa"/>
        <w:tblCellMar>
          <w:left w:w="70" w:type="dxa"/>
          <w:right w:w="70" w:type="dxa"/>
        </w:tblCellMar>
        <w:tblLook w:val="04A0" w:firstRow="1" w:lastRow="0" w:firstColumn="1" w:lastColumn="0" w:noHBand="0" w:noVBand="1"/>
      </w:tblPr>
      <w:tblGrid>
        <w:gridCol w:w="2825"/>
        <w:gridCol w:w="1701"/>
        <w:gridCol w:w="1418"/>
        <w:gridCol w:w="1984"/>
        <w:gridCol w:w="2268"/>
      </w:tblGrid>
      <w:tr w:rsidR="006F531E" w:rsidRPr="006F531E" w:rsidTr="006F531E">
        <w:trPr>
          <w:trHeight w:val="315"/>
        </w:trPr>
        <w:tc>
          <w:tcPr>
            <w:tcW w:w="10196" w:type="dxa"/>
            <w:gridSpan w:val="5"/>
            <w:tcBorders>
              <w:top w:val="single" w:sz="8" w:space="0" w:color="auto"/>
              <w:left w:val="single" w:sz="8" w:space="0" w:color="auto"/>
              <w:bottom w:val="single" w:sz="8" w:space="0" w:color="auto"/>
              <w:right w:val="single" w:sz="8" w:space="0" w:color="000000"/>
            </w:tcBorders>
            <w:shd w:val="clear" w:color="000000" w:fill="4F6228"/>
            <w:vAlign w:val="center"/>
            <w:hideMark/>
          </w:tcPr>
          <w:p w:rsidR="006F531E" w:rsidRPr="006F531E" w:rsidRDefault="001C6BC0" w:rsidP="00645100">
            <w:pPr>
              <w:spacing w:after="0" w:line="240" w:lineRule="auto"/>
              <w:jc w:val="center"/>
              <w:rPr>
                <w:rFonts w:eastAsia="Times New Roman" w:cs="Times New Roman"/>
                <w:b/>
                <w:bCs/>
                <w:color w:val="FFFFFF"/>
                <w:szCs w:val="24"/>
                <w:lang w:eastAsia="tr-TR"/>
              </w:rPr>
            </w:pPr>
            <w:r>
              <w:rPr>
                <w:rFonts w:eastAsia="Times New Roman" w:cs="Times New Roman"/>
                <w:b/>
                <w:bCs/>
                <w:color w:val="FFFFFF"/>
                <w:szCs w:val="24"/>
                <w:lang w:eastAsia="tr-TR"/>
              </w:rPr>
              <w:t xml:space="preserve">2024 </w:t>
            </w:r>
            <w:r w:rsidR="00645100">
              <w:rPr>
                <w:rFonts w:eastAsia="Times New Roman" w:cs="Times New Roman"/>
                <w:b/>
                <w:bCs/>
                <w:color w:val="FFFFFF"/>
                <w:szCs w:val="24"/>
                <w:lang w:eastAsia="tr-TR"/>
              </w:rPr>
              <w:t>Nisan-Haziran</w:t>
            </w:r>
            <w:r w:rsidR="006F531E" w:rsidRPr="006F531E">
              <w:rPr>
                <w:rFonts w:eastAsia="Times New Roman" w:cs="Times New Roman"/>
                <w:b/>
                <w:bCs/>
                <w:color w:val="FFFFFF"/>
                <w:szCs w:val="24"/>
                <w:lang w:eastAsia="tr-TR"/>
              </w:rPr>
              <w:t xml:space="preserve"> YEŞİL TARİFE (</w:t>
            </w:r>
            <w:proofErr w:type="spellStart"/>
            <w:r w:rsidR="006F531E" w:rsidRPr="006F531E">
              <w:rPr>
                <w:rFonts w:eastAsia="Times New Roman" w:cs="Times New Roman"/>
                <w:b/>
                <w:bCs/>
                <w:color w:val="FFFFFF"/>
                <w:szCs w:val="24"/>
                <w:lang w:eastAsia="tr-TR"/>
              </w:rPr>
              <w:t>kr</w:t>
            </w:r>
            <w:proofErr w:type="spellEnd"/>
            <w:r w:rsidR="006F531E" w:rsidRPr="006F531E">
              <w:rPr>
                <w:rFonts w:eastAsia="Times New Roman" w:cs="Times New Roman"/>
                <w:b/>
                <w:bCs/>
                <w:color w:val="FFFFFF"/>
                <w:szCs w:val="24"/>
                <w:lang w:eastAsia="tr-TR"/>
              </w:rPr>
              <w:t>/</w:t>
            </w:r>
            <w:proofErr w:type="spellStart"/>
            <w:r w:rsidR="006F531E" w:rsidRPr="006F531E">
              <w:rPr>
                <w:rFonts w:eastAsia="Times New Roman" w:cs="Times New Roman"/>
                <w:b/>
                <w:bCs/>
                <w:color w:val="FFFFFF"/>
                <w:szCs w:val="24"/>
                <w:lang w:eastAsia="tr-TR"/>
              </w:rPr>
              <w:t>kWh</w:t>
            </w:r>
            <w:proofErr w:type="spellEnd"/>
            <w:r w:rsidR="006F531E" w:rsidRPr="006F531E">
              <w:rPr>
                <w:rFonts w:eastAsia="Times New Roman" w:cs="Times New Roman"/>
                <w:b/>
                <w:bCs/>
                <w:color w:val="FFFFFF"/>
                <w:szCs w:val="24"/>
                <w:lang w:eastAsia="tr-TR"/>
              </w:rPr>
              <w:t>)</w:t>
            </w:r>
          </w:p>
        </w:tc>
      </w:tr>
      <w:tr w:rsidR="006F531E" w:rsidRPr="006F531E" w:rsidTr="006F531E">
        <w:trPr>
          <w:trHeight w:val="915"/>
        </w:trPr>
        <w:tc>
          <w:tcPr>
            <w:tcW w:w="2825" w:type="dxa"/>
            <w:tcBorders>
              <w:top w:val="nil"/>
              <w:left w:val="single" w:sz="8" w:space="0" w:color="auto"/>
              <w:bottom w:val="single" w:sz="8" w:space="0" w:color="auto"/>
              <w:right w:val="single" w:sz="8" w:space="0" w:color="auto"/>
            </w:tcBorders>
            <w:shd w:val="clear" w:color="000000" w:fill="4F6228"/>
            <w:noWrap/>
            <w:vAlign w:val="center"/>
            <w:hideMark/>
          </w:tcPr>
          <w:p w:rsidR="006F531E" w:rsidRPr="006F531E" w:rsidRDefault="006F531E" w:rsidP="006F531E">
            <w:pPr>
              <w:spacing w:after="0" w:line="240" w:lineRule="auto"/>
              <w:rPr>
                <w:rFonts w:eastAsia="Times New Roman" w:cs="Times New Roman"/>
                <w:b/>
                <w:bCs/>
                <w:color w:val="FFFFFF"/>
                <w:szCs w:val="24"/>
                <w:lang w:eastAsia="tr-TR"/>
              </w:rPr>
            </w:pPr>
            <w:r w:rsidRPr="006F531E">
              <w:rPr>
                <w:rFonts w:eastAsia="Times New Roman" w:cs="Times New Roman"/>
                <w:b/>
                <w:bCs/>
                <w:color w:val="FFFFFF"/>
                <w:szCs w:val="24"/>
                <w:lang w:eastAsia="tr-TR"/>
              </w:rPr>
              <w:t> </w:t>
            </w:r>
          </w:p>
        </w:tc>
        <w:tc>
          <w:tcPr>
            <w:tcW w:w="1701" w:type="dxa"/>
            <w:tcBorders>
              <w:top w:val="nil"/>
              <w:left w:val="nil"/>
              <w:bottom w:val="single" w:sz="8" w:space="0" w:color="auto"/>
              <w:right w:val="single" w:sz="8" w:space="0" w:color="auto"/>
            </w:tcBorders>
            <w:shd w:val="clear" w:color="000000" w:fill="4F6228"/>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 xml:space="preserve">Enerji </w:t>
            </w:r>
          </w:p>
        </w:tc>
        <w:tc>
          <w:tcPr>
            <w:tcW w:w="1418" w:type="dxa"/>
            <w:tcBorders>
              <w:top w:val="nil"/>
              <w:left w:val="nil"/>
              <w:bottom w:val="single" w:sz="8" w:space="0" w:color="auto"/>
              <w:right w:val="single" w:sz="8" w:space="0" w:color="auto"/>
            </w:tcBorders>
            <w:shd w:val="clear" w:color="000000" w:fill="4F6228"/>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Dağıtım</w:t>
            </w:r>
          </w:p>
        </w:tc>
        <w:tc>
          <w:tcPr>
            <w:tcW w:w="1984" w:type="dxa"/>
            <w:tcBorders>
              <w:top w:val="nil"/>
              <w:left w:val="nil"/>
              <w:bottom w:val="single" w:sz="8" w:space="0" w:color="auto"/>
              <w:right w:val="single" w:sz="8" w:space="0" w:color="auto"/>
            </w:tcBorders>
            <w:shd w:val="clear" w:color="000000" w:fill="4F6228"/>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Elektrik ve Havagazı Tüketim Vergisi</w:t>
            </w:r>
          </w:p>
        </w:tc>
        <w:tc>
          <w:tcPr>
            <w:tcW w:w="2268" w:type="dxa"/>
            <w:tcBorders>
              <w:top w:val="nil"/>
              <w:left w:val="nil"/>
              <w:bottom w:val="single" w:sz="8" w:space="0" w:color="auto"/>
              <w:right w:val="single" w:sz="8" w:space="0" w:color="auto"/>
            </w:tcBorders>
            <w:shd w:val="clear" w:color="000000" w:fill="4F6228"/>
            <w:vAlign w:val="center"/>
            <w:hideMark/>
          </w:tcPr>
          <w:p w:rsidR="006F531E" w:rsidRPr="006F531E" w:rsidRDefault="006F531E" w:rsidP="006F531E">
            <w:pPr>
              <w:spacing w:after="0" w:line="240" w:lineRule="auto"/>
              <w:jc w:val="center"/>
              <w:rPr>
                <w:rFonts w:eastAsia="Times New Roman" w:cs="Times New Roman"/>
                <w:b/>
                <w:bCs/>
                <w:color w:val="FFFFFF"/>
                <w:szCs w:val="24"/>
                <w:lang w:eastAsia="tr-TR"/>
              </w:rPr>
            </w:pPr>
            <w:r w:rsidRPr="006F531E">
              <w:rPr>
                <w:rFonts w:eastAsia="Times New Roman" w:cs="Times New Roman"/>
                <w:b/>
                <w:bCs/>
                <w:color w:val="FFFFFF"/>
                <w:szCs w:val="24"/>
                <w:lang w:eastAsia="tr-TR"/>
              </w:rPr>
              <w:t xml:space="preserve">%10 ve </w:t>
            </w:r>
            <w:r w:rsidR="009C4628">
              <w:rPr>
                <w:rFonts w:eastAsia="Times New Roman" w:cs="Times New Roman"/>
                <w:b/>
                <w:bCs/>
                <w:color w:val="FFFFFF"/>
                <w:szCs w:val="24"/>
                <w:lang w:eastAsia="tr-TR"/>
              </w:rPr>
              <w:t>%</w:t>
            </w:r>
            <w:r w:rsidRPr="006F531E">
              <w:rPr>
                <w:rFonts w:eastAsia="Times New Roman" w:cs="Times New Roman"/>
                <w:b/>
                <w:bCs/>
                <w:color w:val="FFFFFF"/>
                <w:szCs w:val="24"/>
                <w:lang w:eastAsia="tr-TR"/>
              </w:rPr>
              <w:t xml:space="preserve">20 KDV'li Nihai Bedel  </w:t>
            </w:r>
          </w:p>
        </w:tc>
      </w:tr>
      <w:tr w:rsidR="006F531E" w:rsidRPr="006F531E" w:rsidTr="006F531E">
        <w:trPr>
          <w:trHeight w:val="315"/>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Sanayi OG TT</w:t>
            </w:r>
          </w:p>
        </w:tc>
        <w:tc>
          <w:tcPr>
            <w:tcW w:w="1701"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312,4942</w:t>
            </w:r>
          </w:p>
        </w:tc>
        <w:tc>
          <w:tcPr>
            <w:tcW w:w="141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41,8818</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9C4628"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3,12494</w:t>
            </w:r>
          </w:p>
        </w:tc>
        <w:tc>
          <w:tcPr>
            <w:tcW w:w="226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429,0011</w:t>
            </w:r>
          </w:p>
        </w:tc>
      </w:tr>
      <w:tr w:rsidR="006F531E" w:rsidRPr="006F531E" w:rsidTr="006F531E">
        <w:trPr>
          <w:trHeight w:val="315"/>
        </w:trPr>
        <w:tc>
          <w:tcPr>
            <w:tcW w:w="2825" w:type="dxa"/>
            <w:tcBorders>
              <w:top w:val="nil"/>
              <w:left w:val="single" w:sz="8" w:space="0" w:color="auto"/>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Sanayi AG</w:t>
            </w:r>
          </w:p>
        </w:tc>
        <w:tc>
          <w:tcPr>
            <w:tcW w:w="1701" w:type="dxa"/>
            <w:tcBorders>
              <w:top w:val="nil"/>
              <w:left w:val="nil"/>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312,4942</w:t>
            </w:r>
          </w:p>
        </w:tc>
        <w:tc>
          <w:tcPr>
            <w:tcW w:w="1418" w:type="dxa"/>
            <w:tcBorders>
              <w:top w:val="nil"/>
              <w:left w:val="nil"/>
              <w:bottom w:val="single" w:sz="8" w:space="0" w:color="auto"/>
              <w:right w:val="single" w:sz="8" w:space="0" w:color="auto"/>
            </w:tcBorders>
            <w:shd w:val="clear" w:color="000000" w:fill="C4D79B"/>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64,7998</w:t>
            </w:r>
          </w:p>
        </w:tc>
        <w:tc>
          <w:tcPr>
            <w:tcW w:w="1984" w:type="dxa"/>
            <w:tcBorders>
              <w:top w:val="nil"/>
              <w:left w:val="nil"/>
              <w:bottom w:val="single" w:sz="8" w:space="0" w:color="auto"/>
              <w:right w:val="single" w:sz="8" w:space="0" w:color="auto"/>
            </w:tcBorders>
            <w:shd w:val="clear" w:color="000000" w:fill="C4D79B"/>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w:t>
            </w:r>
            <w:r w:rsidR="009C4628">
              <w:rPr>
                <w:rFonts w:eastAsia="Times New Roman" w:cs="Times New Roman"/>
                <w:b/>
                <w:bCs/>
                <w:color w:val="000000"/>
                <w:szCs w:val="24"/>
                <w:lang w:eastAsia="tr-TR"/>
              </w:rPr>
              <w:t>12494</w:t>
            </w:r>
          </w:p>
        </w:tc>
        <w:tc>
          <w:tcPr>
            <w:tcW w:w="2268" w:type="dxa"/>
            <w:tcBorders>
              <w:top w:val="nil"/>
              <w:left w:val="nil"/>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456,5027</w:t>
            </w:r>
          </w:p>
        </w:tc>
      </w:tr>
      <w:tr w:rsidR="006F531E" w:rsidRPr="006F531E" w:rsidTr="006F531E">
        <w:trPr>
          <w:trHeight w:val="315"/>
        </w:trPr>
        <w:tc>
          <w:tcPr>
            <w:tcW w:w="2825" w:type="dxa"/>
            <w:tcBorders>
              <w:top w:val="nil"/>
              <w:left w:val="single" w:sz="8" w:space="0" w:color="auto"/>
              <w:bottom w:val="single" w:sz="8" w:space="0" w:color="auto"/>
              <w:right w:val="single" w:sz="8" w:space="0" w:color="auto"/>
            </w:tcBorders>
            <w:shd w:val="clear" w:color="000000" w:fill="FFFFFF"/>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Mesken AG</w:t>
            </w:r>
          </w:p>
        </w:tc>
        <w:tc>
          <w:tcPr>
            <w:tcW w:w="1701"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312,4942</w:t>
            </w:r>
          </w:p>
        </w:tc>
        <w:tc>
          <w:tcPr>
            <w:tcW w:w="141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85,8883</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9C4628"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15,6247</w:t>
            </w:r>
          </w:p>
        </w:tc>
        <w:tc>
          <w:tcPr>
            <w:tcW w:w="226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455,4079</w:t>
            </w:r>
          </w:p>
        </w:tc>
      </w:tr>
      <w:tr w:rsidR="006F531E" w:rsidRPr="006F531E" w:rsidTr="006F531E">
        <w:trPr>
          <w:trHeight w:val="315"/>
        </w:trPr>
        <w:tc>
          <w:tcPr>
            <w:tcW w:w="2825" w:type="dxa"/>
            <w:tcBorders>
              <w:top w:val="nil"/>
              <w:left w:val="single" w:sz="8" w:space="0" w:color="auto"/>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Kamu/Özel/Diğer AG</w:t>
            </w:r>
          </w:p>
        </w:tc>
        <w:tc>
          <w:tcPr>
            <w:tcW w:w="1701" w:type="dxa"/>
            <w:tcBorders>
              <w:top w:val="nil"/>
              <w:left w:val="nil"/>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312,4942</w:t>
            </w:r>
          </w:p>
        </w:tc>
        <w:tc>
          <w:tcPr>
            <w:tcW w:w="1418" w:type="dxa"/>
            <w:tcBorders>
              <w:top w:val="nil"/>
              <w:left w:val="nil"/>
              <w:bottom w:val="single" w:sz="8" w:space="0" w:color="auto"/>
              <w:right w:val="single" w:sz="8" w:space="0" w:color="auto"/>
            </w:tcBorders>
            <w:shd w:val="clear" w:color="000000" w:fill="C4D79B"/>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87,8175</w:t>
            </w:r>
          </w:p>
        </w:tc>
        <w:tc>
          <w:tcPr>
            <w:tcW w:w="1984" w:type="dxa"/>
            <w:tcBorders>
              <w:top w:val="nil"/>
              <w:left w:val="nil"/>
              <w:bottom w:val="single" w:sz="8" w:space="0" w:color="auto"/>
              <w:right w:val="single" w:sz="8" w:space="0" w:color="auto"/>
            </w:tcBorders>
            <w:shd w:val="clear" w:color="000000" w:fill="C4D79B"/>
            <w:vAlign w:val="center"/>
            <w:hideMark/>
          </w:tcPr>
          <w:p w:rsidR="006F531E" w:rsidRPr="006F531E" w:rsidRDefault="009C4628"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15,6247</w:t>
            </w:r>
          </w:p>
        </w:tc>
        <w:tc>
          <w:tcPr>
            <w:tcW w:w="2268" w:type="dxa"/>
            <w:tcBorders>
              <w:top w:val="nil"/>
              <w:left w:val="nil"/>
              <w:bottom w:val="single" w:sz="8" w:space="0" w:color="auto"/>
              <w:right w:val="single" w:sz="8" w:space="0" w:color="auto"/>
            </w:tcBorders>
            <w:shd w:val="clear" w:color="000000" w:fill="C4D79B"/>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499,1237</w:t>
            </w:r>
          </w:p>
        </w:tc>
      </w:tr>
      <w:tr w:rsidR="006F531E" w:rsidRPr="006F531E" w:rsidTr="006F531E">
        <w:trPr>
          <w:trHeight w:val="315"/>
        </w:trPr>
        <w:tc>
          <w:tcPr>
            <w:tcW w:w="2825" w:type="dxa"/>
            <w:tcBorders>
              <w:top w:val="nil"/>
              <w:left w:val="single" w:sz="8" w:space="0" w:color="auto"/>
              <w:bottom w:val="single" w:sz="8" w:space="0" w:color="auto"/>
              <w:right w:val="single" w:sz="8" w:space="0" w:color="auto"/>
            </w:tcBorders>
            <w:shd w:val="clear" w:color="000000" w:fill="FFFFFF"/>
            <w:noWrap/>
            <w:vAlign w:val="center"/>
            <w:hideMark/>
          </w:tcPr>
          <w:p w:rsidR="006F531E" w:rsidRPr="006F531E" w:rsidRDefault="006F531E" w:rsidP="006F531E">
            <w:pPr>
              <w:spacing w:after="0" w:line="240" w:lineRule="auto"/>
              <w:rPr>
                <w:rFonts w:eastAsia="Times New Roman" w:cs="Times New Roman"/>
                <w:b/>
                <w:bCs/>
                <w:color w:val="000000"/>
                <w:szCs w:val="24"/>
                <w:lang w:eastAsia="tr-TR"/>
              </w:rPr>
            </w:pPr>
            <w:r w:rsidRPr="006F531E">
              <w:rPr>
                <w:rFonts w:eastAsia="Times New Roman" w:cs="Times New Roman"/>
                <w:b/>
                <w:bCs/>
                <w:color w:val="000000"/>
                <w:szCs w:val="24"/>
                <w:lang w:eastAsia="tr-TR"/>
              </w:rPr>
              <w:t xml:space="preserve">Tarımsal Faaliyetler AG  </w:t>
            </w:r>
          </w:p>
        </w:tc>
        <w:tc>
          <w:tcPr>
            <w:tcW w:w="1701"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312,4942</w:t>
            </w:r>
          </w:p>
        </w:tc>
        <w:tc>
          <w:tcPr>
            <w:tcW w:w="141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72,1579</w:t>
            </w:r>
          </w:p>
        </w:tc>
        <w:tc>
          <w:tcPr>
            <w:tcW w:w="1984" w:type="dxa"/>
            <w:tcBorders>
              <w:top w:val="nil"/>
              <w:left w:val="nil"/>
              <w:bottom w:val="single" w:sz="8" w:space="0" w:color="auto"/>
              <w:right w:val="single" w:sz="8" w:space="0" w:color="auto"/>
            </w:tcBorders>
            <w:shd w:val="clear" w:color="auto" w:fill="auto"/>
            <w:noWrap/>
            <w:vAlign w:val="center"/>
            <w:hideMark/>
          </w:tcPr>
          <w:p w:rsidR="006F531E" w:rsidRPr="006F531E" w:rsidRDefault="009C4628" w:rsidP="006F531E">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15,6247</w:t>
            </w:r>
          </w:p>
        </w:tc>
        <w:tc>
          <w:tcPr>
            <w:tcW w:w="2268" w:type="dxa"/>
            <w:tcBorders>
              <w:top w:val="nil"/>
              <w:left w:val="nil"/>
              <w:bottom w:val="single" w:sz="8" w:space="0" w:color="auto"/>
              <w:right w:val="single" w:sz="8" w:space="0" w:color="auto"/>
            </w:tcBorders>
            <w:shd w:val="clear" w:color="auto" w:fill="auto"/>
            <w:noWrap/>
            <w:vAlign w:val="center"/>
            <w:hideMark/>
          </w:tcPr>
          <w:p w:rsidR="006F531E" w:rsidRPr="006F531E" w:rsidRDefault="006F531E" w:rsidP="006F531E">
            <w:pPr>
              <w:spacing w:after="0" w:line="240" w:lineRule="auto"/>
              <w:jc w:val="center"/>
              <w:rPr>
                <w:rFonts w:eastAsia="Times New Roman" w:cs="Times New Roman"/>
                <w:b/>
                <w:bCs/>
                <w:color w:val="000000"/>
                <w:szCs w:val="24"/>
                <w:lang w:eastAsia="tr-TR"/>
              </w:rPr>
            </w:pPr>
            <w:r w:rsidRPr="006F531E">
              <w:rPr>
                <w:rFonts w:eastAsia="Times New Roman" w:cs="Times New Roman"/>
                <w:b/>
                <w:bCs/>
                <w:color w:val="000000"/>
                <w:szCs w:val="24"/>
                <w:lang w:eastAsia="tr-TR"/>
              </w:rPr>
              <w:t>440,3045</w:t>
            </w:r>
          </w:p>
        </w:tc>
      </w:tr>
    </w:tbl>
    <w:p w:rsidR="003875B2" w:rsidRPr="002D0CA7" w:rsidRDefault="003875B2" w:rsidP="0087366D">
      <w:pPr>
        <w:rPr>
          <w:sz w:val="20"/>
        </w:rPr>
        <w:sectPr w:rsidR="003875B2" w:rsidRPr="002D0CA7" w:rsidSect="0080019A">
          <w:pgSz w:w="11910" w:h="16840"/>
          <w:pgMar w:top="1040" w:right="600" w:bottom="280" w:left="600" w:header="708" w:footer="708" w:gutter="0"/>
          <w:pgNumType w:fmt="lowerRoman"/>
          <w:cols w:space="708"/>
        </w:sectPr>
      </w:pPr>
    </w:p>
    <w:p w:rsidR="00405124" w:rsidRPr="009F393E" w:rsidRDefault="00405124" w:rsidP="00405124">
      <w:pPr>
        <w:pStyle w:val="BlmBal"/>
      </w:pPr>
      <w:bookmarkStart w:id="7" w:name="_Toc164936575"/>
      <w:r>
        <w:lastRenderedPageBreak/>
        <w:t>İÇİNDEKİLER</w:t>
      </w:r>
      <w:bookmarkEnd w:id="7"/>
    </w:p>
    <w:p w:rsidR="00645100"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64936573" w:history="1">
        <w:r w:rsidR="00645100" w:rsidRPr="00AF1B14">
          <w:rPr>
            <w:rStyle w:val="Kpr"/>
            <w:noProof/>
          </w:rPr>
          <w:t>GİRİŞ</w:t>
        </w:r>
        <w:r w:rsidR="00645100">
          <w:rPr>
            <w:noProof/>
            <w:webHidden/>
          </w:rPr>
          <w:tab/>
        </w:r>
        <w:r w:rsidR="00645100">
          <w:rPr>
            <w:noProof/>
            <w:webHidden/>
          </w:rPr>
          <w:fldChar w:fldCharType="begin"/>
        </w:r>
        <w:r w:rsidR="00645100">
          <w:rPr>
            <w:noProof/>
            <w:webHidden/>
          </w:rPr>
          <w:instrText xml:space="preserve"> PAGEREF _Toc164936573 \h </w:instrText>
        </w:r>
        <w:r w:rsidR="00645100">
          <w:rPr>
            <w:noProof/>
            <w:webHidden/>
          </w:rPr>
        </w:r>
        <w:r w:rsidR="00645100">
          <w:rPr>
            <w:noProof/>
            <w:webHidden/>
          </w:rPr>
          <w:fldChar w:fldCharType="separate"/>
        </w:r>
        <w:r w:rsidR="00645100">
          <w:rPr>
            <w:noProof/>
            <w:webHidden/>
          </w:rPr>
          <w:t>i</w:t>
        </w:r>
        <w:r w:rsidR="00645100">
          <w:rPr>
            <w:noProof/>
            <w:webHidden/>
          </w:rPr>
          <w:fldChar w:fldCharType="end"/>
        </w:r>
      </w:hyperlink>
    </w:p>
    <w:p w:rsidR="00645100" w:rsidRDefault="006B7CD4">
      <w:pPr>
        <w:pStyle w:val="T1"/>
        <w:tabs>
          <w:tab w:val="right" w:leader="dot" w:pos="8493"/>
        </w:tabs>
        <w:rPr>
          <w:rFonts w:asciiTheme="minorHAnsi" w:eastAsiaTheme="minorEastAsia" w:hAnsiTheme="minorHAnsi"/>
          <w:noProof/>
          <w:sz w:val="22"/>
          <w:lang w:eastAsia="tr-TR"/>
        </w:rPr>
      </w:pPr>
      <w:hyperlink w:anchor="_Toc164936574" w:history="1">
        <w:r w:rsidR="00645100" w:rsidRPr="00AF1B14">
          <w:rPr>
            <w:rStyle w:val="Kpr"/>
            <w:noProof/>
          </w:rPr>
          <w:t>ÖZET</w:t>
        </w:r>
        <w:r w:rsidR="00645100">
          <w:rPr>
            <w:noProof/>
            <w:webHidden/>
          </w:rPr>
          <w:tab/>
        </w:r>
        <w:r w:rsidR="00645100">
          <w:rPr>
            <w:noProof/>
            <w:webHidden/>
          </w:rPr>
          <w:fldChar w:fldCharType="begin"/>
        </w:r>
        <w:r w:rsidR="00645100">
          <w:rPr>
            <w:noProof/>
            <w:webHidden/>
          </w:rPr>
          <w:instrText xml:space="preserve"> PAGEREF _Toc164936574 \h </w:instrText>
        </w:r>
        <w:r w:rsidR="00645100">
          <w:rPr>
            <w:noProof/>
            <w:webHidden/>
          </w:rPr>
        </w:r>
        <w:r w:rsidR="00645100">
          <w:rPr>
            <w:noProof/>
            <w:webHidden/>
          </w:rPr>
          <w:fldChar w:fldCharType="separate"/>
        </w:r>
        <w:r w:rsidR="00645100">
          <w:rPr>
            <w:noProof/>
            <w:webHidden/>
          </w:rPr>
          <w:t>ii</w:t>
        </w:r>
        <w:r w:rsidR="00645100">
          <w:rPr>
            <w:noProof/>
            <w:webHidden/>
          </w:rPr>
          <w:fldChar w:fldCharType="end"/>
        </w:r>
      </w:hyperlink>
    </w:p>
    <w:p w:rsidR="00645100" w:rsidRDefault="006B7CD4">
      <w:pPr>
        <w:pStyle w:val="T1"/>
        <w:tabs>
          <w:tab w:val="right" w:leader="dot" w:pos="8493"/>
        </w:tabs>
        <w:rPr>
          <w:rFonts w:asciiTheme="minorHAnsi" w:eastAsiaTheme="minorEastAsia" w:hAnsiTheme="minorHAnsi"/>
          <w:noProof/>
          <w:sz w:val="22"/>
          <w:lang w:eastAsia="tr-TR"/>
        </w:rPr>
      </w:pPr>
      <w:hyperlink w:anchor="_Toc164936575" w:history="1">
        <w:r w:rsidR="00645100" w:rsidRPr="00AF1B14">
          <w:rPr>
            <w:rStyle w:val="Kpr"/>
            <w:noProof/>
          </w:rPr>
          <w:t>İÇİNDEKİLER</w:t>
        </w:r>
        <w:r w:rsidR="00645100">
          <w:rPr>
            <w:noProof/>
            <w:webHidden/>
          </w:rPr>
          <w:tab/>
        </w:r>
        <w:r w:rsidR="00645100">
          <w:rPr>
            <w:noProof/>
            <w:webHidden/>
          </w:rPr>
          <w:fldChar w:fldCharType="begin"/>
        </w:r>
        <w:r w:rsidR="00645100">
          <w:rPr>
            <w:noProof/>
            <w:webHidden/>
          </w:rPr>
          <w:instrText xml:space="preserve"> PAGEREF _Toc164936575 \h </w:instrText>
        </w:r>
        <w:r w:rsidR="00645100">
          <w:rPr>
            <w:noProof/>
            <w:webHidden/>
          </w:rPr>
        </w:r>
        <w:r w:rsidR="00645100">
          <w:rPr>
            <w:noProof/>
            <w:webHidden/>
          </w:rPr>
          <w:fldChar w:fldCharType="separate"/>
        </w:r>
        <w:r w:rsidR="00645100">
          <w:rPr>
            <w:noProof/>
            <w:webHidden/>
          </w:rPr>
          <w:t>v</w:t>
        </w:r>
        <w:r w:rsidR="00645100">
          <w:rPr>
            <w:noProof/>
            <w:webHidden/>
          </w:rPr>
          <w:fldChar w:fldCharType="end"/>
        </w:r>
      </w:hyperlink>
    </w:p>
    <w:p w:rsidR="00645100" w:rsidRDefault="006B7CD4">
      <w:pPr>
        <w:pStyle w:val="T1"/>
        <w:tabs>
          <w:tab w:val="right" w:leader="dot" w:pos="8493"/>
        </w:tabs>
        <w:rPr>
          <w:rFonts w:asciiTheme="minorHAnsi" w:eastAsiaTheme="minorEastAsia" w:hAnsiTheme="minorHAnsi"/>
          <w:noProof/>
          <w:sz w:val="22"/>
          <w:lang w:eastAsia="tr-TR"/>
        </w:rPr>
      </w:pPr>
      <w:hyperlink w:anchor="_Toc164936576" w:history="1">
        <w:r w:rsidR="00645100" w:rsidRPr="00AF1B14">
          <w:rPr>
            <w:rStyle w:val="Kpr"/>
            <w:noProof/>
          </w:rPr>
          <w:t>TABLOLAR LİSTESİ</w:t>
        </w:r>
        <w:r w:rsidR="00645100">
          <w:rPr>
            <w:noProof/>
            <w:webHidden/>
          </w:rPr>
          <w:tab/>
        </w:r>
        <w:r w:rsidR="00645100">
          <w:rPr>
            <w:noProof/>
            <w:webHidden/>
          </w:rPr>
          <w:fldChar w:fldCharType="begin"/>
        </w:r>
        <w:r w:rsidR="00645100">
          <w:rPr>
            <w:noProof/>
            <w:webHidden/>
          </w:rPr>
          <w:instrText xml:space="preserve"> PAGEREF _Toc164936576 \h </w:instrText>
        </w:r>
        <w:r w:rsidR="00645100">
          <w:rPr>
            <w:noProof/>
            <w:webHidden/>
          </w:rPr>
        </w:r>
        <w:r w:rsidR="00645100">
          <w:rPr>
            <w:noProof/>
            <w:webHidden/>
          </w:rPr>
          <w:fldChar w:fldCharType="separate"/>
        </w:r>
        <w:r w:rsidR="00645100">
          <w:rPr>
            <w:noProof/>
            <w:webHidden/>
          </w:rPr>
          <w:t>vi</w:t>
        </w:r>
        <w:r w:rsidR="00645100">
          <w:rPr>
            <w:noProof/>
            <w:webHidden/>
          </w:rPr>
          <w:fldChar w:fldCharType="end"/>
        </w:r>
      </w:hyperlink>
    </w:p>
    <w:p w:rsidR="00645100" w:rsidRDefault="006B7CD4">
      <w:pPr>
        <w:pStyle w:val="T1"/>
        <w:tabs>
          <w:tab w:val="right" w:leader="dot" w:pos="8493"/>
        </w:tabs>
        <w:rPr>
          <w:rFonts w:asciiTheme="minorHAnsi" w:eastAsiaTheme="minorEastAsia" w:hAnsiTheme="minorHAnsi"/>
          <w:noProof/>
          <w:sz w:val="22"/>
          <w:lang w:eastAsia="tr-TR"/>
        </w:rPr>
      </w:pPr>
      <w:hyperlink w:anchor="_Toc164936577" w:history="1">
        <w:r w:rsidR="00645100" w:rsidRPr="00AF1B14">
          <w:rPr>
            <w:rStyle w:val="Kpr"/>
            <w:noProof/>
          </w:rPr>
          <w:t>ŞEKİLLER LİSTESİ</w:t>
        </w:r>
        <w:r w:rsidR="00645100">
          <w:rPr>
            <w:noProof/>
            <w:webHidden/>
          </w:rPr>
          <w:tab/>
        </w:r>
        <w:r w:rsidR="00645100">
          <w:rPr>
            <w:noProof/>
            <w:webHidden/>
          </w:rPr>
          <w:fldChar w:fldCharType="begin"/>
        </w:r>
        <w:r w:rsidR="00645100">
          <w:rPr>
            <w:noProof/>
            <w:webHidden/>
          </w:rPr>
          <w:instrText xml:space="preserve"> PAGEREF _Toc164936577 \h </w:instrText>
        </w:r>
        <w:r w:rsidR="00645100">
          <w:rPr>
            <w:noProof/>
            <w:webHidden/>
          </w:rPr>
        </w:r>
        <w:r w:rsidR="00645100">
          <w:rPr>
            <w:noProof/>
            <w:webHidden/>
          </w:rPr>
          <w:fldChar w:fldCharType="separate"/>
        </w:r>
        <w:r w:rsidR="00645100">
          <w:rPr>
            <w:noProof/>
            <w:webHidden/>
          </w:rPr>
          <w:t>viii</w:t>
        </w:r>
        <w:r w:rsidR="00645100">
          <w:rPr>
            <w:noProof/>
            <w:webHidden/>
          </w:rPr>
          <w:fldChar w:fldCharType="end"/>
        </w:r>
      </w:hyperlink>
    </w:p>
    <w:p w:rsidR="00645100" w:rsidRDefault="006B7CD4">
      <w:pPr>
        <w:pStyle w:val="T1"/>
        <w:tabs>
          <w:tab w:val="left" w:pos="440"/>
          <w:tab w:val="right" w:leader="dot" w:pos="8493"/>
        </w:tabs>
        <w:rPr>
          <w:rFonts w:asciiTheme="minorHAnsi" w:eastAsiaTheme="minorEastAsia" w:hAnsiTheme="minorHAnsi"/>
          <w:noProof/>
          <w:sz w:val="22"/>
          <w:lang w:eastAsia="tr-TR"/>
        </w:rPr>
      </w:pPr>
      <w:hyperlink w:anchor="_Toc164936578" w:history="1">
        <w:r w:rsidR="00645100" w:rsidRPr="00AF1B14">
          <w:rPr>
            <w:rStyle w:val="Kpr"/>
            <w:rFonts w:cs="Times New Roman"/>
            <w:noProof/>
          </w:rPr>
          <w:t>1.</w:t>
        </w:r>
        <w:r w:rsidR="00645100">
          <w:rPr>
            <w:rFonts w:asciiTheme="minorHAnsi" w:eastAsiaTheme="minorEastAsia" w:hAnsiTheme="minorHAnsi"/>
            <w:noProof/>
            <w:sz w:val="22"/>
            <w:lang w:eastAsia="tr-TR"/>
          </w:rPr>
          <w:tab/>
        </w:r>
        <w:r w:rsidR="00645100" w:rsidRPr="00AF1B14">
          <w:rPr>
            <w:rStyle w:val="Kpr"/>
            <w:rFonts w:cs="Times New Roman"/>
            <w:noProof/>
          </w:rPr>
          <w:t>ÜRETİM</w:t>
        </w:r>
        <w:r w:rsidR="00645100">
          <w:rPr>
            <w:noProof/>
            <w:webHidden/>
          </w:rPr>
          <w:tab/>
        </w:r>
        <w:r w:rsidR="00645100">
          <w:rPr>
            <w:noProof/>
            <w:webHidden/>
          </w:rPr>
          <w:fldChar w:fldCharType="begin"/>
        </w:r>
        <w:r w:rsidR="00645100">
          <w:rPr>
            <w:noProof/>
            <w:webHidden/>
          </w:rPr>
          <w:instrText xml:space="preserve"> PAGEREF _Toc164936578 \h </w:instrText>
        </w:r>
        <w:r w:rsidR="00645100">
          <w:rPr>
            <w:noProof/>
            <w:webHidden/>
          </w:rPr>
        </w:r>
        <w:r w:rsidR="00645100">
          <w:rPr>
            <w:noProof/>
            <w:webHidden/>
          </w:rPr>
          <w:fldChar w:fldCharType="separate"/>
        </w:r>
        <w:r w:rsidR="00645100">
          <w:rPr>
            <w:noProof/>
            <w:webHidden/>
          </w:rPr>
          <w:t>1</w:t>
        </w:r>
        <w:r w:rsidR="00645100">
          <w:rPr>
            <w:noProof/>
            <w:webHidden/>
          </w:rPr>
          <w:fldChar w:fldCharType="end"/>
        </w:r>
      </w:hyperlink>
    </w:p>
    <w:p w:rsidR="00645100" w:rsidRDefault="006B7CD4">
      <w:pPr>
        <w:pStyle w:val="T2"/>
        <w:tabs>
          <w:tab w:val="left" w:pos="880"/>
          <w:tab w:val="right" w:leader="dot" w:pos="8493"/>
        </w:tabs>
        <w:rPr>
          <w:rFonts w:asciiTheme="minorHAnsi" w:eastAsiaTheme="minorEastAsia" w:hAnsiTheme="minorHAnsi"/>
          <w:noProof/>
          <w:sz w:val="22"/>
          <w:lang w:eastAsia="tr-TR"/>
        </w:rPr>
      </w:pPr>
      <w:hyperlink w:anchor="_Toc164936579" w:history="1">
        <w:r w:rsidR="00645100" w:rsidRPr="00AF1B14">
          <w:rPr>
            <w:rStyle w:val="Kpr"/>
            <w:rFonts w:cs="Times New Roman"/>
            <w:noProof/>
          </w:rPr>
          <w:t>1.1.</w:t>
        </w:r>
        <w:r w:rsidR="00645100">
          <w:rPr>
            <w:rFonts w:asciiTheme="minorHAnsi" w:eastAsiaTheme="minorEastAsia" w:hAnsiTheme="minorHAnsi"/>
            <w:noProof/>
            <w:sz w:val="22"/>
            <w:lang w:eastAsia="tr-TR"/>
          </w:rPr>
          <w:tab/>
        </w:r>
        <w:r w:rsidR="00645100" w:rsidRPr="00AF1B14">
          <w:rPr>
            <w:rStyle w:val="Kpr"/>
            <w:rFonts w:cs="Times New Roman"/>
            <w:noProof/>
          </w:rPr>
          <w:t>LİSANSLI ÜRETİM</w:t>
        </w:r>
        <w:r w:rsidR="00645100">
          <w:rPr>
            <w:noProof/>
            <w:webHidden/>
          </w:rPr>
          <w:tab/>
        </w:r>
        <w:r w:rsidR="00645100">
          <w:rPr>
            <w:noProof/>
            <w:webHidden/>
          </w:rPr>
          <w:fldChar w:fldCharType="begin"/>
        </w:r>
        <w:r w:rsidR="00645100">
          <w:rPr>
            <w:noProof/>
            <w:webHidden/>
          </w:rPr>
          <w:instrText xml:space="preserve"> PAGEREF _Toc164936579 \h </w:instrText>
        </w:r>
        <w:r w:rsidR="00645100">
          <w:rPr>
            <w:noProof/>
            <w:webHidden/>
          </w:rPr>
        </w:r>
        <w:r w:rsidR="00645100">
          <w:rPr>
            <w:noProof/>
            <w:webHidden/>
          </w:rPr>
          <w:fldChar w:fldCharType="separate"/>
        </w:r>
        <w:r w:rsidR="00645100">
          <w:rPr>
            <w:noProof/>
            <w:webHidden/>
          </w:rPr>
          <w:t>1</w:t>
        </w:r>
        <w:r w:rsidR="00645100">
          <w:rPr>
            <w:noProof/>
            <w:webHidden/>
          </w:rPr>
          <w:fldChar w:fldCharType="end"/>
        </w:r>
      </w:hyperlink>
    </w:p>
    <w:p w:rsidR="00645100" w:rsidRDefault="006B7CD4">
      <w:pPr>
        <w:pStyle w:val="T2"/>
        <w:tabs>
          <w:tab w:val="left" w:pos="880"/>
          <w:tab w:val="right" w:leader="dot" w:pos="8493"/>
        </w:tabs>
        <w:rPr>
          <w:rFonts w:asciiTheme="minorHAnsi" w:eastAsiaTheme="minorEastAsia" w:hAnsiTheme="minorHAnsi"/>
          <w:noProof/>
          <w:sz w:val="22"/>
          <w:lang w:eastAsia="tr-TR"/>
        </w:rPr>
      </w:pPr>
      <w:hyperlink w:anchor="_Toc164936580" w:history="1">
        <w:r w:rsidR="00645100" w:rsidRPr="00AF1B14">
          <w:rPr>
            <w:rStyle w:val="Kpr"/>
            <w:rFonts w:cs="Times New Roman"/>
            <w:noProof/>
          </w:rPr>
          <w:t>1.2.</w:t>
        </w:r>
        <w:r w:rsidR="00645100">
          <w:rPr>
            <w:rFonts w:asciiTheme="minorHAnsi" w:eastAsiaTheme="minorEastAsia" w:hAnsiTheme="minorHAnsi"/>
            <w:noProof/>
            <w:sz w:val="22"/>
            <w:lang w:eastAsia="tr-TR"/>
          </w:rPr>
          <w:tab/>
        </w:r>
        <w:r w:rsidR="00645100" w:rsidRPr="00AF1B14">
          <w:rPr>
            <w:rStyle w:val="Kpr"/>
            <w:rFonts w:cs="Times New Roman"/>
            <w:noProof/>
          </w:rPr>
          <w:t>LİSANSSIZ ÜRETİM</w:t>
        </w:r>
        <w:r w:rsidR="00645100">
          <w:rPr>
            <w:noProof/>
            <w:webHidden/>
          </w:rPr>
          <w:tab/>
        </w:r>
        <w:r w:rsidR="00645100">
          <w:rPr>
            <w:noProof/>
            <w:webHidden/>
          </w:rPr>
          <w:fldChar w:fldCharType="begin"/>
        </w:r>
        <w:r w:rsidR="00645100">
          <w:rPr>
            <w:noProof/>
            <w:webHidden/>
          </w:rPr>
          <w:instrText xml:space="preserve"> PAGEREF _Toc164936580 \h </w:instrText>
        </w:r>
        <w:r w:rsidR="00645100">
          <w:rPr>
            <w:noProof/>
            <w:webHidden/>
          </w:rPr>
        </w:r>
        <w:r w:rsidR="00645100">
          <w:rPr>
            <w:noProof/>
            <w:webHidden/>
          </w:rPr>
          <w:fldChar w:fldCharType="separate"/>
        </w:r>
        <w:r w:rsidR="00645100">
          <w:rPr>
            <w:noProof/>
            <w:webHidden/>
          </w:rPr>
          <w:t>8</w:t>
        </w:r>
        <w:r w:rsidR="00645100">
          <w:rPr>
            <w:noProof/>
            <w:webHidden/>
          </w:rPr>
          <w:fldChar w:fldCharType="end"/>
        </w:r>
      </w:hyperlink>
    </w:p>
    <w:p w:rsidR="00645100" w:rsidRDefault="006B7CD4">
      <w:pPr>
        <w:pStyle w:val="T2"/>
        <w:tabs>
          <w:tab w:val="left" w:pos="880"/>
          <w:tab w:val="right" w:leader="dot" w:pos="8493"/>
        </w:tabs>
        <w:rPr>
          <w:rFonts w:asciiTheme="minorHAnsi" w:eastAsiaTheme="minorEastAsia" w:hAnsiTheme="minorHAnsi"/>
          <w:noProof/>
          <w:sz w:val="22"/>
          <w:lang w:eastAsia="tr-TR"/>
        </w:rPr>
      </w:pPr>
      <w:hyperlink w:anchor="_Toc164936581" w:history="1">
        <w:r w:rsidR="00645100" w:rsidRPr="00AF1B14">
          <w:rPr>
            <w:rStyle w:val="Kpr"/>
            <w:noProof/>
          </w:rPr>
          <w:t>1.3.</w:t>
        </w:r>
        <w:r w:rsidR="00645100">
          <w:rPr>
            <w:rFonts w:asciiTheme="minorHAnsi" w:eastAsiaTheme="minorEastAsia" w:hAnsiTheme="minorHAnsi"/>
            <w:noProof/>
            <w:sz w:val="22"/>
            <w:lang w:eastAsia="tr-TR"/>
          </w:rPr>
          <w:tab/>
        </w:r>
        <w:r w:rsidR="00645100" w:rsidRPr="00AF1B14">
          <w:rPr>
            <w:rStyle w:val="Kpr"/>
            <w:noProof/>
          </w:rPr>
          <w:t>YEKDEM</w:t>
        </w:r>
        <w:r w:rsidR="00645100">
          <w:rPr>
            <w:noProof/>
            <w:webHidden/>
          </w:rPr>
          <w:tab/>
        </w:r>
        <w:r w:rsidR="00645100">
          <w:rPr>
            <w:noProof/>
            <w:webHidden/>
          </w:rPr>
          <w:fldChar w:fldCharType="begin"/>
        </w:r>
        <w:r w:rsidR="00645100">
          <w:rPr>
            <w:noProof/>
            <w:webHidden/>
          </w:rPr>
          <w:instrText xml:space="preserve"> PAGEREF _Toc164936581 \h </w:instrText>
        </w:r>
        <w:r w:rsidR="00645100">
          <w:rPr>
            <w:noProof/>
            <w:webHidden/>
          </w:rPr>
        </w:r>
        <w:r w:rsidR="00645100">
          <w:rPr>
            <w:noProof/>
            <w:webHidden/>
          </w:rPr>
          <w:fldChar w:fldCharType="separate"/>
        </w:r>
        <w:r w:rsidR="00645100">
          <w:rPr>
            <w:noProof/>
            <w:webHidden/>
          </w:rPr>
          <w:t>15</w:t>
        </w:r>
        <w:r w:rsidR="00645100">
          <w:rPr>
            <w:noProof/>
            <w:webHidden/>
          </w:rPr>
          <w:fldChar w:fldCharType="end"/>
        </w:r>
      </w:hyperlink>
    </w:p>
    <w:p w:rsidR="00645100" w:rsidRDefault="006B7CD4">
      <w:pPr>
        <w:pStyle w:val="T1"/>
        <w:tabs>
          <w:tab w:val="left" w:pos="440"/>
          <w:tab w:val="right" w:leader="dot" w:pos="8493"/>
        </w:tabs>
        <w:rPr>
          <w:rFonts w:asciiTheme="minorHAnsi" w:eastAsiaTheme="minorEastAsia" w:hAnsiTheme="minorHAnsi"/>
          <w:noProof/>
          <w:sz w:val="22"/>
          <w:lang w:eastAsia="tr-TR"/>
        </w:rPr>
      </w:pPr>
      <w:hyperlink w:anchor="_Toc164936582" w:history="1">
        <w:r w:rsidR="00645100" w:rsidRPr="00AF1B14">
          <w:rPr>
            <w:rStyle w:val="Kpr"/>
            <w:noProof/>
          </w:rPr>
          <w:t>2.</w:t>
        </w:r>
        <w:r w:rsidR="00645100">
          <w:rPr>
            <w:rFonts w:asciiTheme="minorHAnsi" w:eastAsiaTheme="minorEastAsia" w:hAnsiTheme="minorHAnsi"/>
            <w:noProof/>
            <w:sz w:val="22"/>
            <w:lang w:eastAsia="tr-TR"/>
          </w:rPr>
          <w:tab/>
        </w:r>
        <w:r w:rsidR="00645100" w:rsidRPr="00AF1B14">
          <w:rPr>
            <w:rStyle w:val="Kpr"/>
            <w:noProof/>
          </w:rPr>
          <w:t>TÜKETİM</w:t>
        </w:r>
        <w:r w:rsidR="00645100">
          <w:rPr>
            <w:noProof/>
            <w:webHidden/>
          </w:rPr>
          <w:tab/>
        </w:r>
        <w:r w:rsidR="00645100">
          <w:rPr>
            <w:noProof/>
            <w:webHidden/>
          </w:rPr>
          <w:fldChar w:fldCharType="begin"/>
        </w:r>
        <w:r w:rsidR="00645100">
          <w:rPr>
            <w:noProof/>
            <w:webHidden/>
          </w:rPr>
          <w:instrText xml:space="preserve"> PAGEREF _Toc164936582 \h </w:instrText>
        </w:r>
        <w:r w:rsidR="00645100">
          <w:rPr>
            <w:noProof/>
            <w:webHidden/>
          </w:rPr>
        </w:r>
        <w:r w:rsidR="00645100">
          <w:rPr>
            <w:noProof/>
            <w:webHidden/>
          </w:rPr>
          <w:fldChar w:fldCharType="separate"/>
        </w:r>
        <w:r w:rsidR="00645100">
          <w:rPr>
            <w:noProof/>
            <w:webHidden/>
          </w:rPr>
          <w:t>18</w:t>
        </w:r>
        <w:r w:rsidR="00645100">
          <w:rPr>
            <w:noProof/>
            <w:webHidden/>
          </w:rPr>
          <w:fldChar w:fldCharType="end"/>
        </w:r>
      </w:hyperlink>
    </w:p>
    <w:p w:rsidR="00645100" w:rsidRDefault="006B7CD4">
      <w:pPr>
        <w:pStyle w:val="T2"/>
        <w:tabs>
          <w:tab w:val="left" w:pos="880"/>
          <w:tab w:val="right" w:leader="dot" w:pos="8493"/>
        </w:tabs>
        <w:rPr>
          <w:rFonts w:asciiTheme="minorHAnsi" w:eastAsiaTheme="minorEastAsia" w:hAnsiTheme="minorHAnsi"/>
          <w:noProof/>
          <w:sz w:val="22"/>
          <w:lang w:eastAsia="tr-TR"/>
        </w:rPr>
      </w:pPr>
      <w:hyperlink w:anchor="_Toc164936583" w:history="1">
        <w:r w:rsidR="00645100" w:rsidRPr="00AF1B14">
          <w:rPr>
            <w:rStyle w:val="Kpr"/>
            <w:noProof/>
          </w:rPr>
          <w:t>2.1.</w:t>
        </w:r>
        <w:r w:rsidR="00645100">
          <w:rPr>
            <w:rFonts w:asciiTheme="minorHAnsi" w:eastAsiaTheme="minorEastAsia" w:hAnsiTheme="minorHAnsi"/>
            <w:noProof/>
            <w:sz w:val="22"/>
            <w:lang w:eastAsia="tr-TR"/>
          </w:rPr>
          <w:tab/>
        </w:r>
        <w:r w:rsidR="00645100" w:rsidRPr="00AF1B14">
          <w:rPr>
            <w:rStyle w:val="Kpr"/>
            <w:noProof/>
          </w:rPr>
          <w:t>FİİLİ TÜKETİM</w:t>
        </w:r>
        <w:r w:rsidR="00645100">
          <w:rPr>
            <w:noProof/>
            <w:webHidden/>
          </w:rPr>
          <w:tab/>
        </w:r>
        <w:r w:rsidR="00645100">
          <w:rPr>
            <w:noProof/>
            <w:webHidden/>
          </w:rPr>
          <w:fldChar w:fldCharType="begin"/>
        </w:r>
        <w:r w:rsidR="00645100">
          <w:rPr>
            <w:noProof/>
            <w:webHidden/>
          </w:rPr>
          <w:instrText xml:space="preserve"> PAGEREF _Toc164936583 \h </w:instrText>
        </w:r>
        <w:r w:rsidR="00645100">
          <w:rPr>
            <w:noProof/>
            <w:webHidden/>
          </w:rPr>
        </w:r>
        <w:r w:rsidR="00645100">
          <w:rPr>
            <w:noProof/>
            <w:webHidden/>
          </w:rPr>
          <w:fldChar w:fldCharType="separate"/>
        </w:r>
        <w:r w:rsidR="00645100">
          <w:rPr>
            <w:noProof/>
            <w:webHidden/>
          </w:rPr>
          <w:t>18</w:t>
        </w:r>
        <w:r w:rsidR="00645100">
          <w:rPr>
            <w:noProof/>
            <w:webHidden/>
          </w:rPr>
          <w:fldChar w:fldCharType="end"/>
        </w:r>
      </w:hyperlink>
    </w:p>
    <w:p w:rsidR="00645100" w:rsidRDefault="006B7CD4">
      <w:pPr>
        <w:pStyle w:val="T2"/>
        <w:tabs>
          <w:tab w:val="left" w:pos="880"/>
          <w:tab w:val="right" w:leader="dot" w:pos="8493"/>
        </w:tabs>
        <w:rPr>
          <w:rFonts w:asciiTheme="minorHAnsi" w:eastAsiaTheme="minorEastAsia" w:hAnsiTheme="minorHAnsi"/>
          <w:noProof/>
          <w:sz w:val="22"/>
          <w:lang w:eastAsia="tr-TR"/>
        </w:rPr>
      </w:pPr>
      <w:hyperlink w:anchor="_Toc164936584" w:history="1">
        <w:r w:rsidR="00645100" w:rsidRPr="00AF1B14">
          <w:rPr>
            <w:rStyle w:val="Kpr"/>
            <w:noProof/>
          </w:rPr>
          <w:t>2.2.</w:t>
        </w:r>
        <w:r w:rsidR="00645100">
          <w:rPr>
            <w:rFonts w:asciiTheme="minorHAnsi" w:eastAsiaTheme="minorEastAsia" w:hAnsiTheme="minorHAnsi"/>
            <w:noProof/>
            <w:sz w:val="22"/>
            <w:lang w:eastAsia="tr-TR"/>
          </w:rPr>
          <w:tab/>
        </w:r>
        <w:r w:rsidR="00645100" w:rsidRPr="00AF1B14">
          <w:rPr>
            <w:rStyle w:val="Kpr"/>
            <w:noProof/>
          </w:rPr>
          <w:t>FATURALANAN TÜKETİM</w:t>
        </w:r>
        <w:r w:rsidR="00645100">
          <w:rPr>
            <w:noProof/>
            <w:webHidden/>
          </w:rPr>
          <w:tab/>
        </w:r>
        <w:r w:rsidR="00645100">
          <w:rPr>
            <w:noProof/>
            <w:webHidden/>
          </w:rPr>
          <w:fldChar w:fldCharType="begin"/>
        </w:r>
        <w:r w:rsidR="00645100">
          <w:rPr>
            <w:noProof/>
            <w:webHidden/>
          </w:rPr>
          <w:instrText xml:space="preserve"> PAGEREF _Toc164936584 \h </w:instrText>
        </w:r>
        <w:r w:rsidR="00645100">
          <w:rPr>
            <w:noProof/>
            <w:webHidden/>
          </w:rPr>
        </w:r>
        <w:r w:rsidR="00645100">
          <w:rPr>
            <w:noProof/>
            <w:webHidden/>
          </w:rPr>
          <w:fldChar w:fldCharType="separate"/>
        </w:r>
        <w:r w:rsidR="00645100">
          <w:rPr>
            <w:noProof/>
            <w:webHidden/>
          </w:rPr>
          <w:t>20</w:t>
        </w:r>
        <w:r w:rsidR="00645100">
          <w:rPr>
            <w:noProof/>
            <w:webHidden/>
          </w:rPr>
          <w:fldChar w:fldCharType="end"/>
        </w:r>
      </w:hyperlink>
    </w:p>
    <w:p w:rsidR="00645100" w:rsidRDefault="006B7CD4">
      <w:pPr>
        <w:pStyle w:val="T1"/>
        <w:tabs>
          <w:tab w:val="left" w:pos="440"/>
          <w:tab w:val="right" w:leader="dot" w:pos="8493"/>
        </w:tabs>
        <w:rPr>
          <w:rFonts w:asciiTheme="minorHAnsi" w:eastAsiaTheme="minorEastAsia" w:hAnsiTheme="minorHAnsi"/>
          <w:noProof/>
          <w:sz w:val="22"/>
          <w:lang w:eastAsia="tr-TR"/>
        </w:rPr>
      </w:pPr>
      <w:hyperlink w:anchor="_Toc164936585" w:history="1">
        <w:r w:rsidR="00645100" w:rsidRPr="00AF1B14">
          <w:rPr>
            <w:rStyle w:val="Kpr"/>
            <w:noProof/>
          </w:rPr>
          <w:t>3.</w:t>
        </w:r>
        <w:r w:rsidR="00645100">
          <w:rPr>
            <w:rFonts w:asciiTheme="minorHAnsi" w:eastAsiaTheme="minorEastAsia" w:hAnsiTheme="minorHAnsi"/>
            <w:noProof/>
            <w:sz w:val="22"/>
            <w:lang w:eastAsia="tr-TR"/>
          </w:rPr>
          <w:tab/>
        </w:r>
        <w:r w:rsidR="00645100" w:rsidRPr="00AF1B14">
          <w:rPr>
            <w:rStyle w:val="Kpr"/>
            <w:noProof/>
          </w:rPr>
          <w:t>YURTDIŞI ELEKTRİK TİCARETİ</w:t>
        </w:r>
        <w:r w:rsidR="00645100">
          <w:rPr>
            <w:noProof/>
            <w:webHidden/>
          </w:rPr>
          <w:tab/>
        </w:r>
        <w:r w:rsidR="00645100">
          <w:rPr>
            <w:noProof/>
            <w:webHidden/>
          </w:rPr>
          <w:fldChar w:fldCharType="begin"/>
        </w:r>
        <w:r w:rsidR="00645100">
          <w:rPr>
            <w:noProof/>
            <w:webHidden/>
          </w:rPr>
          <w:instrText xml:space="preserve"> PAGEREF _Toc164936585 \h </w:instrText>
        </w:r>
        <w:r w:rsidR="00645100">
          <w:rPr>
            <w:noProof/>
            <w:webHidden/>
          </w:rPr>
        </w:r>
        <w:r w:rsidR="00645100">
          <w:rPr>
            <w:noProof/>
            <w:webHidden/>
          </w:rPr>
          <w:fldChar w:fldCharType="separate"/>
        </w:r>
        <w:r w:rsidR="00645100">
          <w:rPr>
            <w:noProof/>
            <w:webHidden/>
          </w:rPr>
          <w:t>28</w:t>
        </w:r>
        <w:r w:rsidR="00645100">
          <w:rPr>
            <w:noProof/>
            <w:webHidden/>
          </w:rPr>
          <w:fldChar w:fldCharType="end"/>
        </w:r>
      </w:hyperlink>
    </w:p>
    <w:p w:rsidR="00645100" w:rsidRDefault="006B7CD4">
      <w:pPr>
        <w:pStyle w:val="T1"/>
        <w:tabs>
          <w:tab w:val="left" w:pos="440"/>
          <w:tab w:val="right" w:leader="dot" w:pos="8493"/>
        </w:tabs>
        <w:rPr>
          <w:rFonts w:asciiTheme="minorHAnsi" w:eastAsiaTheme="minorEastAsia" w:hAnsiTheme="minorHAnsi"/>
          <w:noProof/>
          <w:sz w:val="22"/>
          <w:lang w:eastAsia="tr-TR"/>
        </w:rPr>
      </w:pPr>
      <w:hyperlink w:anchor="_Toc164936586" w:history="1">
        <w:r w:rsidR="00645100" w:rsidRPr="00AF1B14">
          <w:rPr>
            <w:rStyle w:val="Kpr"/>
            <w:noProof/>
          </w:rPr>
          <w:t>4.</w:t>
        </w:r>
        <w:r w:rsidR="00645100">
          <w:rPr>
            <w:rFonts w:asciiTheme="minorHAnsi" w:eastAsiaTheme="minorEastAsia" w:hAnsiTheme="minorHAnsi"/>
            <w:noProof/>
            <w:sz w:val="22"/>
            <w:lang w:eastAsia="tr-TR"/>
          </w:rPr>
          <w:tab/>
        </w:r>
        <w:r w:rsidR="00645100" w:rsidRPr="00AF1B14">
          <w:rPr>
            <w:rStyle w:val="Kpr"/>
            <w:noProof/>
          </w:rPr>
          <w:t>TOPTAN SATIŞ PİYASASI</w:t>
        </w:r>
        <w:r w:rsidR="00645100">
          <w:rPr>
            <w:noProof/>
            <w:webHidden/>
          </w:rPr>
          <w:tab/>
        </w:r>
        <w:r w:rsidR="00645100">
          <w:rPr>
            <w:noProof/>
            <w:webHidden/>
          </w:rPr>
          <w:fldChar w:fldCharType="begin"/>
        </w:r>
        <w:r w:rsidR="00645100">
          <w:rPr>
            <w:noProof/>
            <w:webHidden/>
          </w:rPr>
          <w:instrText xml:space="preserve"> PAGEREF _Toc164936586 \h </w:instrText>
        </w:r>
        <w:r w:rsidR="00645100">
          <w:rPr>
            <w:noProof/>
            <w:webHidden/>
          </w:rPr>
        </w:r>
        <w:r w:rsidR="00645100">
          <w:rPr>
            <w:noProof/>
            <w:webHidden/>
          </w:rPr>
          <w:fldChar w:fldCharType="separate"/>
        </w:r>
        <w:r w:rsidR="00645100">
          <w:rPr>
            <w:noProof/>
            <w:webHidden/>
          </w:rPr>
          <w:t>30</w:t>
        </w:r>
        <w:r w:rsidR="00645100">
          <w:rPr>
            <w:noProof/>
            <w:webHidden/>
          </w:rPr>
          <w:fldChar w:fldCharType="end"/>
        </w:r>
      </w:hyperlink>
    </w:p>
    <w:p w:rsidR="00645100" w:rsidRDefault="006B7CD4">
      <w:pPr>
        <w:pStyle w:val="T1"/>
        <w:tabs>
          <w:tab w:val="left" w:pos="440"/>
          <w:tab w:val="right" w:leader="dot" w:pos="8493"/>
        </w:tabs>
        <w:rPr>
          <w:rFonts w:asciiTheme="minorHAnsi" w:eastAsiaTheme="minorEastAsia" w:hAnsiTheme="minorHAnsi"/>
          <w:noProof/>
          <w:sz w:val="22"/>
          <w:lang w:eastAsia="tr-TR"/>
        </w:rPr>
      </w:pPr>
      <w:hyperlink w:anchor="_Toc164936587" w:history="1">
        <w:r w:rsidR="00645100" w:rsidRPr="00AF1B14">
          <w:rPr>
            <w:rStyle w:val="Kpr"/>
            <w:noProof/>
          </w:rPr>
          <w:t>5.</w:t>
        </w:r>
        <w:r w:rsidR="00645100">
          <w:rPr>
            <w:rFonts w:asciiTheme="minorHAnsi" w:eastAsiaTheme="minorEastAsia" w:hAnsiTheme="minorHAnsi"/>
            <w:noProof/>
            <w:sz w:val="22"/>
            <w:lang w:eastAsia="tr-TR"/>
          </w:rPr>
          <w:tab/>
        </w:r>
        <w:r w:rsidR="00645100" w:rsidRPr="00AF1B14">
          <w:rPr>
            <w:rStyle w:val="Kpr"/>
            <w:noProof/>
          </w:rPr>
          <w:t xml:space="preserve">FATURALANAN TÜKETİMİN VE </w:t>
        </w:r>
        <w:r w:rsidR="00645100" w:rsidRPr="00AF1B14">
          <w:rPr>
            <w:rStyle w:val="Kpr"/>
            <w:rFonts w:eastAsia="Calibri"/>
            <w:iCs/>
            <w:noProof/>
          </w:rPr>
          <w:t xml:space="preserve">TÜKETİCİ SAYISININ </w:t>
        </w:r>
        <w:r w:rsidR="00645100" w:rsidRPr="00AF1B14">
          <w:rPr>
            <w:rStyle w:val="Kpr"/>
            <w:noProof/>
          </w:rPr>
          <w:t>İLLERE GÖRE AYRINTILI DAĞILIMI</w:t>
        </w:r>
        <w:r w:rsidR="00645100">
          <w:rPr>
            <w:noProof/>
            <w:webHidden/>
          </w:rPr>
          <w:tab/>
        </w:r>
        <w:r w:rsidR="00645100">
          <w:rPr>
            <w:noProof/>
            <w:webHidden/>
          </w:rPr>
          <w:fldChar w:fldCharType="begin"/>
        </w:r>
        <w:r w:rsidR="00645100">
          <w:rPr>
            <w:noProof/>
            <w:webHidden/>
          </w:rPr>
          <w:instrText xml:space="preserve"> PAGEREF _Toc164936587 \h </w:instrText>
        </w:r>
        <w:r w:rsidR="00645100">
          <w:rPr>
            <w:noProof/>
            <w:webHidden/>
          </w:rPr>
        </w:r>
        <w:r w:rsidR="00645100">
          <w:rPr>
            <w:noProof/>
            <w:webHidden/>
          </w:rPr>
          <w:fldChar w:fldCharType="separate"/>
        </w:r>
        <w:r w:rsidR="00645100">
          <w:rPr>
            <w:noProof/>
            <w:webHidden/>
          </w:rPr>
          <w:t>38</w:t>
        </w:r>
        <w:r w:rsidR="00645100">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64936576"/>
      <w:r>
        <w:lastRenderedPageBreak/>
        <w:t>TABLOLAR LİSTESİ</w:t>
      </w:r>
      <w:bookmarkEnd w:id="8"/>
    </w:p>
    <w:p w:rsidR="00645100"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64936588" w:history="1">
        <w:r w:rsidR="00645100" w:rsidRPr="00437203">
          <w:rPr>
            <w:rStyle w:val="Kpr"/>
            <w:noProof/>
          </w:rPr>
          <w:t>Tablo 1.1 2024 Yılı Şubat Ayı Sonu İtibariyle Lisanslı Elektrik Kurulu Gücünün Kuruluşlara Göre Dağılımı Ve 2023 Yılı Şubat Ayı Değeriyle Karşılaştırılması (MW-%)</w:t>
        </w:r>
        <w:r w:rsidR="00645100">
          <w:rPr>
            <w:noProof/>
            <w:webHidden/>
          </w:rPr>
          <w:tab/>
        </w:r>
        <w:r w:rsidR="00645100">
          <w:rPr>
            <w:noProof/>
            <w:webHidden/>
          </w:rPr>
          <w:fldChar w:fldCharType="begin"/>
        </w:r>
        <w:r w:rsidR="00645100">
          <w:rPr>
            <w:noProof/>
            <w:webHidden/>
          </w:rPr>
          <w:instrText xml:space="preserve"> PAGEREF _Toc164936588 \h </w:instrText>
        </w:r>
        <w:r w:rsidR="00645100">
          <w:rPr>
            <w:noProof/>
            <w:webHidden/>
          </w:rPr>
        </w:r>
        <w:r w:rsidR="00645100">
          <w:rPr>
            <w:noProof/>
            <w:webHidden/>
          </w:rPr>
          <w:fldChar w:fldCharType="separate"/>
        </w:r>
        <w:r w:rsidR="00645100">
          <w:rPr>
            <w:noProof/>
            <w:webHidden/>
          </w:rPr>
          <w:t>1</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89" w:history="1">
        <w:r w:rsidR="00645100" w:rsidRPr="00437203">
          <w:rPr>
            <w:rStyle w:val="Kpr"/>
            <w:noProof/>
          </w:rPr>
          <w:t>Tablo 1.2 2024 Yılı Şubat Ayı Sonu İtibariyle Lisanslı Elektrik Kurulu Gücünün Kaynak Bazında Dağılımı Ve 2023 Yılı Şubat Ayı Değeriyle Karşılaştırılması (MW-%)</w:t>
        </w:r>
        <w:r w:rsidR="00645100">
          <w:rPr>
            <w:noProof/>
            <w:webHidden/>
          </w:rPr>
          <w:tab/>
        </w:r>
        <w:r w:rsidR="00645100">
          <w:rPr>
            <w:noProof/>
            <w:webHidden/>
          </w:rPr>
          <w:fldChar w:fldCharType="begin"/>
        </w:r>
        <w:r w:rsidR="00645100">
          <w:rPr>
            <w:noProof/>
            <w:webHidden/>
          </w:rPr>
          <w:instrText xml:space="preserve"> PAGEREF _Toc164936589 \h </w:instrText>
        </w:r>
        <w:r w:rsidR="00645100">
          <w:rPr>
            <w:noProof/>
            <w:webHidden/>
          </w:rPr>
        </w:r>
        <w:r w:rsidR="00645100">
          <w:rPr>
            <w:noProof/>
            <w:webHidden/>
          </w:rPr>
          <w:fldChar w:fldCharType="separate"/>
        </w:r>
        <w:r w:rsidR="00645100">
          <w:rPr>
            <w:noProof/>
            <w:webHidden/>
          </w:rPr>
          <w:t>2</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0" w:history="1">
        <w:r w:rsidR="00645100" w:rsidRPr="00437203">
          <w:rPr>
            <w:rStyle w:val="Kpr"/>
            <w:noProof/>
          </w:rPr>
          <w:t>Tablo 1.3 Şubat 2024 Döneminde Lisanslı Elektrik Kurulu Gücünün İl Bazında Dağılımı (MW)</w:t>
        </w:r>
        <w:r w:rsidR="00645100">
          <w:rPr>
            <w:noProof/>
            <w:webHidden/>
          </w:rPr>
          <w:tab/>
        </w:r>
        <w:r w:rsidR="00645100">
          <w:rPr>
            <w:noProof/>
            <w:webHidden/>
          </w:rPr>
          <w:fldChar w:fldCharType="begin"/>
        </w:r>
        <w:r w:rsidR="00645100">
          <w:rPr>
            <w:noProof/>
            <w:webHidden/>
          </w:rPr>
          <w:instrText xml:space="preserve"> PAGEREF _Toc164936590 \h </w:instrText>
        </w:r>
        <w:r w:rsidR="00645100">
          <w:rPr>
            <w:noProof/>
            <w:webHidden/>
          </w:rPr>
        </w:r>
        <w:r w:rsidR="00645100">
          <w:rPr>
            <w:noProof/>
            <w:webHidden/>
          </w:rPr>
          <w:fldChar w:fldCharType="separate"/>
        </w:r>
        <w:r w:rsidR="00645100">
          <w:rPr>
            <w:noProof/>
            <w:webHidden/>
          </w:rPr>
          <w:t>3</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1" w:history="1">
        <w:r w:rsidR="00645100" w:rsidRPr="00437203">
          <w:rPr>
            <w:rStyle w:val="Kpr"/>
            <w:noProof/>
          </w:rPr>
          <w:t>Tablo 1.4 2024 Yılı Şubat Döneminde Devreye Giren-Devreden Çıkan Lisanslı Kurulu Güç (MW)</w:t>
        </w:r>
        <w:r w:rsidR="00645100">
          <w:rPr>
            <w:noProof/>
            <w:webHidden/>
          </w:rPr>
          <w:tab/>
        </w:r>
        <w:r w:rsidR="00645100">
          <w:rPr>
            <w:noProof/>
            <w:webHidden/>
          </w:rPr>
          <w:fldChar w:fldCharType="begin"/>
        </w:r>
        <w:r w:rsidR="00645100">
          <w:rPr>
            <w:noProof/>
            <w:webHidden/>
          </w:rPr>
          <w:instrText xml:space="preserve"> PAGEREF _Toc164936591 \h </w:instrText>
        </w:r>
        <w:r w:rsidR="00645100">
          <w:rPr>
            <w:noProof/>
            <w:webHidden/>
          </w:rPr>
        </w:r>
        <w:r w:rsidR="00645100">
          <w:rPr>
            <w:noProof/>
            <w:webHidden/>
          </w:rPr>
          <w:fldChar w:fldCharType="separate"/>
        </w:r>
        <w:r w:rsidR="00645100">
          <w:rPr>
            <w:noProof/>
            <w:webHidden/>
          </w:rPr>
          <w:t>4</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2" w:history="1">
        <w:r w:rsidR="00645100" w:rsidRPr="00437203">
          <w:rPr>
            <w:rStyle w:val="Kpr"/>
            <w:noProof/>
          </w:rPr>
          <w:t>Tablo 1.5 Şubat 2024 Döneminde Lisanslı Elektrik Üretiminin Kuruluşlara Göre Dağılımı ve 2023 Yılı Şubat Ayı Değeriyle Karşılaştırılması (MWh %)</w:t>
        </w:r>
        <w:r w:rsidR="00645100">
          <w:rPr>
            <w:noProof/>
            <w:webHidden/>
          </w:rPr>
          <w:tab/>
        </w:r>
        <w:r w:rsidR="00645100">
          <w:rPr>
            <w:noProof/>
            <w:webHidden/>
          </w:rPr>
          <w:fldChar w:fldCharType="begin"/>
        </w:r>
        <w:r w:rsidR="00645100">
          <w:rPr>
            <w:noProof/>
            <w:webHidden/>
          </w:rPr>
          <w:instrText xml:space="preserve"> PAGEREF _Toc164936592 \h </w:instrText>
        </w:r>
        <w:r w:rsidR="00645100">
          <w:rPr>
            <w:noProof/>
            <w:webHidden/>
          </w:rPr>
        </w:r>
        <w:r w:rsidR="00645100">
          <w:rPr>
            <w:noProof/>
            <w:webHidden/>
          </w:rPr>
          <w:fldChar w:fldCharType="separate"/>
        </w:r>
        <w:r w:rsidR="00645100">
          <w:rPr>
            <w:noProof/>
            <w:webHidden/>
          </w:rPr>
          <w:t>5</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3" w:history="1">
        <w:r w:rsidR="00645100" w:rsidRPr="00437203">
          <w:rPr>
            <w:rStyle w:val="Kpr"/>
            <w:noProof/>
          </w:rPr>
          <w:t>Tablo 1.6 Şubat 2024 Döneminde Lisanslı Elektrik Üretiminin Kaynak Bazında Dağılımı ve 2023 Yılı Şubat Ayı Değeriyle Karşılaştırılması (MWh %)</w:t>
        </w:r>
        <w:r w:rsidR="00645100">
          <w:rPr>
            <w:noProof/>
            <w:webHidden/>
          </w:rPr>
          <w:tab/>
        </w:r>
        <w:r w:rsidR="00645100">
          <w:rPr>
            <w:noProof/>
            <w:webHidden/>
          </w:rPr>
          <w:fldChar w:fldCharType="begin"/>
        </w:r>
        <w:r w:rsidR="00645100">
          <w:rPr>
            <w:noProof/>
            <w:webHidden/>
          </w:rPr>
          <w:instrText xml:space="preserve"> PAGEREF _Toc164936593 \h </w:instrText>
        </w:r>
        <w:r w:rsidR="00645100">
          <w:rPr>
            <w:noProof/>
            <w:webHidden/>
          </w:rPr>
        </w:r>
        <w:r w:rsidR="00645100">
          <w:rPr>
            <w:noProof/>
            <w:webHidden/>
          </w:rPr>
          <w:fldChar w:fldCharType="separate"/>
        </w:r>
        <w:r w:rsidR="00645100">
          <w:rPr>
            <w:noProof/>
            <w:webHidden/>
          </w:rPr>
          <w:t>6</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4" w:history="1">
        <w:r w:rsidR="00645100" w:rsidRPr="00437203">
          <w:rPr>
            <w:rStyle w:val="Kpr"/>
            <w:noProof/>
          </w:rPr>
          <w:t>Tablo 1.7 Şubat 2024 Döneminde Lisanslı Elektrik Üretiminin İl Bazında Dağılımı (MWh)</w:t>
        </w:r>
        <w:r w:rsidR="00645100">
          <w:rPr>
            <w:noProof/>
            <w:webHidden/>
          </w:rPr>
          <w:tab/>
        </w:r>
        <w:r w:rsidR="00645100">
          <w:rPr>
            <w:noProof/>
            <w:webHidden/>
          </w:rPr>
          <w:fldChar w:fldCharType="begin"/>
        </w:r>
        <w:r w:rsidR="00645100">
          <w:rPr>
            <w:noProof/>
            <w:webHidden/>
          </w:rPr>
          <w:instrText xml:space="preserve"> PAGEREF _Toc164936594 \h </w:instrText>
        </w:r>
        <w:r w:rsidR="00645100">
          <w:rPr>
            <w:noProof/>
            <w:webHidden/>
          </w:rPr>
        </w:r>
        <w:r w:rsidR="00645100">
          <w:rPr>
            <w:noProof/>
            <w:webHidden/>
          </w:rPr>
          <w:fldChar w:fldCharType="separate"/>
        </w:r>
        <w:r w:rsidR="00645100">
          <w:rPr>
            <w:noProof/>
            <w:webHidden/>
          </w:rPr>
          <w:t>7</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5" w:history="1">
        <w:r w:rsidR="00645100" w:rsidRPr="00437203">
          <w:rPr>
            <w:rStyle w:val="Kpr"/>
            <w:noProof/>
          </w:rPr>
          <w:t>Tablo 1.8 2024 Yılı Şubat Ayı Sonu İtibariyle Lisanssız Elektrik Kurulu Gücünün Kaynaklara Göre Dağılımı (MW)</w:t>
        </w:r>
        <w:r w:rsidR="00645100">
          <w:rPr>
            <w:noProof/>
            <w:webHidden/>
          </w:rPr>
          <w:tab/>
        </w:r>
        <w:r w:rsidR="00645100">
          <w:rPr>
            <w:noProof/>
            <w:webHidden/>
          </w:rPr>
          <w:fldChar w:fldCharType="begin"/>
        </w:r>
        <w:r w:rsidR="00645100">
          <w:rPr>
            <w:noProof/>
            <w:webHidden/>
          </w:rPr>
          <w:instrText xml:space="preserve"> PAGEREF _Toc164936595 \h </w:instrText>
        </w:r>
        <w:r w:rsidR="00645100">
          <w:rPr>
            <w:noProof/>
            <w:webHidden/>
          </w:rPr>
        </w:r>
        <w:r w:rsidR="00645100">
          <w:rPr>
            <w:noProof/>
            <w:webHidden/>
          </w:rPr>
          <w:fldChar w:fldCharType="separate"/>
        </w:r>
        <w:r w:rsidR="00645100">
          <w:rPr>
            <w:noProof/>
            <w:webHidden/>
          </w:rPr>
          <w:t>8</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6" w:history="1">
        <w:r w:rsidR="00645100" w:rsidRPr="00437203">
          <w:rPr>
            <w:rStyle w:val="Kpr"/>
            <w:noProof/>
          </w:rPr>
          <w:t>Tablo 1.9 Şubat 2024 Döneminde Lisanssız Elektrik Kurulu Gücünün İllere ve Kaynaklara Göre Dağılımı (MW)</w:t>
        </w:r>
        <w:r w:rsidR="00645100">
          <w:rPr>
            <w:noProof/>
            <w:webHidden/>
          </w:rPr>
          <w:tab/>
        </w:r>
        <w:r w:rsidR="00645100">
          <w:rPr>
            <w:noProof/>
            <w:webHidden/>
          </w:rPr>
          <w:fldChar w:fldCharType="begin"/>
        </w:r>
        <w:r w:rsidR="00645100">
          <w:rPr>
            <w:noProof/>
            <w:webHidden/>
          </w:rPr>
          <w:instrText xml:space="preserve"> PAGEREF _Toc164936596 \h </w:instrText>
        </w:r>
        <w:r w:rsidR="00645100">
          <w:rPr>
            <w:noProof/>
            <w:webHidden/>
          </w:rPr>
        </w:r>
        <w:r w:rsidR="00645100">
          <w:rPr>
            <w:noProof/>
            <w:webHidden/>
          </w:rPr>
          <w:fldChar w:fldCharType="separate"/>
        </w:r>
        <w:r w:rsidR="00645100">
          <w:rPr>
            <w:noProof/>
            <w:webHidden/>
          </w:rPr>
          <w:t>9</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7" w:history="1">
        <w:r w:rsidR="00645100" w:rsidRPr="00437203">
          <w:rPr>
            <w:rStyle w:val="Kpr"/>
            <w:noProof/>
          </w:rPr>
          <w:t>Tablo 1.10 Şubat 2024 Döneminde Lisanssız Elektrik Üretimi ve Yapılan Ödeme Miktarının Kaynaklara Göre Dağılımı (MWh-TL)</w:t>
        </w:r>
        <w:r w:rsidR="00645100">
          <w:rPr>
            <w:noProof/>
            <w:webHidden/>
          </w:rPr>
          <w:tab/>
        </w:r>
        <w:r w:rsidR="00645100">
          <w:rPr>
            <w:noProof/>
            <w:webHidden/>
          </w:rPr>
          <w:fldChar w:fldCharType="begin"/>
        </w:r>
        <w:r w:rsidR="00645100">
          <w:rPr>
            <w:noProof/>
            <w:webHidden/>
          </w:rPr>
          <w:instrText xml:space="preserve"> PAGEREF _Toc164936597 \h </w:instrText>
        </w:r>
        <w:r w:rsidR="00645100">
          <w:rPr>
            <w:noProof/>
            <w:webHidden/>
          </w:rPr>
        </w:r>
        <w:r w:rsidR="00645100">
          <w:rPr>
            <w:noProof/>
            <w:webHidden/>
          </w:rPr>
          <w:fldChar w:fldCharType="separate"/>
        </w:r>
        <w:r w:rsidR="00645100">
          <w:rPr>
            <w:noProof/>
            <w:webHidden/>
          </w:rPr>
          <w:t>11</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8" w:history="1">
        <w:r w:rsidR="00645100" w:rsidRPr="00437203">
          <w:rPr>
            <w:rStyle w:val="Kpr"/>
            <w:noProof/>
          </w:rPr>
          <w:t>Tablo 1.11 Şubat 2024 Döneminde İhtiyaç Fazlası Satın Alınan Enerji Miktarının İllere ve Kaynaklara Göre Dağılımı (MWh)</w:t>
        </w:r>
        <w:r w:rsidR="00645100">
          <w:rPr>
            <w:noProof/>
            <w:webHidden/>
          </w:rPr>
          <w:tab/>
        </w:r>
        <w:r w:rsidR="00645100">
          <w:rPr>
            <w:noProof/>
            <w:webHidden/>
          </w:rPr>
          <w:fldChar w:fldCharType="begin"/>
        </w:r>
        <w:r w:rsidR="00645100">
          <w:rPr>
            <w:noProof/>
            <w:webHidden/>
          </w:rPr>
          <w:instrText xml:space="preserve"> PAGEREF _Toc164936598 \h </w:instrText>
        </w:r>
        <w:r w:rsidR="00645100">
          <w:rPr>
            <w:noProof/>
            <w:webHidden/>
          </w:rPr>
        </w:r>
        <w:r w:rsidR="00645100">
          <w:rPr>
            <w:noProof/>
            <w:webHidden/>
          </w:rPr>
          <w:fldChar w:fldCharType="separate"/>
        </w:r>
        <w:r w:rsidR="00645100">
          <w:rPr>
            <w:noProof/>
            <w:webHidden/>
          </w:rPr>
          <w:t>13</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599" w:history="1">
        <w:r w:rsidR="00645100" w:rsidRPr="00437203">
          <w:rPr>
            <w:rStyle w:val="Kpr"/>
            <w:noProof/>
          </w:rPr>
          <w:t>Tablo 1.12 Şubat 2024 Döneminde YEKDEM Kapsamındaki Üretimin Kaynaklara Göre Dağılımı ve 2023 Yılı Şubat Ayı Değeriyle Karşılaştırılması (MWh-%)</w:t>
        </w:r>
        <w:r w:rsidR="00645100">
          <w:rPr>
            <w:noProof/>
            <w:webHidden/>
          </w:rPr>
          <w:tab/>
        </w:r>
        <w:r w:rsidR="00645100">
          <w:rPr>
            <w:noProof/>
            <w:webHidden/>
          </w:rPr>
          <w:fldChar w:fldCharType="begin"/>
        </w:r>
        <w:r w:rsidR="00645100">
          <w:rPr>
            <w:noProof/>
            <w:webHidden/>
          </w:rPr>
          <w:instrText xml:space="preserve"> PAGEREF _Toc164936599 \h </w:instrText>
        </w:r>
        <w:r w:rsidR="00645100">
          <w:rPr>
            <w:noProof/>
            <w:webHidden/>
          </w:rPr>
        </w:r>
        <w:r w:rsidR="00645100">
          <w:rPr>
            <w:noProof/>
            <w:webHidden/>
          </w:rPr>
          <w:fldChar w:fldCharType="separate"/>
        </w:r>
        <w:r w:rsidR="00645100">
          <w:rPr>
            <w:noProof/>
            <w:webHidden/>
          </w:rPr>
          <w:t>15</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0" w:history="1">
        <w:r w:rsidR="00645100" w:rsidRPr="00437203">
          <w:rPr>
            <w:rStyle w:val="Kpr"/>
            <w:noProof/>
          </w:rPr>
          <w:t>Tablo 1.13 Şubat 2024 Döneminde YEKDEM Kapsamındaki Üretim ile Lisanslı Üretimin Karşılaştırılması ve Yapılan Ödeme Miktarı</w:t>
        </w:r>
        <w:r w:rsidR="00645100">
          <w:rPr>
            <w:noProof/>
            <w:webHidden/>
          </w:rPr>
          <w:tab/>
        </w:r>
        <w:r w:rsidR="00645100">
          <w:rPr>
            <w:noProof/>
            <w:webHidden/>
          </w:rPr>
          <w:fldChar w:fldCharType="begin"/>
        </w:r>
        <w:r w:rsidR="00645100">
          <w:rPr>
            <w:noProof/>
            <w:webHidden/>
          </w:rPr>
          <w:instrText xml:space="preserve"> PAGEREF _Toc164936600 \h </w:instrText>
        </w:r>
        <w:r w:rsidR="00645100">
          <w:rPr>
            <w:noProof/>
            <w:webHidden/>
          </w:rPr>
        </w:r>
        <w:r w:rsidR="00645100">
          <w:rPr>
            <w:noProof/>
            <w:webHidden/>
          </w:rPr>
          <w:fldChar w:fldCharType="separate"/>
        </w:r>
        <w:r w:rsidR="00645100">
          <w:rPr>
            <w:noProof/>
            <w:webHidden/>
          </w:rPr>
          <w:t>17</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1" w:history="1">
        <w:r w:rsidR="00645100" w:rsidRPr="00437203">
          <w:rPr>
            <w:rStyle w:val="Kpr"/>
            <w:noProof/>
          </w:rPr>
          <w:t>Tablo 2.1 Faturalanan Elektrik Tüketiminin Dağıtım Bölgesi Bazında Dağılımının Dönemler Arası Karşılaştırılması (MWh-%)</w:t>
        </w:r>
        <w:r w:rsidR="00645100">
          <w:rPr>
            <w:noProof/>
            <w:webHidden/>
          </w:rPr>
          <w:tab/>
        </w:r>
        <w:r w:rsidR="00645100">
          <w:rPr>
            <w:noProof/>
            <w:webHidden/>
          </w:rPr>
          <w:fldChar w:fldCharType="begin"/>
        </w:r>
        <w:r w:rsidR="00645100">
          <w:rPr>
            <w:noProof/>
            <w:webHidden/>
          </w:rPr>
          <w:instrText xml:space="preserve"> PAGEREF _Toc164936601 \h </w:instrText>
        </w:r>
        <w:r w:rsidR="00645100">
          <w:rPr>
            <w:noProof/>
            <w:webHidden/>
          </w:rPr>
        </w:r>
        <w:r w:rsidR="00645100">
          <w:rPr>
            <w:noProof/>
            <w:webHidden/>
          </w:rPr>
          <w:fldChar w:fldCharType="separate"/>
        </w:r>
        <w:r w:rsidR="00645100">
          <w:rPr>
            <w:noProof/>
            <w:webHidden/>
          </w:rPr>
          <w:t>20</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2" w:history="1">
        <w:r w:rsidR="00645100" w:rsidRPr="00437203">
          <w:rPr>
            <w:rStyle w:val="Kpr"/>
            <w:noProof/>
          </w:rPr>
          <w:t>Tablo 2.2 Faturalanan Elektrik Tüketiminin Tüketici Türü Bazında Dağılımının Dönemler Arası Karşılaştırılması (MWh-%)</w:t>
        </w:r>
        <w:r w:rsidR="00645100">
          <w:rPr>
            <w:noProof/>
            <w:webHidden/>
          </w:rPr>
          <w:tab/>
        </w:r>
        <w:r w:rsidR="00645100">
          <w:rPr>
            <w:noProof/>
            <w:webHidden/>
          </w:rPr>
          <w:fldChar w:fldCharType="begin"/>
        </w:r>
        <w:r w:rsidR="00645100">
          <w:rPr>
            <w:noProof/>
            <w:webHidden/>
          </w:rPr>
          <w:instrText xml:space="preserve"> PAGEREF _Toc164936602 \h </w:instrText>
        </w:r>
        <w:r w:rsidR="00645100">
          <w:rPr>
            <w:noProof/>
            <w:webHidden/>
          </w:rPr>
        </w:r>
        <w:r w:rsidR="00645100">
          <w:rPr>
            <w:noProof/>
            <w:webHidden/>
          </w:rPr>
          <w:fldChar w:fldCharType="separate"/>
        </w:r>
        <w:r w:rsidR="00645100">
          <w:rPr>
            <w:noProof/>
            <w:webHidden/>
          </w:rPr>
          <w:t>21</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3" w:history="1">
        <w:r w:rsidR="00645100" w:rsidRPr="00437203">
          <w:rPr>
            <w:rStyle w:val="Kpr"/>
            <w:noProof/>
          </w:rPr>
          <w:t>Tablo 2.3 Ocak-Şubat 2024 Faturalanan Elektrik Tüketiminin Tüketici Türü Bazında Dağılımının Dönemler Arası Karşılaştırılması (MWh-%)</w:t>
        </w:r>
        <w:r w:rsidR="00645100">
          <w:rPr>
            <w:noProof/>
            <w:webHidden/>
          </w:rPr>
          <w:tab/>
        </w:r>
        <w:r w:rsidR="00645100">
          <w:rPr>
            <w:noProof/>
            <w:webHidden/>
          </w:rPr>
          <w:fldChar w:fldCharType="begin"/>
        </w:r>
        <w:r w:rsidR="00645100">
          <w:rPr>
            <w:noProof/>
            <w:webHidden/>
          </w:rPr>
          <w:instrText xml:space="preserve"> PAGEREF _Toc164936603 \h </w:instrText>
        </w:r>
        <w:r w:rsidR="00645100">
          <w:rPr>
            <w:noProof/>
            <w:webHidden/>
          </w:rPr>
        </w:r>
        <w:r w:rsidR="00645100">
          <w:rPr>
            <w:noProof/>
            <w:webHidden/>
          </w:rPr>
          <w:fldChar w:fldCharType="separate"/>
        </w:r>
        <w:r w:rsidR="00645100">
          <w:rPr>
            <w:noProof/>
            <w:webHidden/>
          </w:rPr>
          <w:t>21</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4" w:history="1">
        <w:r w:rsidR="00645100" w:rsidRPr="00437203">
          <w:rPr>
            <w:rStyle w:val="Kpr"/>
            <w:noProof/>
          </w:rPr>
          <w:t>Tablo 2.4 Tüketici Sayısının Tüketici Türü Bazında Dağılımının Dönemler Arası Karşılaştırılması (Adet-%)</w:t>
        </w:r>
        <w:r w:rsidR="00645100">
          <w:rPr>
            <w:noProof/>
            <w:webHidden/>
          </w:rPr>
          <w:tab/>
        </w:r>
        <w:r w:rsidR="00645100">
          <w:rPr>
            <w:noProof/>
            <w:webHidden/>
          </w:rPr>
          <w:fldChar w:fldCharType="begin"/>
        </w:r>
        <w:r w:rsidR="00645100">
          <w:rPr>
            <w:noProof/>
            <w:webHidden/>
          </w:rPr>
          <w:instrText xml:space="preserve"> PAGEREF _Toc164936604 \h </w:instrText>
        </w:r>
        <w:r w:rsidR="00645100">
          <w:rPr>
            <w:noProof/>
            <w:webHidden/>
          </w:rPr>
        </w:r>
        <w:r w:rsidR="00645100">
          <w:rPr>
            <w:noProof/>
            <w:webHidden/>
          </w:rPr>
          <w:fldChar w:fldCharType="separate"/>
        </w:r>
        <w:r w:rsidR="00645100">
          <w:rPr>
            <w:noProof/>
            <w:webHidden/>
          </w:rPr>
          <w:t>22</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5" w:history="1">
        <w:r w:rsidR="00645100" w:rsidRPr="00437203">
          <w:rPr>
            <w:rStyle w:val="Kpr"/>
            <w:noProof/>
          </w:rPr>
          <w:t>Tablo 2.5 Tüketici Sayısının Dağıtım Bölgesi Bazında Dağılımının Dönemler Arası Karşılaştırılması (Adet-%)</w:t>
        </w:r>
        <w:r w:rsidR="00645100">
          <w:rPr>
            <w:noProof/>
            <w:webHidden/>
          </w:rPr>
          <w:tab/>
        </w:r>
        <w:r w:rsidR="00645100">
          <w:rPr>
            <w:noProof/>
            <w:webHidden/>
          </w:rPr>
          <w:fldChar w:fldCharType="begin"/>
        </w:r>
        <w:r w:rsidR="00645100">
          <w:rPr>
            <w:noProof/>
            <w:webHidden/>
          </w:rPr>
          <w:instrText xml:space="preserve"> PAGEREF _Toc164936605 \h </w:instrText>
        </w:r>
        <w:r w:rsidR="00645100">
          <w:rPr>
            <w:noProof/>
            <w:webHidden/>
          </w:rPr>
        </w:r>
        <w:r w:rsidR="00645100">
          <w:rPr>
            <w:noProof/>
            <w:webHidden/>
          </w:rPr>
          <w:fldChar w:fldCharType="separate"/>
        </w:r>
        <w:r w:rsidR="00645100">
          <w:rPr>
            <w:noProof/>
            <w:webHidden/>
          </w:rPr>
          <w:t>23</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6" w:history="1">
        <w:r w:rsidR="00645100" w:rsidRPr="00437203">
          <w:rPr>
            <w:rStyle w:val="Kpr"/>
            <w:noProof/>
          </w:rPr>
          <w:t>Tablo 2.6 Şubat 2024 Döneminde Faturalanan Elektrik Tüketiminin İl ve Tüketici Türü Bazında Dağılımı (MWh)</w:t>
        </w:r>
        <w:r w:rsidR="00645100">
          <w:rPr>
            <w:noProof/>
            <w:webHidden/>
          </w:rPr>
          <w:tab/>
        </w:r>
        <w:r w:rsidR="00645100">
          <w:rPr>
            <w:noProof/>
            <w:webHidden/>
          </w:rPr>
          <w:fldChar w:fldCharType="begin"/>
        </w:r>
        <w:r w:rsidR="00645100">
          <w:rPr>
            <w:noProof/>
            <w:webHidden/>
          </w:rPr>
          <w:instrText xml:space="preserve"> PAGEREF _Toc164936606 \h </w:instrText>
        </w:r>
        <w:r w:rsidR="00645100">
          <w:rPr>
            <w:noProof/>
            <w:webHidden/>
          </w:rPr>
        </w:r>
        <w:r w:rsidR="00645100">
          <w:rPr>
            <w:noProof/>
            <w:webHidden/>
          </w:rPr>
          <w:fldChar w:fldCharType="separate"/>
        </w:r>
        <w:r w:rsidR="00645100">
          <w:rPr>
            <w:noProof/>
            <w:webHidden/>
          </w:rPr>
          <w:t>24</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7" w:history="1">
        <w:r w:rsidR="00645100" w:rsidRPr="00437203">
          <w:rPr>
            <w:rStyle w:val="Kpr"/>
            <w:noProof/>
          </w:rPr>
          <w:t>Tablo 2.7 Ocak-Şubat 2024 Döneminde Faturalanan Elektrik Tüketiminin İl ve Tüketici Türü Bazında Dağılımı (MWh)</w:t>
        </w:r>
        <w:r w:rsidR="00645100">
          <w:rPr>
            <w:noProof/>
            <w:webHidden/>
          </w:rPr>
          <w:tab/>
        </w:r>
        <w:r w:rsidR="00645100">
          <w:rPr>
            <w:noProof/>
            <w:webHidden/>
          </w:rPr>
          <w:fldChar w:fldCharType="begin"/>
        </w:r>
        <w:r w:rsidR="00645100">
          <w:rPr>
            <w:noProof/>
            <w:webHidden/>
          </w:rPr>
          <w:instrText xml:space="preserve"> PAGEREF _Toc164936607 \h </w:instrText>
        </w:r>
        <w:r w:rsidR="00645100">
          <w:rPr>
            <w:noProof/>
            <w:webHidden/>
          </w:rPr>
        </w:r>
        <w:r w:rsidR="00645100">
          <w:rPr>
            <w:noProof/>
            <w:webHidden/>
          </w:rPr>
          <w:fldChar w:fldCharType="separate"/>
        </w:r>
        <w:r w:rsidR="00645100">
          <w:rPr>
            <w:noProof/>
            <w:webHidden/>
          </w:rPr>
          <w:t>26</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8" w:history="1">
        <w:r w:rsidR="00645100" w:rsidRPr="00437203">
          <w:rPr>
            <w:rStyle w:val="Kpr"/>
            <w:noProof/>
          </w:rPr>
          <w:t>Tablo 3.1 Şubat 2024 Döneminde Ülke Bazında Yurtdışı Elektrik Ticareti* (MWh)</w:t>
        </w:r>
        <w:r w:rsidR="00645100">
          <w:rPr>
            <w:noProof/>
            <w:webHidden/>
          </w:rPr>
          <w:tab/>
        </w:r>
        <w:r w:rsidR="00645100">
          <w:rPr>
            <w:noProof/>
            <w:webHidden/>
          </w:rPr>
          <w:fldChar w:fldCharType="begin"/>
        </w:r>
        <w:r w:rsidR="00645100">
          <w:rPr>
            <w:noProof/>
            <w:webHidden/>
          </w:rPr>
          <w:instrText xml:space="preserve"> PAGEREF _Toc164936608 \h </w:instrText>
        </w:r>
        <w:r w:rsidR="00645100">
          <w:rPr>
            <w:noProof/>
            <w:webHidden/>
          </w:rPr>
        </w:r>
        <w:r w:rsidR="00645100">
          <w:rPr>
            <w:noProof/>
            <w:webHidden/>
          </w:rPr>
          <w:fldChar w:fldCharType="separate"/>
        </w:r>
        <w:r w:rsidR="00645100">
          <w:rPr>
            <w:noProof/>
            <w:webHidden/>
          </w:rPr>
          <w:t>28</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09" w:history="1">
        <w:r w:rsidR="00645100" w:rsidRPr="00437203">
          <w:rPr>
            <w:rStyle w:val="Kpr"/>
            <w:noProof/>
          </w:rPr>
          <w:t>Tablo 5.1 Faturalanan Elektrik Tüketiminin İl ve Tüketici Türü Bazında Dağılımının Dönemler Arası Karşılaştırılması (MWh-%)</w:t>
        </w:r>
        <w:r w:rsidR="00645100">
          <w:rPr>
            <w:noProof/>
            <w:webHidden/>
          </w:rPr>
          <w:tab/>
        </w:r>
        <w:r w:rsidR="00645100">
          <w:rPr>
            <w:noProof/>
            <w:webHidden/>
          </w:rPr>
          <w:fldChar w:fldCharType="begin"/>
        </w:r>
        <w:r w:rsidR="00645100">
          <w:rPr>
            <w:noProof/>
            <w:webHidden/>
          </w:rPr>
          <w:instrText xml:space="preserve"> PAGEREF _Toc164936609 \h </w:instrText>
        </w:r>
        <w:r w:rsidR="00645100">
          <w:rPr>
            <w:noProof/>
            <w:webHidden/>
          </w:rPr>
        </w:r>
        <w:r w:rsidR="00645100">
          <w:rPr>
            <w:noProof/>
            <w:webHidden/>
          </w:rPr>
          <w:fldChar w:fldCharType="separate"/>
        </w:r>
        <w:r w:rsidR="00645100">
          <w:rPr>
            <w:noProof/>
            <w:webHidden/>
          </w:rPr>
          <w:t>38</w:t>
        </w:r>
        <w:r w:rsidR="00645100">
          <w:rPr>
            <w:noProof/>
            <w:webHidden/>
          </w:rPr>
          <w:fldChar w:fldCharType="end"/>
        </w:r>
      </w:hyperlink>
    </w:p>
    <w:p w:rsidR="00645100" w:rsidRDefault="006B7CD4">
      <w:pPr>
        <w:pStyle w:val="ekillerTablosu"/>
        <w:tabs>
          <w:tab w:val="right" w:leader="dot" w:pos="8493"/>
        </w:tabs>
        <w:rPr>
          <w:rFonts w:asciiTheme="minorHAnsi" w:eastAsiaTheme="minorEastAsia" w:hAnsiTheme="minorHAnsi"/>
          <w:noProof/>
          <w:sz w:val="22"/>
          <w:lang w:eastAsia="tr-TR"/>
        </w:rPr>
      </w:pPr>
      <w:hyperlink w:anchor="_Toc164936610" w:history="1">
        <w:r w:rsidR="00645100" w:rsidRPr="00437203">
          <w:rPr>
            <w:rStyle w:val="Kpr"/>
            <w:noProof/>
          </w:rPr>
          <w:t>Tablo 5.2 Tüketici Sayısının İl ve Tüketici Türü Bazında Dağılımının Dönemler Arası Karşılaştırılması (Adet-%)</w:t>
        </w:r>
        <w:r w:rsidR="00645100">
          <w:rPr>
            <w:noProof/>
            <w:webHidden/>
          </w:rPr>
          <w:tab/>
        </w:r>
        <w:r w:rsidR="00645100">
          <w:rPr>
            <w:noProof/>
            <w:webHidden/>
          </w:rPr>
          <w:fldChar w:fldCharType="begin"/>
        </w:r>
        <w:r w:rsidR="00645100">
          <w:rPr>
            <w:noProof/>
            <w:webHidden/>
          </w:rPr>
          <w:instrText xml:space="preserve"> PAGEREF _Toc164936610 \h </w:instrText>
        </w:r>
        <w:r w:rsidR="00645100">
          <w:rPr>
            <w:noProof/>
            <w:webHidden/>
          </w:rPr>
        </w:r>
        <w:r w:rsidR="00645100">
          <w:rPr>
            <w:noProof/>
            <w:webHidden/>
          </w:rPr>
          <w:fldChar w:fldCharType="separate"/>
        </w:r>
        <w:r w:rsidR="00645100">
          <w:rPr>
            <w:noProof/>
            <w:webHidden/>
          </w:rPr>
          <w:t>50</w:t>
        </w:r>
        <w:r w:rsidR="00645100">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D6712D" w:rsidRDefault="00405124" w:rsidP="00405124">
      <w:pPr>
        <w:pStyle w:val="BlmBal"/>
        <w:rPr>
          <w:noProof/>
        </w:rPr>
      </w:pPr>
      <w:bookmarkStart w:id="9" w:name="_Toc164936577"/>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87" w:history="1">
        <w:r w:rsidR="00D6712D" w:rsidRPr="00BB1C2E">
          <w:rPr>
            <w:rStyle w:val="Kpr"/>
            <w:noProof/>
          </w:rPr>
          <w:t>Şekil 1.1 2024 Yılı Şubat Ayı Sonu İtibariyle Lisanslı Elektrik Kurulu Gücünün Kuruluşlara Göre Dağılımı (%)</w:t>
        </w:r>
        <w:r w:rsidR="00D6712D">
          <w:rPr>
            <w:noProof/>
            <w:webHidden/>
          </w:rPr>
          <w:tab/>
        </w:r>
        <w:r w:rsidR="00D6712D">
          <w:rPr>
            <w:noProof/>
            <w:webHidden/>
          </w:rPr>
          <w:fldChar w:fldCharType="begin"/>
        </w:r>
        <w:r w:rsidR="00D6712D">
          <w:rPr>
            <w:noProof/>
            <w:webHidden/>
          </w:rPr>
          <w:instrText xml:space="preserve"> PAGEREF _Toc164872687 \h </w:instrText>
        </w:r>
        <w:r w:rsidR="00D6712D">
          <w:rPr>
            <w:noProof/>
            <w:webHidden/>
          </w:rPr>
        </w:r>
        <w:r w:rsidR="00D6712D">
          <w:rPr>
            <w:noProof/>
            <w:webHidden/>
          </w:rPr>
          <w:fldChar w:fldCharType="separate"/>
        </w:r>
        <w:r w:rsidR="00D6712D">
          <w:rPr>
            <w:noProof/>
            <w:webHidden/>
          </w:rPr>
          <w:t>1</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88" w:history="1">
        <w:r w:rsidR="00D6712D" w:rsidRPr="00BB1C2E">
          <w:rPr>
            <w:rStyle w:val="Kpr"/>
            <w:noProof/>
          </w:rPr>
          <w:t>Şekil 1.2 2024 Yılı Şubat Sonu İtibariyle Lisanslı Elektrik Kurulu Gücünün Kaynak Bazında Dağılımı (%)</w:t>
        </w:r>
        <w:r w:rsidR="00D6712D">
          <w:rPr>
            <w:noProof/>
            <w:webHidden/>
          </w:rPr>
          <w:tab/>
        </w:r>
        <w:r w:rsidR="00D6712D">
          <w:rPr>
            <w:noProof/>
            <w:webHidden/>
          </w:rPr>
          <w:fldChar w:fldCharType="begin"/>
        </w:r>
        <w:r w:rsidR="00D6712D">
          <w:rPr>
            <w:noProof/>
            <w:webHidden/>
          </w:rPr>
          <w:instrText xml:space="preserve"> PAGEREF _Toc164872688 \h </w:instrText>
        </w:r>
        <w:r w:rsidR="00D6712D">
          <w:rPr>
            <w:noProof/>
            <w:webHidden/>
          </w:rPr>
        </w:r>
        <w:r w:rsidR="00D6712D">
          <w:rPr>
            <w:noProof/>
            <w:webHidden/>
          </w:rPr>
          <w:fldChar w:fldCharType="separate"/>
        </w:r>
        <w:r w:rsidR="00D6712D">
          <w:rPr>
            <w:noProof/>
            <w:webHidden/>
          </w:rPr>
          <w:t>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89" w:history="1">
        <w:r w:rsidR="00D6712D" w:rsidRPr="00BB1C2E">
          <w:rPr>
            <w:rStyle w:val="Kpr"/>
            <w:noProof/>
          </w:rPr>
          <w:t>Şekil 1.3 2024 Yılı Şubat Ayı Sonu İtibariyle Lisanslı Elektrik Kurulu Gücünde İlk 10 Şirketin Payları (%)</w:t>
        </w:r>
        <w:r w:rsidR="00D6712D">
          <w:rPr>
            <w:noProof/>
            <w:webHidden/>
          </w:rPr>
          <w:tab/>
        </w:r>
        <w:r w:rsidR="00D6712D">
          <w:rPr>
            <w:noProof/>
            <w:webHidden/>
          </w:rPr>
          <w:fldChar w:fldCharType="begin"/>
        </w:r>
        <w:r w:rsidR="00D6712D">
          <w:rPr>
            <w:noProof/>
            <w:webHidden/>
          </w:rPr>
          <w:instrText xml:space="preserve"> PAGEREF _Toc164872689 \h </w:instrText>
        </w:r>
        <w:r w:rsidR="00D6712D">
          <w:rPr>
            <w:noProof/>
            <w:webHidden/>
          </w:rPr>
        </w:r>
        <w:r w:rsidR="00D6712D">
          <w:rPr>
            <w:noProof/>
            <w:webHidden/>
          </w:rPr>
          <w:fldChar w:fldCharType="separate"/>
        </w:r>
        <w:r w:rsidR="00D6712D">
          <w:rPr>
            <w:noProof/>
            <w:webHidden/>
          </w:rPr>
          <w:t>4</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0" w:history="1">
        <w:r w:rsidR="00D6712D" w:rsidRPr="00BB1C2E">
          <w:rPr>
            <w:rStyle w:val="Kpr"/>
            <w:noProof/>
          </w:rPr>
          <w:t>Şekil 1.4 Şubat 2024 Döneminde Lisanslı Elektrik Üretiminin Kuruluş Bazında Dağılımı (%)</w:t>
        </w:r>
        <w:r w:rsidR="00D6712D">
          <w:rPr>
            <w:noProof/>
            <w:webHidden/>
          </w:rPr>
          <w:tab/>
        </w:r>
        <w:r w:rsidR="00D6712D">
          <w:rPr>
            <w:noProof/>
            <w:webHidden/>
          </w:rPr>
          <w:fldChar w:fldCharType="begin"/>
        </w:r>
        <w:r w:rsidR="00D6712D">
          <w:rPr>
            <w:noProof/>
            <w:webHidden/>
          </w:rPr>
          <w:instrText xml:space="preserve"> PAGEREF _Toc164872690 \h </w:instrText>
        </w:r>
        <w:r w:rsidR="00D6712D">
          <w:rPr>
            <w:noProof/>
            <w:webHidden/>
          </w:rPr>
        </w:r>
        <w:r w:rsidR="00D6712D">
          <w:rPr>
            <w:noProof/>
            <w:webHidden/>
          </w:rPr>
          <w:fldChar w:fldCharType="separate"/>
        </w:r>
        <w:r w:rsidR="00D6712D">
          <w:rPr>
            <w:noProof/>
            <w:webHidden/>
          </w:rPr>
          <w:t>5</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1" w:history="1">
        <w:r w:rsidR="00D6712D" w:rsidRPr="00BB1C2E">
          <w:rPr>
            <w:rStyle w:val="Kpr"/>
            <w:noProof/>
          </w:rPr>
          <w:t>Şekil 1.5 Şubat 2024 Döneminde Lisanslı Elektrik Üretiminin Kaynak Bazında Dağılımı (%)</w:t>
        </w:r>
        <w:r w:rsidR="00D6712D">
          <w:rPr>
            <w:noProof/>
            <w:webHidden/>
          </w:rPr>
          <w:tab/>
        </w:r>
        <w:r w:rsidR="00D6712D">
          <w:rPr>
            <w:noProof/>
            <w:webHidden/>
          </w:rPr>
          <w:fldChar w:fldCharType="begin"/>
        </w:r>
        <w:r w:rsidR="00D6712D">
          <w:rPr>
            <w:noProof/>
            <w:webHidden/>
          </w:rPr>
          <w:instrText xml:space="preserve"> PAGEREF _Toc164872691 \h </w:instrText>
        </w:r>
        <w:r w:rsidR="00D6712D">
          <w:rPr>
            <w:noProof/>
            <w:webHidden/>
          </w:rPr>
        </w:r>
        <w:r w:rsidR="00D6712D">
          <w:rPr>
            <w:noProof/>
            <w:webHidden/>
          </w:rPr>
          <w:fldChar w:fldCharType="separate"/>
        </w:r>
        <w:r w:rsidR="00D6712D">
          <w:rPr>
            <w:noProof/>
            <w:webHidden/>
          </w:rPr>
          <w:t>6</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2" w:history="1">
        <w:r w:rsidR="00D6712D" w:rsidRPr="00BB1C2E">
          <w:rPr>
            <w:rStyle w:val="Kpr"/>
            <w:noProof/>
          </w:rPr>
          <w:t>Şekil 1.6 Şubat 2024 Döneminde Lisanslı Elektrik Üretiminde İlk 10 Şirketin Payları (%)</w:t>
        </w:r>
        <w:r w:rsidR="00D6712D">
          <w:rPr>
            <w:noProof/>
            <w:webHidden/>
          </w:rPr>
          <w:tab/>
        </w:r>
        <w:r w:rsidR="00D6712D">
          <w:rPr>
            <w:noProof/>
            <w:webHidden/>
          </w:rPr>
          <w:fldChar w:fldCharType="begin"/>
        </w:r>
        <w:r w:rsidR="00D6712D">
          <w:rPr>
            <w:noProof/>
            <w:webHidden/>
          </w:rPr>
          <w:instrText xml:space="preserve"> PAGEREF _Toc164872692 \h </w:instrText>
        </w:r>
        <w:r w:rsidR="00D6712D">
          <w:rPr>
            <w:noProof/>
            <w:webHidden/>
          </w:rPr>
        </w:r>
        <w:r w:rsidR="00D6712D">
          <w:rPr>
            <w:noProof/>
            <w:webHidden/>
          </w:rPr>
          <w:fldChar w:fldCharType="separate"/>
        </w:r>
        <w:r w:rsidR="00D6712D">
          <w:rPr>
            <w:noProof/>
            <w:webHidden/>
          </w:rPr>
          <w:t>8</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3" w:history="1">
        <w:r w:rsidR="00D6712D" w:rsidRPr="00BB1C2E">
          <w:rPr>
            <w:rStyle w:val="Kpr"/>
            <w:noProof/>
          </w:rPr>
          <w:t>Şekil 1.7 2024 Yılı Şubat Ayı Sonu İtibariyle Lisanssız Elektrik Kurulu Gücünün Kaynaklara Göre Dağılımı (%)</w:t>
        </w:r>
        <w:r w:rsidR="00D6712D">
          <w:rPr>
            <w:noProof/>
            <w:webHidden/>
          </w:rPr>
          <w:tab/>
        </w:r>
        <w:r w:rsidR="00D6712D">
          <w:rPr>
            <w:noProof/>
            <w:webHidden/>
          </w:rPr>
          <w:fldChar w:fldCharType="begin"/>
        </w:r>
        <w:r w:rsidR="00D6712D">
          <w:rPr>
            <w:noProof/>
            <w:webHidden/>
          </w:rPr>
          <w:instrText xml:space="preserve"> PAGEREF _Toc164872693 \h </w:instrText>
        </w:r>
        <w:r w:rsidR="00D6712D">
          <w:rPr>
            <w:noProof/>
            <w:webHidden/>
          </w:rPr>
        </w:r>
        <w:r w:rsidR="00D6712D">
          <w:rPr>
            <w:noProof/>
            <w:webHidden/>
          </w:rPr>
          <w:fldChar w:fldCharType="separate"/>
        </w:r>
        <w:r w:rsidR="00D6712D">
          <w:rPr>
            <w:noProof/>
            <w:webHidden/>
          </w:rPr>
          <w:t>9</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4" w:history="1">
        <w:r w:rsidR="00D6712D" w:rsidRPr="00BB1C2E">
          <w:rPr>
            <w:rStyle w:val="Kpr"/>
            <w:noProof/>
          </w:rPr>
          <w:t>Şekil 1.8 Şubat 2024 Döneminde İhtiyaç Fazlası Satın Alınan Enerji Miktarının Kaynaklara Göre Dağılımı (%)</w:t>
        </w:r>
        <w:r w:rsidR="00D6712D">
          <w:rPr>
            <w:noProof/>
            <w:webHidden/>
          </w:rPr>
          <w:tab/>
        </w:r>
        <w:r w:rsidR="00D6712D">
          <w:rPr>
            <w:noProof/>
            <w:webHidden/>
          </w:rPr>
          <w:fldChar w:fldCharType="begin"/>
        </w:r>
        <w:r w:rsidR="00D6712D">
          <w:rPr>
            <w:noProof/>
            <w:webHidden/>
          </w:rPr>
          <w:instrText xml:space="preserve"> PAGEREF _Toc164872694 \h </w:instrText>
        </w:r>
        <w:r w:rsidR="00D6712D">
          <w:rPr>
            <w:noProof/>
            <w:webHidden/>
          </w:rPr>
        </w:r>
        <w:r w:rsidR="00D6712D">
          <w:rPr>
            <w:noProof/>
            <w:webHidden/>
          </w:rPr>
          <w:fldChar w:fldCharType="separate"/>
        </w:r>
        <w:r w:rsidR="00D6712D">
          <w:rPr>
            <w:noProof/>
            <w:webHidden/>
          </w:rPr>
          <w:t>12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5" w:history="1">
        <w:r w:rsidR="00D6712D" w:rsidRPr="00BB1C2E">
          <w:rPr>
            <w:rStyle w:val="Kpr"/>
            <w:noProof/>
          </w:rPr>
          <w:t>Şekil 1.9 Şubat 2024 Döneminde İhtiyaç Fazlası Satın Alınan Enerji Miktarı İçin Yapılan Ödeme Miktarının Kaynaklara Göre Dağılımı (%)</w:t>
        </w:r>
        <w:r w:rsidR="00D6712D">
          <w:rPr>
            <w:noProof/>
            <w:webHidden/>
          </w:rPr>
          <w:tab/>
        </w:r>
        <w:r w:rsidR="00D6712D">
          <w:rPr>
            <w:noProof/>
            <w:webHidden/>
          </w:rPr>
          <w:fldChar w:fldCharType="begin"/>
        </w:r>
        <w:r w:rsidR="00D6712D">
          <w:rPr>
            <w:noProof/>
            <w:webHidden/>
          </w:rPr>
          <w:instrText xml:space="preserve"> PAGEREF _Toc164872695 \h </w:instrText>
        </w:r>
        <w:r w:rsidR="00D6712D">
          <w:rPr>
            <w:noProof/>
            <w:webHidden/>
          </w:rPr>
        </w:r>
        <w:r w:rsidR="00D6712D">
          <w:rPr>
            <w:noProof/>
            <w:webHidden/>
          </w:rPr>
          <w:fldChar w:fldCharType="separate"/>
        </w:r>
        <w:r w:rsidR="00D6712D">
          <w:rPr>
            <w:noProof/>
            <w:webHidden/>
          </w:rPr>
          <w:t>12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6" w:history="1">
        <w:r w:rsidR="00D6712D" w:rsidRPr="00BB1C2E">
          <w:rPr>
            <w:rStyle w:val="Kpr"/>
            <w:noProof/>
          </w:rPr>
          <w:t>Şekil 1.10 Şubat 2024 Döneminde YEKDEM Kapsamındaki Üretimin Kaynaklara Göre Dağılımı ve 2023 Yılı Şubat Ayı Değeriyle Karşılaştırılması (MWh)</w:t>
        </w:r>
        <w:r w:rsidR="00D6712D">
          <w:rPr>
            <w:noProof/>
            <w:webHidden/>
          </w:rPr>
          <w:tab/>
        </w:r>
        <w:r w:rsidR="00D6712D">
          <w:rPr>
            <w:noProof/>
            <w:webHidden/>
          </w:rPr>
          <w:fldChar w:fldCharType="begin"/>
        </w:r>
        <w:r w:rsidR="00D6712D">
          <w:rPr>
            <w:noProof/>
            <w:webHidden/>
          </w:rPr>
          <w:instrText xml:space="preserve"> PAGEREF _Toc164872696 \h </w:instrText>
        </w:r>
        <w:r w:rsidR="00D6712D">
          <w:rPr>
            <w:noProof/>
            <w:webHidden/>
          </w:rPr>
        </w:r>
        <w:r w:rsidR="00D6712D">
          <w:rPr>
            <w:noProof/>
            <w:webHidden/>
          </w:rPr>
          <w:fldChar w:fldCharType="separate"/>
        </w:r>
        <w:r w:rsidR="00D6712D">
          <w:rPr>
            <w:noProof/>
            <w:webHidden/>
          </w:rPr>
          <w:t>15</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7" w:history="1">
        <w:r w:rsidR="00D6712D" w:rsidRPr="00BB1C2E">
          <w:rPr>
            <w:rStyle w:val="Kpr"/>
            <w:noProof/>
          </w:rPr>
          <w:t>Şekil 1.11 Şubat 2024 Döneminde YEKDEM Kapsamındaki Üretimin Saatlik Bazda Kaynaklara Göre Dağılımı (MWh)</w:t>
        </w:r>
        <w:r w:rsidR="00D6712D">
          <w:rPr>
            <w:noProof/>
            <w:webHidden/>
          </w:rPr>
          <w:tab/>
        </w:r>
        <w:r w:rsidR="00D6712D">
          <w:rPr>
            <w:noProof/>
            <w:webHidden/>
          </w:rPr>
          <w:fldChar w:fldCharType="begin"/>
        </w:r>
        <w:r w:rsidR="00D6712D">
          <w:rPr>
            <w:noProof/>
            <w:webHidden/>
          </w:rPr>
          <w:instrText xml:space="preserve"> PAGEREF _Toc164872697 \h </w:instrText>
        </w:r>
        <w:r w:rsidR="00D6712D">
          <w:rPr>
            <w:noProof/>
            <w:webHidden/>
          </w:rPr>
        </w:r>
        <w:r w:rsidR="00D6712D">
          <w:rPr>
            <w:noProof/>
            <w:webHidden/>
          </w:rPr>
          <w:fldChar w:fldCharType="separate"/>
        </w:r>
        <w:r w:rsidR="00D6712D">
          <w:rPr>
            <w:noProof/>
            <w:webHidden/>
          </w:rPr>
          <w:t>16</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8" w:history="1">
        <w:r w:rsidR="00D6712D" w:rsidRPr="00BB1C2E">
          <w:rPr>
            <w:rStyle w:val="Kpr"/>
            <w:noProof/>
          </w:rPr>
          <w:t>Şekil 1.12 Şubat 2024 Döneminde YEKDEM Kapsamındaki Üretimin Günlük Bazda Kaynaklara Göre Dağılımı (MWh)</w:t>
        </w:r>
        <w:r w:rsidR="00D6712D">
          <w:rPr>
            <w:noProof/>
            <w:webHidden/>
          </w:rPr>
          <w:tab/>
        </w:r>
        <w:r w:rsidR="00D6712D">
          <w:rPr>
            <w:noProof/>
            <w:webHidden/>
          </w:rPr>
          <w:fldChar w:fldCharType="begin"/>
        </w:r>
        <w:r w:rsidR="00D6712D">
          <w:rPr>
            <w:noProof/>
            <w:webHidden/>
          </w:rPr>
          <w:instrText xml:space="preserve"> PAGEREF _Toc164872698 \h </w:instrText>
        </w:r>
        <w:r w:rsidR="00D6712D">
          <w:rPr>
            <w:noProof/>
            <w:webHidden/>
          </w:rPr>
        </w:r>
        <w:r w:rsidR="00D6712D">
          <w:rPr>
            <w:noProof/>
            <w:webHidden/>
          </w:rPr>
          <w:fldChar w:fldCharType="separate"/>
        </w:r>
        <w:r w:rsidR="00D6712D">
          <w:rPr>
            <w:noProof/>
            <w:webHidden/>
          </w:rPr>
          <w:t>16</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699" w:history="1">
        <w:r w:rsidR="00D6712D" w:rsidRPr="00BB1C2E">
          <w:rPr>
            <w:rStyle w:val="Kpr"/>
            <w:noProof/>
          </w:rPr>
          <w:t>Şekil 1.13 Şubat 2024 Döneminde YEKDEM Aylık Ortalama Fiyatı ile Piyasa Takas Fiyatının (PTF) Saatlik Dağılımı (TL/MWh)</w:t>
        </w:r>
        <w:r w:rsidR="00D6712D">
          <w:rPr>
            <w:noProof/>
            <w:webHidden/>
          </w:rPr>
          <w:tab/>
        </w:r>
        <w:r w:rsidR="00D6712D">
          <w:rPr>
            <w:noProof/>
            <w:webHidden/>
          </w:rPr>
          <w:fldChar w:fldCharType="begin"/>
        </w:r>
        <w:r w:rsidR="00D6712D">
          <w:rPr>
            <w:noProof/>
            <w:webHidden/>
          </w:rPr>
          <w:instrText xml:space="preserve"> PAGEREF _Toc164872699 \h </w:instrText>
        </w:r>
        <w:r w:rsidR="00D6712D">
          <w:rPr>
            <w:noProof/>
            <w:webHidden/>
          </w:rPr>
        </w:r>
        <w:r w:rsidR="00D6712D">
          <w:rPr>
            <w:noProof/>
            <w:webHidden/>
          </w:rPr>
          <w:fldChar w:fldCharType="separate"/>
        </w:r>
        <w:r w:rsidR="00D6712D">
          <w:rPr>
            <w:noProof/>
            <w:webHidden/>
          </w:rPr>
          <w:t>17</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0" w:history="1">
        <w:r w:rsidR="00D6712D" w:rsidRPr="00BB1C2E">
          <w:rPr>
            <w:rStyle w:val="Kpr"/>
            <w:noProof/>
          </w:rPr>
          <w:t>Şekil 2.1 Şubat 2024 Döneminde Elektrik Tüketiminin Gün Bazında Saatlik Gelişimi (MWh)</w:t>
        </w:r>
        <w:r w:rsidR="00D6712D">
          <w:rPr>
            <w:noProof/>
            <w:webHidden/>
          </w:rPr>
          <w:tab/>
        </w:r>
        <w:r w:rsidR="00D6712D">
          <w:rPr>
            <w:noProof/>
            <w:webHidden/>
          </w:rPr>
          <w:fldChar w:fldCharType="begin"/>
        </w:r>
        <w:r w:rsidR="00D6712D">
          <w:rPr>
            <w:noProof/>
            <w:webHidden/>
          </w:rPr>
          <w:instrText xml:space="preserve"> PAGEREF _Toc164872700 \h </w:instrText>
        </w:r>
        <w:r w:rsidR="00D6712D">
          <w:rPr>
            <w:noProof/>
            <w:webHidden/>
          </w:rPr>
        </w:r>
        <w:r w:rsidR="00D6712D">
          <w:rPr>
            <w:noProof/>
            <w:webHidden/>
          </w:rPr>
          <w:fldChar w:fldCharType="separate"/>
        </w:r>
        <w:r w:rsidR="00D6712D">
          <w:rPr>
            <w:noProof/>
            <w:webHidden/>
          </w:rPr>
          <w:t>18</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1" w:history="1">
        <w:r w:rsidR="00D6712D" w:rsidRPr="00BB1C2E">
          <w:rPr>
            <w:rStyle w:val="Kpr"/>
            <w:noProof/>
          </w:rPr>
          <w:t>Şekil 2.2 Şubat 2024 Döneminde Elektrik Tüketiminin Saat Bazında Dağılımı (MWh)</w:t>
        </w:r>
        <w:r w:rsidR="00D6712D">
          <w:rPr>
            <w:noProof/>
            <w:webHidden/>
          </w:rPr>
          <w:tab/>
        </w:r>
        <w:r w:rsidR="00D6712D">
          <w:rPr>
            <w:noProof/>
            <w:webHidden/>
          </w:rPr>
          <w:fldChar w:fldCharType="begin"/>
        </w:r>
        <w:r w:rsidR="00D6712D">
          <w:rPr>
            <w:noProof/>
            <w:webHidden/>
          </w:rPr>
          <w:instrText xml:space="preserve"> PAGEREF _Toc164872701 \h </w:instrText>
        </w:r>
        <w:r w:rsidR="00D6712D">
          <w:rPr>
            <w:noProof/>
            <w:webHidden/>
          </w:rPr>
        </w:r>
        <w:r w:rsidR="00D6712D">
          <w:rPr>
            <w:noProof/>
            <w:webHidden/>
          </w:rPr>
          <w:fldChar w:fldCharType="separate"/>
        </w:r>
        <w:r w:rsidR="00D6712D">
          <w:rPr>
            <w:noProof/>
            <w:webHidden/>
          </w:rPr>
          <w:t>18</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2" w:history="1">
        <w:r w:rsidR="00D6712D" w:rsidRPr="00BB1C2E">
          <w:rPr>
            <w:rStyle w:val="Kpr"/>
            <w:noProof/>
          </w:rPr>
          <w:t>Şekil 2.3 Şubat 2024 Döneminde Elektrik Tüketiminin Gün Bazında Dağılımı (MWh)</w:t>
        </w:r>
        <w:r w:rsidR="00D6712D">
          <w:rPr>
            <w:noProof/>
            <w:webHidden/>
          </w:rPr>
          <w:tab/>
        </w:r>
        <w:r w:rsidR="00D6712D">
          <w:rPr>
            <w:noProof/>
            <w:webHidden/>
          </w:rPr>
          <w:fldChar w:fldCharType="begin"/>
        </w:r>
        <w:r w:rsidR="00D6712D">
          <w:rPr>
            <w:noProof/>
            <w:webHidden/>
          </w:rPr>
          <w:instrText xml:space="preserve"> PAGEREF _Toc164872702 \h </w:instrText>
        </w:r>
        <w:r w:rsidR="00D6712D">
          <w:rPr>
            <w:noProof/>
            <w:webHidden/>
          </w:rPr>
        </w:r>
        <w:r w:rsidR="00D6712D">
          <w:rPr>
            <w:noProof/>
            <w:webHidden/>
          </w:rPr>
          <w:fldChar w:fldCharType="separate"/>
        </w:r>
        <w:r w:rsidR="00D6712D">
          <w:rPr>
            <w:noProof/>
            <w:webHidden/>
          </w:rPr>
          <w:t>19</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3" w:history="1">
        <w:r w:rsidR="00D6712D" w:rsidRPr="00BB1C2E">
          <w:rPr>
            <w:rStyle w:val="Kpr"/>
            <w:noProof/>
          </w:rPr>
          <w:t>Şekil 2.4 Şubat 2024 Dönemi Faturalanan Elektrik Tüketiminin Dağıtım Bölgesi Bazında Dağılımı (MWh)</w:t>
        </w:r>
        <w:r w:rsidR="00D6712D">
          <w:rPr>
            <w:noProof/>
            <w:webHidden/>
          </w:rPr>
          <w:tab/>
        </w:r>
        <w:r w:rsidR="00D6712D">
          <w:rPr>
            <w:noProof/>
            <w:webHidden/>
          </w:rPr>
          <w:fldChar w:fldCharType="begin"/>
        </w:r>
        <w:r w:rsidR="00D6712D">
          <w:rPr>
            <w:noProof/>
            <w:webHidden/>
          </w:rPr>
          <w:instrText xml:space="preserve"> PAGEREF _Toc164872703 \h </w:instrText>
        </w:r>
        <w:r w:rsidR="00D6712D">
          <w:rPr>
            <w:noProof/>
            <w:webHidden/>
          </w:rPr>
        </w:r>
        <w:r w:rsidR="00D6712D">
          <w:rPr>
            <w:noProof/>
            <w:webHidden/>
          </w:rPr>
          <w:fldChar w:fldCharType="separate"/>
        </w:r>
        <w:r w:rsidR="00D6712D">
          <w:rPr>
            <w:noProof/>
            <w:webHidden/>
          </w:rPr>
          <w:t>21</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4" w:history="1">
        <w:r w:rsidR="00D6712D" w:rsidRPr="00BB1C2E">
          <w:rPr>
            <w:rStyle w:val="Kpr"/>
            <w:noProof/>
          </w:rPr>
          <w:t>Şekil 2.5 Şubat 2024 Döneminde Faturalanan Elektrik Tüketiminin Tüketici Türü Bazında Dağılımı (%)</w:t>
        </w:r>
        <w:r w:rsidR="00D6712D">
          <w:rPr>
            <w:noProof/>
            <w:webHidden/>
          </w:rPr>
          <w:tab/>
        </w:r>
        <w:r w:rsidR="00D6712D">
          <w:rPr>
            <w:noProof/>
            <w:webHidden/>
          </w:rPr>
          <w:fldChar w:fldCharType="begin"/>
        </w:r>
        <w:r w:rsidR="00D6712D">
          <w:rPr>
            <w:noProof/>
            <w:webHidden/>
          </w:rPr>
          <w:instrText xml:space="preserve"> PAGEREF _Toc164872704 \h </w:instrText>
        </w:r>
        <w:r w:rsidR="00D6712D">
          <w:rPr>
            <w:noProof/>
            <w:webHidden/>
          </w:rPr>
        </w:r>
        <w:r w:rsidR="00D6712D">
          <w:rPr>
            <w:noProof/>
            <w:webHidden/>
          </w:rPr>
          <w:fldChar w:fldCharType="separate"/>
        </w:r>
        <w:r w:rsidR="00D6712D">
          <w:rPr>
            <w:noProof/>
            <w:webHidden/>
          </w:rPr>
          <w:t>22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5" w:history="1">
        <w:r w:rsidR="00D6712D" w:rsidRPr="00BB1C2E">
          <w:rPr>
            <w:rStyle w:val="Kpr"/>
            <w:noProof/>
          </w:rPr>
          <w:t>Şekil 3.1 Şubat 2024 Döneminde Günlük Bazda Yurtdışı Elektrik Ticareti (MWh)</w:t>
        </w:r>
        <w:r w:rsidR="00D6712D">
          <w:rPr>
            <w:noProof/>
            <w:webHidden/>
          </w:rPr>
          <w:tab/>
        </w:r>
        <w:r w:rsidR="00D6712D">
          <w:rPr>
            <w:noProof/>
            <w:webHidden/>
          </w:rPr>
          <w:fldChar w:fldCharType="begin"/>
        </w:r>
        <w:r w:rsidR="00D6712D">
          <w:rPr>
            <w:noProof/>
            <w:webHidden/>
          </w:rPr>
          <w:instrText xml:space="preserve"> PAGEREF _Toc164872705 \h </w:instrText>
        </w:r>
        <w:r w:rsidR="00D6712D">
          <w:rPr>
            <w:noProof/>
            <w:webHidden/>
          </w:rPr>
        </w:r>
        <w:r w:rsidR="00D6712D">
          <w:rPr>
            <w:noProof/>
            <w:webHidden/>
          </w:rPr>
          <w:fldChar w:fldCharType="separate"/>
        </w:r>
        <w:r w:rsidR="00D6712D">
          <w:rPr>
            <w:noProof/>
            <w:webHidden/>
          </w:rPr>
          <w:t>28</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6" w:history="1">
        <w:r w:rsidR="00D6712D" w:rsidRPr="00BB1C2E">
          <w:rPr>
            <w:rStyle w:val="Kpr"/>
            <w:noProof/>
          </w:rPr>
          <w:t>Şekil 3.2 Şubat 2024 Döneminde Saatlik Bazda Yurtdışı Elektrik Ticareti (MWh)</w:t>
        </w:r>
        <w:r w:rsidR="00D6712D">
          <w:rPr>
            <w:noProof/>
            <w:webHidden/>
          </w:rPr>
          <w:tab/>
        </w:r>
        <w:r w:rsidR="00D6712D">
          <w:rPr>
            <w:noProof/>
            <w:webHidden/>
          </w:rPr>
          <w:fldChar w:fldCharType="begin"/>
        </w:r>
        <w:r w:rsidR="00D6712D">
          <w:rPr>
            <w:noProof/>
            <w:webHidden/>
          </w:rPr>
          <w:instrText xml:space="preserve"> PAGEREF _Toc164872706 \h </w:instrText>
        </w:r>
        <w:r w:rsidR="00D6712D">
          <w:rPr>
            <w:noProof/>
            <w:webHidden/>
          </w:rPr>
        </w:r>
        <w:r w:rsidR="00D6712D">
          <w:rPr>
            <w:noProof/>
            <w:webHidden/>
          </w:rPr>
          <w:fldChar w:fldCharType="separate"/>
        </w:r>
        <w:r w:rsidR="00D6712D">
          <w:rPr>
            <w:noProof/>
            <w:webHidden/>
          </w:rPr>
          <w:t>29</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7" w:history="1">
        <w:r w:rsidR="00D6712D" w:rsidRPr="00BB1C2E">
          <w:rPr>
            <w:rStyle w:val="Kpr"/>
            <w:noProof/>
          </w:rPr>
          <w:t>Şekil 4.1 Şubat 2024 Döneminde Piyasa Takas Fiyatının (PTF) Saatlik Gelişimi (TL/MWh)</w:t>
        </w:r>
        <w:r w:rsidR="00D6712D">
          <w:rPr>
            <w:noProof/>
            <w:webHidden/>
          </w:rPr>
          <w:tab/>
        </w:r>
        <w:r w:rsidR="00D6712D">
          <w:rPr>
            <w:noProof/>
            <w:webHidden/>
          </w:rPr>
          <w:fldChar w:fldCharType="begin"/>
        </w:r>
        <w:r w:rsidR="00D6712D">
          <w:rPr>
            <w:noProof/>
            <w:webHidden/>
          </w:rPr>
          <w:instrText xml:space="preserve"> PAGEREF _Toc164872707 \h </w:instrText>
        </w:r>
        <w:r w:rsidR="00D6712D">
          <w:rPr>
            <w:noProof/>
            <w:webHidden/>
          </w:rPr>
        </w:r>
        <w:r w:rsidR="00D6712D">
          <w:rPr>
            <w:noProof/>
            <w:webHidden/>
          </w:rPr>
          <w:fldChar w:fldCharType="separate"/>
        </w:r>
        <w:r w:rsidR="00D6712D">
          <w:rPr>
            <w:noProof/>
            <w:webHidden/>
          </w:rPr>
          <w:t>30</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8" w:history="1">
        <w:r w:rsidR="00D6712D" w:rsidRPr="00BB1C2E">
          <w:rPr>
            <w:rStyle w:val="Kpr"/>
            <w:noProof/>
          </w:rPr>
          <w:t>Şekil 4.2 Şubat 2024 Döneminde Gün Öncesi Piyasası (GÖP) Eşleşen Miktar (MWh) ve İşlem Hacminin Saatlik Gelişimi (TL-MWh)</w:t>
        </w:r>
        <w:r w:rsidR="00D6712D">
          <w:rPr>
            <w:noProof/>
            <w:webHidden/>
          </w:rPr>
          <w:tab/>
        </w:r>
        <w:r w:rsidR="00D6712D">
          <w:rPr>
            <w:noProof/>
            <w:webHidden/>
          </w:rPr>
          <w:fldChar w:fldCharType="begin"/>
        </w:r>
        <w:r w:rsidR="00D6712D">
          <w:rPr>
            <w:noProof/>
            <w:webHidden/>
          </w:rPr>
          <w:instrText xml:space="preserve"> PAGEREF _Toc164872708 \h </w:instrText>
        </w:r>
        <w:r w:rsidR="00D6712D">
          <w:rPr>
            <w:noProof/>
            <w:webHidden/>
          </w:rPr>
        </w:r>
        <w:r w:rsidR="00D6712D">
          <w:rPr>
            <w:noProof/>
            <w:webHidden/>
          </w:rPr>
          <w:fldChar w:fldCharType="separate"/>
        </w:r>
        <w:r w:rsidR="00D6712D">
          <w:rPr>
            <w:noProof/>
            <w:webHidden/>
          </w:rPr>
          <w:t>30</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09" w:history="1">
        <w:r w:rsidR="00D6712D" w:rsidRPr="00BB1C2E">
          <w:rPr>
            <w:rStyle w:val="Kpr"/>
            <w:noProof/>
          </w:rPr>
          <w:t>Şekil 4.3 Şubat 2024 Döneminde Gün Öncesi Piyasası (GÖP) Alış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_Toc164872709 \h </w:instrText>
        </w:r>
        <w:r w:rsidR="00D6712D">
          <w:rPr>
            <w:noProof/>
            <w:webHidden/>
          </w:rPr>
        </w:r>
        <w:r w:rsidR="00D6712D">
          <w:rPr>
            <w:noProof/>
            <w:webHidden/>
          </w:rPr>
          <w:fldChar w:fldCharType="separate"/>
        </w:r>
        <w:r w:rsidR="00D6712D">
          <w:rPr>
            <w:noProof/>
            <w:webHidden/>
          </w:rPr>
          <w:t>31</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0" w:history="1">
        <w:r w:rsidR="00D6712D" w:rsidRPr="00BB1C2E">
          <w:rPr>
            <w:rStyle w:val="Kpr"/>
            <w:noProof/>
          </w:rPr>
          <w:t>Şekil 4.4  Şubat 2024 Döneminde Gün Öncesi Piyasası (GÖP) Satış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_Toc164872710 \h </w:instrText>
        </w:r>
        <w:r w:rsidR="00D6712D">
          <w:rPr>
            <w:noProof/>
            <w:webHidden/>
          </w:rPr>
        </w:r>
        <w:r w:rsidR="00D6712D">
          <w:rPr>
            <w:noProof/>
            <w:webHidden/>
          </w:rPr>
          <w:fldChar w:fldCharType="separate"/>
        </w:r>
        <w:r w:rsidR="00D6712D">
          <w:rPr>
            <w:noProof/>
            <w:webHidden/>
          </w:rPr>
          <w:t>31</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1" w:history="1">
        <w:r w:rsidR="00D6712D" w:rsidRPr="00BB1C2E">
          <w:rPr>
            <w:rStyle w:val="Kpr"/>
            <w:noProof/>
          </w:rPr>
          <w:t>Şekil 4.5 Şubat 2024 Döneminde Sistem Marjinal Fiyatının (SMF) Saatlik Gelişimi (TL/MWh)</w:t>
        </w:r>
        <w:r w:rsidR="00D6712D">
          <w:rPr>
            <w:noProof/>
            <w:webHidden/>
          </w:rPr>
          <w:tab/>
        </w:r>
        <w:r w:rsidR="00D6712D">
          <w:rPr>
            <w:noProof/>
            <w:webHidden/>
          </w:rPr>
          <w:fldChar w:fldCharType="begin"/>
        </w:r>
        <w:r w:rsidR="00D6712D">
          <w:rPr>
            <w:noProof/>
            <w:webHidden/>
          </w:rPr>
          <w:instrText xml:space="preserve"> PAGEREF _Toc164872711 \h </w:instrText>
        </w:r>
        <w:r w:rsidR="00D6712D">
          <w:rPr>
            <w:noProof/>
            <w:webHidden/>
          </w:rPr>
        </w:r>
        <w:r w:rsidR="00D6712D">
          <w:rPr>
            <w:noProof/>
            <w:webHidden/>
          </w:rPr>
          <w:fldChar w:fldCharType="separate"/>
        </w:r>
        <w:r w:rsidR="00D6712D">
          <w:rPr>
            <w:noProof/>
            <w:webHidden/>
          </w:rPr>
          <w:t>32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2" w:history="1">
        <w:r w:rsidR="00D6712D" w:rsidRPr="00BB1C2E">
          <w:rPr>
            <w:rStyle w:val="Kpr"/>
            <w:noProof/>
          </w:rPr>
          <w:t>Şekil 4.6 Şubat 2024 Döneminde Dengeleme Güç Piyasasında (DGP) Verilen Talimatların Oranı (%)</w:t>
        </w:r>
        <w:r w:rsidR="00D6712D">
          <w:rPr>
            <w:noProof/>
            <w:webHidden/>
          </w:rPr>
          <w:tab/>
        </w:r>
        <w:r w:rsidR="00D6712D">
          <w:rPr>
            <w:noProof/>
            <w:webHidden/>
          </w:rPr>
          <w:fldChar w:fldCharType="begin"/>
        </w:r>
        <w:r w:rsidR="00D6712D">
          <w:rPr>
            <w:noProof/>
            <w:webHidden/>
          </w:rPr>
          <w:instrText xml:space="preserve"> PAGEREF _Toc164872712 \h </w:instrText>
        </w:r>
        <w:r w:rsidR="00D6712D">
          <w:rPr>
            <w:noProof/>
            <w:webHidden/>
          </w:rPr>
        </w:r>
        <w:r w:rsidR="00D6712D">
          <w:rPr>
            <w:noProof/>
            <w:webHidden/>
          </w:rPr>
          <w:fldChar w:fldCharType="separate"/>
        </w:r>
        <w:r w:rsidR="00D6712D">
          <w:rPr>
            <w:noProof/>
            <w:webHidden/>
          </w:rPr>
          <w:t>32</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3" w:history="1">
        <w:r w:rsidR="00D6712D" w:rsidRPr="00BB1C2E">
          <w:rPr>
            <w:rStyle w:val="Kpr"/>
            <w:noProof/>
          </w:rPr>
          <w:t>Şekil 4.7 Şubat 2024 Döneminde Dengeleme Güç Piyasasında (DGP) Verilen Talimatların Saatlik Bazda Dağılımı (MW)</w:t>
        </w:r>
        <w:r w:rsidR="00D6712D">
          <w:rPr>
            <w:noProof/>
            <w:webHidden/>
          </w:rPr>
          <w:tab/>
        </w:r>
        <w:r w:rsidR="00D6712D">
          <w:rPr>
            <w:noProof/>
            <w:webHidden/>
          </w:rPr>
          <w:fldChar w:fldCharType="begin"/>
        </w:r>
        <w:r w:rsidR="00D6712D">
          <w:rPr>
            <w:noProof/>
            <w:webHidden/>
          </w:rPr>
          <w:instrText xml:space="preserve"> PAGEREF _Toc164872713 \h </w:instrText>
        </w:r>
        <w:r w:rsidR="00D6712D">
          <w:rPr>
            <w:noProof/>
            <w:webHidden/>
          </w:rPr>
        </w:r>
        <w:r w:rsidR="00D6712D">
          <w:rPr>
            <w:noProof/>
            <w:webHidden/>
          </w:rPr>
          <w:fldChar w:fldCharType="separate"/>
        </w:r>
        <w:r w:rsidR="00D6712D">
          <w:rPr>
            <w:noProof/>
            <w:webHidden/>
          </w:rPr>
          <w:t>33</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4" w:history="1">
        <w:r w:rsidR="00D6712D" w:rsidRPr="00BB1C2E">
          <w:rPr>
            <w:rStyle w:val="Kpr"/>
            <w:noProof/>
          </w:rPr>
          <w:t>Şekil 4.8 Şubat 2024 Döneminde Dengeleme Güç Piyasası (DGP) Alış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_Toc164872714 \h </w:instrText>
        </w:r>
        <w:r w:rsidR="00D6712D">
          <w:rPr>
            <w:noProof/>
            <w:webHidden/>
          </w:rPr>
        </w:r>
        <w:r w:rsidR="00D6712D">
          <w:rPr>
            <w:noProof/>
            <w:webHidden/>
          </w:rPr>
          <w:fldChar w:fldCharType="separate"/>
        </w:r>
        <w:r w:rsidR="00D6712D">
          <w:rPr>
            <w:noProof/>
            <w:webHidden/>
          </w:rPr>
          <w:t>33</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5" w:history="1">
        <w:r w:rsidR="00D6712D" w:rsidRPr="00BB1C2E">
          <w:rPr>
            <w:rStyle w:val="Kpr"/>
            <w:noProof/>
          </w:rPr>
          <w:t>Şekil 4.9 Şubat 2024 Döneminde Dengeleme Güç Piyasası (DGP) Satış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_Toc164872715 \h </w:instrText>
        </w:r>
        <w:r w:rsidR="00D6712D">
          <w:rPr>
            <w:noProof/>
            <w:webHidden/>
          </w:rPr>
        </w:r>
        <w:r w:rsidR="00D6712D">
          <w:rPr>
            <w:noProof/>
            <w:webHidden/>
          </w:rPr>
          <w:fldChar w:fldCharType="separate"/>
        </w:r>
        <w:r w:rsidR="00D6712D">
          <w:rPr>
            <w:noProof/>
            <w:webHidden/>
          </w:rPr>
          <w:t>34</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6" w:history="1">
        <w:r w:rsidR="00D6712D" w:rsidRPr="00BB1C2E">
          <w:rPr>
            <w:rStyle w:val="Kpr"/>
            <w:noProof/>
          </w:rPr>
          <w:t>Şekil 4.10 Şubat 2024 Döneminde Gün İçi Piyasası (GİP) Eşleşen Miktar (MWh) ve İşlem Hacminin Saatlik Gelişimi (TL-MWh)</w:t>
        </w:r>
        <w:r w:rsidR="00D6712D">
          <w:rPr>
            <w:noProof/>
            <w:webHidden/>
          </w:rPr>
          <w:tab/>
        </w:r>
        <w:r w:rsidR="00D6712D">
          <w:rPr>
            <w:noProof/>
            <w:webHidden/>
          </w:rPr>
          <w:fldChar w:fldCharType="begin"/>
        </w:r>
        <w:r w:rsidR="00D6712D">
          <w:rPr>
            <w:noProof/>
            <w:webHidden/>
          </w:rPr>
          <w:instrText xml:space="preserve"> PAGEREF _Toc164872716 \h </w:instrText>
        </w:r>
        <w:r w:rsidR="00D6712D">
          <w:rPr>
            <w:noProof/>
            <w:webHidden/>
          </w:rPr>
        </w:r>
        <w:r w:rsidR="00D6712D">
          <w:rPr>
            <w:noProof/>
            <w:webHidden/>
          </w:rPr>
          <w:fldChar w:fldCharType="separate"/>
        </w:r>
        <w:r w:rsidR="00D6712D">
          <w:rPr>
            <w:noProof/>
            <w:webHidden/>
          </w:rPr>
          <w:t>34</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7" w:history="1">
        <w:r w:rsidR="00D6712D" w:rsidRPr="00BB1C2E">
          <w:rPr>
            <w:rStyle w:val="Kpr"/>
            <w:noProof/>
          </w:rPr>
          <w:t>Şekil 4.11 Şubat 2024 Döneminde Gün İçi Piyasası (GİP) Alış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_Toc164872717 \h </w:instrText>
        </w:r>
        <w:r w:rsidR="00D6712D">
          <w:rPr>
            <w:noProof/>
            <w:webHidden/>
          </w:rPr>
        </w:r>
        <w:r w:rsidR="00D6712D">
          <w:rPr>
            <w:noProof/>
            <w:webHidden/>
          </w:rPr>
          <w:fldChar w:fldCharType="separate"/>
        </w:r>
        <w:r w:rsidR="00D6712D">
          <w:rPr>
            <w:noProof/>
            <w:webHidden/>
          </w:rPr>
          <w:t>35</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8" w:history="1">
        <w:r w:rsidR="00D6712D" w:rsidRPr="00BB1C2E">
          <w:rPr>
            <w:rStyle w:val="Kpr"/>
            <w:noProof/>
          </w:rPr>
          <w:t>Şekil 4.12 Şubat 2024 Döneminde Gün İçi Piyasası (GİP) Satış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_Toc164872718 \h </w:instrText>
        </w:r>
        <w:r w:rsidR="00D6712D">
          <w:rPr>
            <w:noProof/>
            <w:webHidden/>
          </w:rPr>
        </w:r>
        <w:r w:rsidR="00D6712D">
          <w:rPr>
            <w:noProof/>
            <w:webHidden/>
          </w:rPr>
          <w:fldChar w:fldCharType="separate"/>
        </w:r>
        <w:r w:rsidR="00D6712D">
          <w:rPr>
            <w:noProof/>
            <w:webHidden/>
          </w:rPr>
          <w:t>35</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19" w:history="1">
        <w:r w:rsidR="00D6712D" w:rsidRPr="00BB1C2E">
          <w:rPr>
            <w:rStyle w:val="Kpr"/>
            <w:noProof/>
          </w:rPr>
          <w:t>Şekil 4.13 Şubat 2024 Döneminde İkili Anlaşma Hacminin Saatlik Gelişimi (MWh)</w:t>
        </w:r>
        <w:r w:rsidR="00D6712D">
          <w:rPr>
            <w:noProof/>
            <w:webHidden/>
          </w:rPr>
          <w:tab/>
        </w:r>
        <w:r w:rsidR="00D6712D">
          <w:rPr>
            <w:noProof/>
            <w:webHidden/>
          </w:rPr>
          <w:fldChar w:fldCharType="begin"/>
        </w:r>
        <w:r w:rsidR="00D6712D">
          <w:rPr>
            <w:noProof/>
            <w:webHidden/>
          </w:rPr>
          <w:instrText xml:space="preserve"> PAGEREF _Toc164872719 \h </w:instrText>
        </w:r>
        <w:r w:rsidR="00D6712D">
          <w:rPr>
            <w:noProof/>
            <w:webHidden/>
          </w:rPr>
        </w:r>
        <w:r w:rsidR="00D6712D">
          <w:rPr>
            <w:noProof/>
            <w:webHidden/>
          </w:rPr>
          <w:fldChar w:fldCharType="separate"/>
        </w:r>
        <w:r w:rsidR="00D6712D">
          <w:rPr>
            <w:noProof/>
            <w:webHidden/>
          </w:rPr>
          <w:t>36</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20" w:history="1">
        <w:r w:rsidR="00D6712D" w:rsidRPr="00BB1C2E">
          <w:rPr>
            <w:rStyle w:val="Kpr"/>
            <w:noProof/>
          </w:rPr>
          <w:t>Şekil 4.14 Şubat 2024 Döneminde İkili Anlaşma Alış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_Toc164872720 \h </w:instrText>
        </w:r>
        <w:r w:rsidR="00D6712D">
          <w:rPr>
            <w:noProof/>
            <w:webHidden/>
          </w:rPr>
        </w:r>
        <w:r w:rsidR="00D6712D">
          <w:rPr>
            <w:noProof/>
            <w:webHidden/>
          </w:rPr>
          <w:fldChar w:fldCharType="separate"/>
        </w:r>
        <w:r w:rsidR="00D6712D">
          <w:rPr>
            <w:noProof/>
            <w:webHidden/>
          </w:rPr>
          <w:t>36</w:t>
        </w:r>
        <w:r w:rsidR="00D6712D">
          <w:rPr>
            <w:noProof/>
            <w:webHidden/>
          </w:rPr>
          <w:fldChar w:fldCharType="end"/>
        </w:r>
      </w:hyperlink>
    </w:p>
    <w:p w:rsidR="00D6712D" w:rsidRDefault="006B7CD4">
      <w:pPr>
        <w:pStyle w:val="ekillerTablosu"/>
        <w:tabs>
          <w:tab w:val="right" w:leader="dot" w:pos="8493"/>
        </w:tabs>
        <w:rPr>
          <w:rFonts w:asciiTheme="minorHAnsi" w:eastAsiaTheme="minorEastAsia" w:hAnsiTheme="minorHAnsi"/>
          <w:noProof/>
          <w:sz w:val="22"/>
          <w:lang w:eastAsia="tr-TR"/>
        </w:rPr>
      </w:pPr>
      <w:hyperlink w:anchor="_Toc164872721" w:history="1">
        <w:r w:rsidR="00D6712D" w:rsidRPr="00BB1C2E">
          <w:rPr>
            <w:rStyle w:val="Kpr"/>
            <w:noProof/>
          </w:rPr>
          <w:t>Şekil 4.15 Şubat 2024 Döneminde İkili Anlaşma Satış Miktarlarının Şirket Bazında Dağılımı ve İlk 10 Şirketin Payı (%)</w:t>
        </w:r>
        <w:r w:rsidR="00D6712D">
          <w:rPr>
            <w:noProof/>
            <w:webHidden/>
          </w:rPr>
          <w:tab/>
        </w:r>
        <w:r w:rsidR="00D6712D">
          <w:rPr>
            <w:noProof/>
            <w:webHidden/>
          </w:rPr>
          <w:fldChar w:fldCharType="begin"/>
        </w:r>
        <w:r w:rsidR="00D6712D">
          <w:rPr>
            <w:noProof/>
            <w:webHidden/>
          </w:rPr>
          <w:instrText xml:space="preserve"> PAGEREF _Toc164872721 \h </w:instrText>
        </w:r>
        <w:r w:rsidR="00D6712D">
          <w:rPr>
            <w:noProof/>
            <w:webHidden/>
          </w:rPr>
        </w:r>
        <w:r w:rsidR="00D6712D">
          <w:rPr>
            <w:noProof/>
            <w:webHidden/>
          </w:rPr>
          <w:fldChar w:fldCharType="separate"/>
        </w:r>
        <w:r w:rsidR="00D6712D">
          <w:rPr>
            <w:noProof/>
            <w:webHidden/>
          </w:rPr>
          <w:t>37</w:t>
        </w:r>
        <w:r w:rsidR="00D6712D">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64936578"/>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64936579"/>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64936588"/>
      <w:bookmarkEnd w:id="0"/>
      <w:r w:rsidRPr="002B779A">
        <w:t xml:space="preserve">Tablo </w:t>
      </w:r>
      <w:r w:rsidR="006B7CD4">
        <w:fldChar w:fldCharType="begin"/>
      </w:r>
      <w:r w:rsidR="006B7CD4">
        <w:instrText xml:space="preserve"> STYLEREF 1 \s </w:instrText>
      </w:r>
      <w:r w:rsidR="006B7CD4">
        <w:fldChar w:fldCharType="separate"/>
      </w:r>
      <w:r w:rsidR="00124A03">
        <w:rPr>
          <w:noProof/>
        </w:rPr>
        <w:t>1</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1</w:t>
      </w:r>
      <w:r w:rsidR="006B7CD4">
        <w:rPr>
          <w:noProof/>
        </w:rPr>
        <w:fldChar w:fldCharType="end"/>
      </w:r>
      <w:r w:rsidRPr="002B779A">
        <w:t xml:space="preserve"> </w:t>
      </w:r>
      <w:r w:rsidR="00002707">
        <w:t>2024</w:t>
      </w:r>
      <w:r w:rsidRPr="002B779A">
        <w:t xml:space="preserve"> Yılı </w:t>
      </w:r>
      <w:r w:rsidR="00A379A3">
        <w:t>Şubat</w:t>
      </w:r>
      <w:r w:rsidRPr="002B779A">
        <w:t xml:space="preserve"> Ayı Sonu İtibariyle Lisanslı Elektrik Kurulu Gücünün Kuruluşlara Göre Dağılımı Ve </w:t>
      </w:r>
      <w:r w:rsidR="00002707">
        <w:t>2023</w:t>
      </w:r>
      <w:r w:rsidR="00E44530">
        <w:t xml:space="preserve"> Yılı </w:t>
      </w:r>
      <w:r w:rsidR="00A379A3">
        <w:t>Şubat</w:t>
      </w:r>
      <w:r w:rsidRPr="002B779A">
        <w:t xml:space="preserve"> Ayı Değeriyle Karşılaştırılması (MW-%)</w:t>
      </w:r>
      <w:bookmarkEnd w:id="12"/>
      <w:bookmarkEnd w:id="13"/>
    </w:p>
    <w:tbl>
      <w:tblPr>
        <w:tblW w:w="10020" w:type="dxa"/>
        <w:tblCellMar>
          <w:left w:w="70" w:type="dxa"/>
          <w:right w:w="70" w:type="dxa"/>
        </w:tblCellMar>
        <w:tblLook w:val="04A0" w:firstRow="1" w:lastRow="0" w:firstColumn="1" w:lastColumn="0" w:noHBand="0" w:noVBand="1"/>
      </w:tblPr>
      <w:tblGrid>
        <w:gridCol w:w="3480"/>
        <w:gridCol w:w="1740"/>
        <w:gridCol w:w="960"/>
        <w:gridCol w:w="1680"/>
        <w:gridCol w:w="960"/>
        <w:gridCol w:w="1200"/>
      </w:tblGrid>
      <w:tr w:rsidR="009349B2" w:rsidRPr="009349B2" w:rsidTr="009349B2">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KURULUŞ TÜRÜ</w:t>
            </w:r>
          </w:p>
        </w:tc>
        <w:tc>
          <w:tcPr>
            <w:tcW w:w="27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2023 ŞUBAT</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2024 ŞUBAT</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DEĞİŞİM (%)</w:t>
            </w:r>
          </w:p>
        </w:tc>
      </w:tr>
      <w:tr w:rsidR="009349B2" w:rsidRPr="009349B2" w:rsidTr="009349B2">
        <w:trPr>
          <w:trHeight w:val="600"/>
        </w:trPr>
        <w:tc>
          <w:tcPr>
            <w:tcW w:w="3480" w:type="dxa"/>
            <w:vMerge/>
            <w:tcBorders>
              <w:top w:val="single" w:sz="8" w:space="0" w:color="auto"/>
              <w:left w:val="single" w:sz="8" w:space="0" w:color="auto"/>
              <w:bottom w:val="nil"/>
              <w:right w:val="single" w:sz="8" w:space="0" w:color="auto"/>
            </w:tcBorders>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p>
        </w:tc>
      </w:tr>
      <w:tr w:rsidR="009349B2" w:rsidRPr="009349B2" w:rsidTr="009349B2">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SERBEST ÜRETİM ŞİRKETİ</w:t>
            </w:r>
          </w:p>
        </w:tc>
        <w:tc>
          <w:tcPr>
            <w:tcW w:w="174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70.831,36</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74,39</w:t>
            </w:r>
          </w:p>
        </w:tc>
        <w:tc>
          <w:tcPr>
            <w:tcW w:w="168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71.371,11</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74,25</w:t>
            </w:r>
          </w:p>
        </w:tc>
        <w:tc>
          <w:tcPr>
            <w:tcW w:w="120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0,76</w:t>
            </w:r>
          </w:p>
        </w:tc>
      </w:tr>
      <w:tr w:rsidR="009349B2" w:rsidRPr="009349B2" w:rsidTr="009349B2">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EÜAŞ SANTRALLERİ</w:t>
            </w:r>
          </w:p>
        </w:tc>
        <w:tc>
          <w:tcPr>
            <w:tcW w:w="174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21.025,30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22,08</w:t>
            </w:r>
          </w:p>
        </w:tc>
        <w:tc>
          <w:tcPr>
            <w:tcW w:w="168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21.390,70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22,25</w:t>
            </w:r>
          </w:p>
        </w:tc>
        <w:tc>
          <w:tcPr>
            <w:tcW w:w="120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1,74</w:t>
            </w:r>
          </w:p>
        </w:tc>
      </w:tr>
      <w:tr w:rsidR="009349B2" w:rsidRPr="009349B2" w:rsidTr="009349B2">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 xml:space="preserve">İŞLETME HAKKI DEVREDİLEN </w:t>
            </w:r>
          </w:p>
        </w:tc>
        <w:tc>
          <w:tcPr>
            <w:tcW w:w="174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3,41</w:t>
            </w:r>
          </w:p>
        </w:tc>
        <w:tc>
          <w:tcPr>
            <w:tcW w:w="168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3,38</w:t>
            </w:r>
          </w:p>
        </w:tc>
        <w:tc>
          <w:tcPr>
            <w:tcW w:w="120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0,00</w:t>
            </w:r>
          </w:p>
        </w:tc>
      </w:tr>
      <w:tr w:rsidR="009349B2" w:rsidRPr="009349B2" w:rsidTr="009349B2">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YAP-İŞLET-DEVRET SANTRAL.</w:t>
            </w:r>
          </w:p>
        </w:tc>
        <w:tc>
          <w:tcPr>
            <w:tcW w:w="174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right"/>
              <w:rPr>
                <w:rFonts w:ascii="Arial" w:eastAsia="Times New Roman" w:hAnsi="Arial" w:cs="Arial"/>
                <w:color w:val="000000"/>
                <w:sz w:val="22"/>
                <w:lang w:eastAsia="tr-TR"/>
              </w:rPr>
            </w:pPr>
            <w:r w:rsidRPr="009349B2">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9349B2" w:rsidRPr="009349B2" w:rsidRDefault="009349B2" w:rsidP="009349B2">
            <w:pPr>
              <w:spacing w:after="0" w:line="240" w:lineRule="auto"/>
              <w:jc w:val="center"/>
              <w:rPr>
                <w:rFonts w:ascii="Arial" w:eastAsia="Times New Roman" w:hAnsi="Arial" w:cs="Arial"/>
                <w:color w:val="000000"/>
                <w:sz w:val="22"/>
                <w:lang w:eastAsia="tr-TR"/>
              </w:rPr>
            </w:pPr>
            <w:r w:rsidRPr="009349B2">
              <w:rPr>
                <w:rFonts w:ascii="Arial" w:eastAsia="Times New Roman" w:hAnsi="Arial" w:cs="Arial"/>
                <w:color w:val="000000"/>
                <w:sz w:val="22"/>
                <w:lang w:eastAsia="tr-TR"/>
              </w:rPr>
              <w:t>0,00</w:t>
            </w:r>
          </w:p>
        </w:tc>
      </w:tr>
      <w:tr w:rsidR="009349B2" w:rsidRPr="009349B2" w:rsidTr="009349B2">
        <w:trPr>
          <w:trHeight w:val="414"/>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TOPLAM</w:t>
            </w:r>
          </w:p>
        </w:tc>
        <w:tc>
          <w:tcPr>
            <w:tcW w:w="1740" w:type="dxa"/>
            <w:tcBorders>
              <w:top w:val="nil"/>
              <w:left w:val="nil"/>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jc w:val="right"/>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95.217,16</w:t>
            </w:r>
          </w:p>
        </w:tc>
        <w:tc>
          <w:tcPr>
            <w:tcW w:w="960" w:type="dxa"/>
            <w:tcBorders>
              <w:top w:val="nil"/>
              <w:left w:val="nil"/>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jc w:val="right"/>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96.122,31</w:t>
            </w:r>
          </w:p>
        </w:tc>
        <w:tc>
          <w:tcPr>
            <w:tcW w:w="960" w:type="dxa"/>
            <w:tcBorders>
              <w:top w:val="nil"/>
              <w:left w:val="nil"/>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9349B2" w:rsidRPr="009349B2" w:rsidRDefault="009349B2" w:rsidP="009349B2">
            <w:pPr>
              <w:spacing w:after="0" w:line="240" w:lineRule="auto"/>
              <w:jc w:val="center"/>
              <w:rPr>
                <w:rFonts w:ascii="Arial" w:eastAsia="Times New Roman" w:hAnsi="Arial" w:cs="Arial"/>
                <w:b/>
                <w:bCs/>
                <w:color w:val="FFFFFF"/>
                <w:sz w:val="22"/>
                <w:lang w:eastAsia="tr-TR"/>
              </w:rPr>
            </w:pPr>
            <w:r w:rsidRPr="009349B2">
              <w:rPr>
                <w:rFonts w:ascii="Arial" w:eastAsia="Times New Roman" w:hAnsi="Arial" w:cs="Arial"/>
                <w:b/>
                <w:bCs/>
                <w:color w:val="FFFFFF"/>
                <w:sz w:val="22"/>
                <w:lang w:eastAsia="tr-TR"/>
              </w:rPr>
              <w:t>0,95</w:t>
            </w:r>
          </w:p>
        </w:tc>
      </w:tr>
    </w:tbl>
    <w:p w:rsidR="00B705DB" w:rsidRDefault="00B705DB" w:rsidP="00B705DB"/>
    <w:p w:rsidR="00430E01" w:rsidRDefault="00430E01" w:rsidP="00B705DB"/>
    <w:p w:rsidR="00F33876" w:rsidRDefault="00F33876" w:rsidP="00B705DB"/>
    <w:p w:rsidR="00B705DB" w:rsidRDefault="009349B2" w:rsidP="00B705DB">
      <w:r>
        <w:rPr>
          <w:noProof/>
          <w:lang w:eastAsia="tr-TR"/>
        </w:rPr>
        <w:drawing>
          <wp:inline distT="0" distB="0" distL="0" distR="0" wp14:anchorId="61863759">
            <wp:extent cx="5629275" cy="3808675"/>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494" cy="3819649"/>
                    </a:xfrm>
                    <a:prstGeom prst="rect">
                      <a:avLst/>
                    </a:prstGeom>
                    <a:noFill/>
                  </pic:spPr>
                </pic:pic>
              </a:graphicData>
            </a:graphic>
          </wp:inline>
        </w:drawing>
      </w:r>
    </w:p>
    <w:p w:rsidR="00B705DB" w:rsidRDefault="00B705DB" w:rsidP="005D1475">
      <w:pPr>
        <w:pStyle w:val="Grafik1"/>
      </w:pPr>
      <w:bookmarkStart w:id="14" w:name="_Toc99112834"/>
      <w:bookmarkStart w:id="15" w:name="_Toc164872687"/>
      <w:r w:rsidRPr="002B779A">
        <w:t xml:space="preserve">Şekil </w:t>
      </w:r>
      <w:r w:rsidR="006B7CD4">
        <w:fldChar w:fldCharType="begin"/>
      </w:r>
      <w:r w:rsidR="006B7CD4">
        <w:instrText xml:space="preserve"> STYLEREF 1 \s </w:instrText>
      </w:r>
      <w:r w:rsidR="006B7CD4">
        <w:fldChar w:fldCharType="separate"/>
      </w:r>
      <w:r w:rsidRPr="002B779A">
        <w:rPr>
          <w:noProof/>
        </w:rPr>
        <w:t>1</w:t>
      </w:r>
      <w:r w:rsidR="006B7CD4">
        <w:rPr>
          <w:noProof/>
        </w:rPr>
        <w:fldChar w:fldCharType="end"/>
      </w:r>
      <w:r w:rsidRPr="002B779A">
        <w:t>.</w:t>
      </w:r>
      <w:r w:rsidR="006B7CD4">
        <w:fldChar w:fldCharType="begin"/>
      </w:r>
      <w:r w:rsidR="006B7CD4">
        <w:instrText xml:space="preserve"> SEQ Şekil \* ARABIC \s 1 </w:instrText>
      </w:r>
      <w:r w:rsidR="006B7CD4">
        <w:fldChar w:fldCharType="separate"/>
      </w:r>
      <w:r w:rsidRPr="002B779A">
        <w:rPr>
          <w:noProof/>
        </w:rPr>
        <w:t>1</w:t>
      </w:r>
      <w:r w:rsidR="006B7CD4">
        <w:rPr>
          <w:noProof/>
        </w:rPr>
        <w:fldChar w:fldCharType="end"/>
      </w:r>
      <w:r w:rsidRPr="002B779A">
        <w:t xml:space="preserve"> </w:t>
      </w:r>
      <w:r w:rsidR="003C21C7">
        <w:t>2024</w:t>
      </w:r>
      <w:r w:rsidRPr="002B779A">
        <w:t xml:space="preserve"> Yılı </w:t>
      </w:r>
      <w:r w:rsidR="009349B2">
        <w:t>Şubat</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64936589"/>
      <w:bookmarkStart w:id="17" w:name="_Toc127971619"/>
      <w:bookmarkStart w:id="18" w:name="_Toc1565215"/>
      <w:bookmarkStart w:id="19" w:name="_Toc12373196"/>
      <w:bookmarkStart w:id="20" w:name="_Toc17912877"/>
      <w:r w:rsidRPr="002B779A">
        <w:lastRenderedPageBreak/>
        <w:t xml:space="preserve">Tablo </w:t>
      </w:r>
      <w:r w:rsidR="006B7CD4">
        <w:fldChar w:fldCharType="begin"/>
      </w:r>
      <w:r w:rsidR="006B7CD4">
        <w:instrText xml:space="preserve"> STYLEREF 1 \s </w:instrText>
      </w:r>
      <w:r w:rsidR="006B7CD4">
        <w:fldChar w:fldCharType="separate"/>
      </w:r>
      <w:r w:rsidR="00124A03">
        <w:rPr>
          <w:noProof/>
        </w:rPr>
        <w:t>1</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2</w:t>
      </w:r>
      <w:r w:rsidR="006B7CD4">
        <w:rPr>
          <w:noProof/>
        </w:rPr>
        <w:fldChar w:fldCharType="end"/>
      </w:r>
      <w:r w:rsidRPr="002B779A">
        <w:t xml:space="preserve"> </w:t>
      </w:r>
      <w:r w:rsidR="003C21C7">
        <w:t>2024</w:t>
      </w:r>
      <w:r w:rsidRPr="002B779A">
        <w:t xml:space="preserve"> Yılı </w:t>
      </w:r>
      <w:r w:rsidR="009349B2">
        <w:t>Şubat</w:t>
      </w:r>
      <w:r w:rsidR="00F77AC1">
        <w:t xml:space="preserve"> </w:t>
      </w:r>
      <w:r w:rsidRPr="002B779A">
        <w:t xml:space="preserve">Ayı Sonu İtibariyle Lisanslı Elektrik Kurulu Gücünün Kaynak Bazında Dağılımı Ve </w:t>
      </w:r>
      <w:r w:rsidR="003C21C7">
        <w:t>2023</w:t>
      </w:r>
      <w:r w:rsidRPr="002B779A">
        <w:t xml:space="preserve"> Yılı </w:t>
      </w:r>
      <w:r w:rsidR="009349B2">
        <w:t>Şubat</w:t>
      </w:r>
      <w:r w:rsidR="00F77AC1">
        <w:t xml:space="preserve"> </w:t>
      </w:r>
      <w:r w:rsidRPr="002B779A">
        <w:t>Ayı Değeriyle Karşılaştırılması (MW-%)</w:t>
      </w:r>
      <w:bookmarkEnd w:id="16"/>
    </w:p>
    <w:tbl>
      <w:tblPr>
        <w:tblW w:w="9488" w:type="dxa"/>
        <w:tblCellMar>
          <w:left w:w="70" w:type="dxa"/>
          <w:right w:w="70" w:type="dxa"/>
        </w:tblCellMar>
        <w:tblLook w:val="04A0" w:firstRow="1" w:lastRow="0" w:firstColumn="1" w:lastColumn="0" w:noHBand="0" w:noVBand="1"/>
      </w:tblPr>
      <w:tblGrid>
        <w:gridCol w:w="2542"/>
        <w:gridCol w:w="1843"/>
        <w:gridCol w:w="813"/>
        <w:gridCol w:w="1843"/>
        <w:gridCol w:w="1134"/>
        <w:gridCol w:w="1313"/>
      </w:tblGrid>
      <w:tr w:rsidR="00DE378A" w:rsidRPr="00DE378A" w:rsidTr="00DE378A">
        <w:trPr>
          <w:trHeight w:val="315"/>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2023 ŞUBAT</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2024 ŞUBAT</w:t>
            </w:r>
          </w:p>
        </w:tc>
        <w:tc>
          <w:tcPr>
            <w:tcW w:w="1313" w:type="dxa"/>
            <w:vMerge w:val="restart"/>
            <w:tcBorders>
              <w:top w:val="single" w:sz="8" w:space="0" w:color="auto"/>
              <w:left w:val="nil"/>
              <w:bottom w:val="nil"/>
              <w:right w:val="single" w:sz="8" w:space="0" w:color="auto"/>
            </w:tcBorders>
            <w:shd w:val="clear" w:color="000000" w:fill="FF0000"/>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DEĞİŞİM (%)</w:t>
            </w:r>
          </w:p>
        </w:tc>
      </w:tr>
      <w:tr w:rsidR="00DE378A" w:rsidRPr="00DE378A" w:rsidTr="00DE378A">
        <w:trPr>
          <w:trHeight w:val="174"/>
        </w:trPr>
        <w:tc>
          <w:tcPr>
            <w:tcW w:w="2542" w:type="dxa"/>
            <w:vMerge/>
            <w:tcBorders>
              <w:top w:val="single" w:sz="8" w:space="0" w:color="auto"/>
              <w:left w:val="single" w:sz="8" w:space="0" w:color="auto"/>
              <w:bottom w:val="nil"/>
              <w:right w:val="single" w:sz="8" w:space="0" w:color="auto"/>
            </w:tcBorders>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ORAN (%)</w:t>
            </w:r>
          </w:p>
        </w:tc>
        <w:tc>
          <w:tcPr>
            <w:tcW w:w="1313" w:type="dxa"/>
            <w:vMerge/>
            <w:tcBorders>
              <w:top w:val="single" w:sz="8" w:space="0" w:color="auto"/>
              <w:left w:val="nil"/>
              <w:bottom w:val="nil"/>
              <w:right w:val="single" w:sz="8" w:space="0" w:color="auto"/>
            </w:tcBorders>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p>
        </w:tc>
      </w:tr>
      <w:tr w:rsidR="00DE378A" w:rsidRPr="00DE378A" w:rsidTr="00DE378A">
        <w:trPr>
          <w:trHeight w:val="22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25.252,54</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26,52</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24.847,71</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25,85</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-1,60</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23.279,82</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24,45</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23.670,82</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24,63</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1,68</w:t>
            </w:r>
          </w:p>
        </w:tc>
      </w:tr>
      <w:tr w:rsidR="00DE378A" w:rsidRPr="00DE378A" w:rsidTr="00DE378A">
        <w:trPr>
          <w:trHeight w:val="13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11.309,45</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11,88</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11.867,82</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12,35</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4,94</w:t>
            </w:r>
          </w:p>
        </w:tc>
      </w:tr>
      <w:tr w:rsidR="00DE378A" w:rsidRPr="00DE378A" w:rsidTr="00DE378A">
        <w:trPr>
          <w:trHeight w:val="82"/>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10.373,80</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10,89</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10.373,80</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10,79</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1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10.193,96</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10,71</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10.193,96</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10,61</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8.274,77</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8,69</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8.303,61</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8,64</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0,35</w:t>
            </w:r>
          </w:p>
        </w:tc>
      </w:tr>
      <w:tr w:rsidR="00DE378A" w:rsidRPr="00DE378A" w:rsidTr="00DE378A">
        <w:trPr>
          <w:trHeight w:val="14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1.867,26</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1,96</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1.993,82</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2,07</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6,78</w:t>
            </w:r>
          </w:p>
        </w:tc>
      </w:tr>
      <w:tr w:rsidR="00DE378A" w:rsidRPr="00DE378A" w:rsidTr="00DE378A">
        <w:trPr>
          <w:trHeight w:val="9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1.691,34</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1,78</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1.691,34</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1,76</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1.468,81</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1,54</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1.668,81</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1,74</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13,62</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840,77</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0,88</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0,87</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0,43</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0,42</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0,26</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257,13</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0,27</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2,06</w:t>
            </w:r>
          </w:p>
        </w:tc>
      </w:tr>
      <w:tr w:rsidR="00DE378A" w:rsidRPr="00DE378A" w:rsidTr="00DE378A">
        <w:trPr>
          <w:trHeight w:val="72"/>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21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Arial" w:eastAsia="Times New Roman" w:hAnsi="Arial" w:cs="Arial"/>
                <w:color w:val="000000"/>
                <w:sz w:val="22"/>
                <w:lang w:eastAsia="tr-TR"/>
              </w:rPr>
            </w:pPr>
            <w:r w:rsidRPr="00DE378A">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c>
          <w:tcPr>
            <w:tcW w:w="131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Arial" w:eastAsia="Times New Roman" w:hAnsi="Arial" w:cs="Arial"/>
                <w:color w:val="000000"/>
                <w:sz w:val="22"/>
                <w:lang w:eastAsia="tr-TR"/>
              </w:rPr>
            </w:pPr>
            <w:r w:rsidRPr="00DE378A">
              <w:rPr>
                <w:rFonts w:ascii="Arial" w:eastAsia="Times New Roman" w:hAnsi="Arial" w:cs="Arial"/>
                <w:color w:val="000000"/>
                <w:sz w:val="22"/>
                <w:lang w:eastAsia="tr-TR"/>
              </w:rPr>
              <w:t>0,00</w:t>
            </w:r>
          </w:p>
        </w:tc>
      </w:tr>
      <w:tr w:rsidR="00DE378A" w:rsidRPr="00DE378A" w:rsidTr="00DE378A">
        <w:trPr>
          <w:trHeight w:val="53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jc w:val="right"/>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95.217,16</w:t>
            </w:r>
          </w:p>
        </w:tc>
        <w:tc>
          <w:tcPr>
            <w:tcW w:w="813"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jc w:val="right"/>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96.122,31</w:t>
            </w:r>
          </w:p>
        </w:tc>
        <w:tc>
          <w:tcPr>
            <w:tcW w:w="1134"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100,00</w:t>
            </w:r>
          </w:p>
        </w:tc>
        <w:tc>
          <w:tcPr>
            <w:tcW w:w="1313"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jc w:val="center"/>
              <w:rPr>
                <w:rFonts w:ascii="Arial" w:eastAsia="Times New Roman" w:hAnsi="Arial" w:cs="Arial"/>
                <w:b/>
                <w:bCs/>
                <w:color w:val="FFFFFF"/>
                <w:sz w:val="22"/>
                <w:lang w:eastAsia="tr-TR"/>
              </w:rPr>
            </w:pPr>
            <w:r w:rsidRPr="00DE378A">
              <w:rPr>
                <w:rFonts w:ascii="Arial" w:eastAsia="Times New Roman" w:hAnsi="Arial" w:cs="Arial"/>
                <w:b/>
                <w:bCs/>
                <w:color w:val="FFFFFF"/>
                <w:sz w:val="22"/>
                <w:lang w:eastAsia="tr-TR"/>
              </w:rPr>
              <w:t>0,95</w:t>
            </w:r>
          </w:p>
        </w:tc>
      </w:tr>
    </w:tbl>
    <w:p w:rsidR="00E831A4" w:rsidRDefault="00E831A4" w:rsidP="00E831A4"/>
    <w:p w:rsidR="000053D8" w:rsidRDefault="000053D8" w:rsidP="00E831A4"/>
    <w:p w:rsidR="00E831A4" w:rsidRDefault="00DE378A" w:rsidP="00E831A4">
      <w:pPr>
        <w:rPr>
          <w:noProof/>
        </w:rPr>
      </w:pPr>
      <w:r>
        <w:rPr>
          <w:noProof/>
          <w:lang w:eastAsia="tr-TR"/>
        </w:rPr>
        <w:drawing>
          <wp:inline distT="0" distB="0" distL="0" distR="0" wp14:anchorId="5251A411">
            <wp:extent cx="5868670" cy="3419061"/>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1245" cy="3432213"/>
                    </a:xfrm>
                    <a:prstGeom prst="rect">
                      <a:avLst/>
                    </a:prstGeom>
                    <a:noFill/>
                  </pic:spPr>
                </pic:pic>
              </a:graphicData>
            </a:graphic>
          </wp:inline>
        </w:drawing>
      </w:r>
    </w:p>
    <w:p w:rsidR="00E831A4" w:rsidRDefault="00E831A4" w:rsidP="005D1475">
      <w:pPr>
        <w:pStyle w:val="Grafik1"/>
      </w:pPr>
      <w:bookmarkStart w:id="21" w:name="_Toc99112835"/>
      <w:bookmarkStart w:id="22" w:name="_Toc164872688"/>
      <w:r w:rsidRPr="002B57E5">
        <w:t xml:space="preserve">Şekil </w:t>
      </w:r>
      <w:r w:rsidR="006B7CD4">
        <w:fldChar w:fldCharType="begin"/>
      </w:r>
      <w:r w:rsidR="006B7CD4">
        <w:instrText xml:space="preserve"> STYLEREF 1 \s </w:instrText>
      </w:r>
      <w:r w:rsidR="006B7CD4">
        <w:fldChar w:fldCharType="separate"/>
      </w:r>
      <w:r w:rsidRPr="002B57E5">
        <w:rPr>
          <w:noProof/>
        </w:rPr>
        <w:t>1</w:t>
      </w:r>
      <w:r w:rsidR="006B7CD4">
        <w:rPr>
          <w:noProof/>
        </w:rPr>
        <w:fldChar w:fldCharType="end"/>
      </w:r>
      <w:r w:rsidRPr="002B57E5">
        <w:t>.</w:t>
      </w:r>
      <w:r w:rsidR="006B7CD4">
        <w:fldChar w:fldCharType="begin"/>
      </w:r>
      <w:r w:rsidR="006B7CD4">
        <w:instrText xml:space="preserve"> SEQ Şekil \* ARABIC \s 1 </w:instrText>
      </w:r>
      <w:r w:rsidR="006B7CD4">
        <w:fldChar w:fldCharType="separate"/>
      </w:r>
      <w:r w:rsidRPr="002B57E5">
        <w:rPr>
          <w:noProof/>
        </w:rPr>
        <w:t>2</w:t>
      </w:r>
      <w:r w:rsidR="006B7CD4">
        <w:rPr>
          <w:noProof/>
        </w:rPr>
        <w:fldChar w:fldCharType="end"/>
      </w:r>
      <w:r w:rsidRPr="002B57E5">
        <w:t xml:space="preserve"> </w:t>
      </w:r>
      <w:r w:rsidR="00C46B70">
        <w:t>2024</w:t>
      </w:r>
      <w:r w:rsidR="00DE378A">
        <w:t xml:space="preserve"> Yılı Şubat</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64936590"/>
      <w:r w:rsidRPr="00FA2B41">
        <w:lastRenderedPageBreak/>
        <w:t xml:space="preserve">Tablo </w:t>
      </w:r>
      <w:r w:rsidR="006B7CD4">
        <w:fldChar w:fldCharType="begin"/>
      </w:r>
      <w:r w:rsidR="006B7CD4">
        <w:instrText xml:space="preserve"> STYLEREF 1 \s </w:instrText>
      </w:r>
      <w:r w:rsidR="006B7CD4">
        <w:fldChar w:fldCharType="separate"/>
      </w:r>
      <w:r w:rsidR="00124A03" w:rsidRPr="00FA2B41">
        <w:rPr>
          <w:noProof/>
        </w:rPr>
        <w:t>1</w:t>
      </w:r>
      <w:r w:rsidR="006B7CD4">
        <w:rPr>
          <w:noProof/>
        </w:rPr>
        <w:fldChar w:fldCharType="end"/>
      </w:r>
      <w:r w:rsidR="00124A03" w:rsidRPr="00FA2B41">
        <w:t>.</w:t>
      </w:r>
      <w:r w:rsidR="006B7CD4">
        <w:fldChar w:fldCharType="begin"/>
      </w:r>
      <w:r w:rsidR="006B7CD4">
        <w:instrText xml:space="preserve"> SEQ Tablo \* ARABIC \s 1 </w:instrText>
      </w:r>
      <w:r w:rsidR="006B7CD4">
        <w:fldChar w:fldCharType="separate"/>
      </w:r>
      <w:r w:rsidR="00124A03" w:rsidRPr="00FA2B41">
        <w:rPr>
          <w:noProof/>
        </w:rPr>
        <w:t>3</w:t>
      </w:r>
      <w:r w:rsidR="006B7CD4">
        <w:rPr>
          <w:noProof/>
        </w:rPr>
        <w:fldChar w:fldCharType="end"/>
      </w:r>
      <w:r w:rsidR="003550C6" w:rsidRPr="00FA2B41">
        <w:t xml:space="preserve"> </w:t>
      </w:r>
      <w:r w:rsidR="00DE378A">
        <w:t>Şubat</w:t>
      </w:r>
      <w:r w:rsidR="00C46B70">
        <w:t xml:space="preserve"> 2024</w:t>
      </w:r>
      <w:r w:rsidRPr="00FA2B41">
        <w:t xml:space="preserve"> Döneminde Lisanslı Elektrik Kurulu Gücünün İl Bazında Dağılımı (MW)</w:t>
      </w:r>
      <w:bookmarkEnd w:id="23"/>
      <w:bookmarkEnd w:id="24"/>
    </w:p>
    <w:tbl>
      <w:tblPr>
        <w:tblW w:w="9913" w:type="dxa"/>
        <w:tblCellMar>
          <w:left w:w="70" w:type="dxa"/>
          <w:right w:w="70" w:type="dxa"/>
        </w:tblCellMar>
        <w:tblLook w:val="04A0" w:firstRow="1" w:lastRow="0" w:firstColumn="1" w:lastColumn="0" w:noHBand="0" w:noVBand="1"/>
      </w:tblPr>
      <w:tblGrid>
        <w:gridCol w:w="1920"/>
        <w:gridCol w:w="1980"/>
        <w:gridCol w:w="1052"/>
        <w:gridCol w:w="1748"/>
        <w:gridCol w:w="1980"/>
        <w:gridCol w:w="1233"/>
      </w:tblGrid>
      <w:tr w:rsidR="00DE378A" w:rsidRPr="00DE378A" w:rsidTr="00DE378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rPr>
                <w:rFonts w:ascii="Calibri" w:eastAsia="Times New Roman" w:hAnsi="Calibri" w:cs="Calibri"/>
                <w:b/>
                <w:bCs/>
                <w:color w:val="FFFFFF"/>
                <w:sz w:val="22"/>
                <w:lang w:eastAsia="tr-TR"/>
              </w:rPr>
            </w:pPr>
            <w:bookmarkStart w:id="25" w:name="_Toc99112779"/>
            <w:r w:rsidRPr="00DE378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jc w:val="center"/>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jc w:val="center"/>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jc w:val="center"/>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KURULU GÜÇ (MW)</w:t>
            </w:r>
          </w:p>
        </w:tc>
        <w:tc>
          <w:tcPr>
            <w:tcW w:w="1233" w:type="dxa"/>
            <w:tcBorders>
              <w:top w:val="single" w:sz="8" w:space="0" w:color="auto"/>
              <w:left w:val="nil"/>
              <w:bottom w:val="single" w:sz="8" w:space="0" w:color="auto"/>
              <w:right w:val="single" w:sz="8" w:space="0" w:color="auto"/>
            </w:tcBorders>
            <w:shd w:val="clear" w:color="000000" w:fill="FF0000"/>
            <w:noWrap/>
            <w:vAlign w:val="center"/>
            <w:hideMark/>
          </w:tcPr>
          <w:p w:rsidR="00DE378A" w:rsidRPr="00DE378A" w:rsidRDefault="00DE378A" w:rsidP="00DE378A">
            <w:pPr>
              <w:spacing w:after="0" w:line="240" w:lineRule="auto"/>
              <w:jc w:val="center"/>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ORAN (%)</w:t>
            </w:r>
          </w:p>
        </w:tc>
      </w:tr>
      <w:tr w:rsidR="00DE378A" w:rsidRPr="00DE378A" w:rsidTr="00DE378A">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5.215,61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5,43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612,56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0,64</w:t>
            </w:r>
          </w:p>
        </w:tc>
      </w:tr>
      <w:tr w:rsidR="00DE378A" w:rsidRPr="00DE378A" w:rsidTr="00DE3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5.149,76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5,36</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571,97</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0,60</w:t>
            </w:r>
          </w:p>
        </w:tc>
      </w:tr>
      <w:tr w:rsidR="00DE378A" w:rsidRPr="00DE378A" w:rsidTr="00DE3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4.698,10</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4,89</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537,99</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0,56</w:t>
            </w:r>
          </w:p>
        </w:tc>
      </w:tr>
      <w:tr w:rsidR="00DE378A" w:rsidRPr="00DE378A" w:rsidTr="00DE3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4.410,92</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4,59</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503,97</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0,52</w:t>
            </w:r>
          </w:p>
        </w:tc>
      </w:tr>
      <w:tr w:rsidR="00DE378A" w:rsidRPr="00DE378A" w:rsidTr="00DE378A">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3.529,81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3,67</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462,66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0,48</w:t>
            </w:r>
          </w:p>
        </w:tc>
      </w:tr>
      <w:tr w:rsidR="00DE378A" w:rsidRPr="00DE378A" w:rsidTr="00DE3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3,51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447,67</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0,47</w:t>
            </w:r>
          </w:p>
        </w:tc>
      </w:tr>
      <w:tr w:rsidR="00DE378A" w:rsidRPr="00DE378A" w:rsidTr="00DE378A">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3.162,93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3,29</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444,26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0,46</w:t>
            </w:r>
          </w:p>
        </w:tc>
      </w:tr>
      <w:tr w:rsidR="00DE378A" w:rsidRPr="00DE378A" w:rsidTr="00DE378A">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3.090,26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3,21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429,22</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0,45</w:t>
            </w:r>
          </w:p>
        </w:tc>
      </w:tr>
      <w:tr w:rsidR="00DE378A" w:rsidRPr="00DE378A" w:rsidTr="00DE378A">
        <w:trPr>
          <w:trHeight w:val="2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3,14</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402,43</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0,42</w:t>
            </w:r>
          </w:p>
        </w:tc>
      </w:tr>
      <w:tr w:rsidR="00DE378A" w:rsidRPr="00DE378A" w:rsidTr="00DE378A">
        <w:trPr>
          <w:trHeight w:val="2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3.016,33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3,14</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395,33</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0,41</w:t>
            </w:r>
          </w:p>
        </w:tc>
      </w:tr>
      <w:tr w:rsidR="00DE378A" w:rsidRPr="00DE378A" w:rsidTr="00DE37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2.973,62</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3,09</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366,57</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0,38</w:t>
            </w:r>
          </w:p>
        </w:tc>
      </w:tr>
      <w:tr w:rsidR="00DE378A" w:rsidRPr="00DE378A" w:rsidTr="002830B2">
        <w:trPr>
          <w:trHeight w:val="2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2.887,01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3,00</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334,90</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0,35</w:t>
            </w:r>
          </w:p>
        </w:tc>
      </w:tr>
      <w:tr w:rsidR="00DE378A" w:rsidRPr="00DE378A" w:rsidTr="002830B2">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2.825,46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2,94</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324,40</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0,34</w:t>
            </w:r>
          </w:p>
        </w:tc>
      </w:tr>
      <w:tr w:rsidR="00DE378A" w:rsidRPr="00DE378A" w:rsidTr="002830B2">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2.467,13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2,57</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314,66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0,33</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2.436,70</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2,53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290,65</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0,30</w:t>
            </w:r>
          </w:p>
        </w:tc>
      </w:tr>
      <w:tr w:rsidR="00DE378A" w:rsidRPr="00DE378A" w:rsidTr="002830B2">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2.422,70</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2,52</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281,86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0,29</w:t>
            </w:r>
          </w:p>
        </w:tc>
      </w:tr>
      <w:tr w:rsidR="00DE378A" w:rsidRPr="00DE378A" w:rsidTr="002830B2">
        <w:trPr>
          <w:trHeight w:val="2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2.315,61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2,41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258,64</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0,27</w:t>
            </w:r>
          </w:p>
        </w:tc>
      </w:tr>
      <w:tr w:rsidR="00DE378A" w:rsidRPr="00DE378A" w:rsidTr="002830B2">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2,35</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251,66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0,26</w:t>
            </w:r>
          </w:p>
        </w:tc>
      </w:tr>
      <w:tr w:rsidR="00DE378A" w:rsidRPr="00DE378A" w:rsidTr="002830B2">
        <w:trPr>
          <w:trHeight w:val="2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2.143,70</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2,23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235,90</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0,25</w:t>
            </w:r>
          </w:p>
        </w:tc>
      </w:tr>
      <w:tr w:rsidR="00DE378A" w:rsidRPr="00DE378A" w:rsidTr="002830B2">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2.018,52</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205,18</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0,21</w:t>
            </w:r>
          </w:p>
        </w:tc>
      </w:tr>
      <w:tr w:rsidR="00DE378A" w:rsidRPr="00DE378A" w:rsidTr="002830B2">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1.900,01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1,98</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185,97</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0,19</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1,91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181,01</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0,19</w:t>
            </w:r>
          </w:p>
        </w:tc>
      </w:tr>
      <w:tr w:rsidR="00DE378A" w:rsidRPr="00DE378A" w:rsidTr="002830B2">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1.749,31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1,82</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160,42</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0,17</w:t>
            </w:r>
          </w:p>
        </w:tc>
      </w:tr>
      <w:tr w:rsidR="00DE378A" w:rsidRPr="00DE378A" w:rsidTr="002830B2">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1.655,76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1,72</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158,35</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0,16</w:t>
            </w:r>
          </w:p>
        </w:tc>
      </w:tr>
      <w:tr w:rsidR="00DE378A" w:rsidRPr="00DE378A" w:rsidTr="002830B2">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1.624,88</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1,69</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140,94</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0,15</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1.516,75</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1,58</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131,72</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0,14</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1,48</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126,16</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0,13</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1.371,47</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1,43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117,74</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0,12</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106,95</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0,11</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103,05</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0,11</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1.033,05</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89,13</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0,09</w:t>
            </w:r>
          </w:p>
        </w:tc>
      </w:tr>
      <w:tr w:rsidR="00DE378A" w:rsidRPr="00DE378A" w:rsidTr="002830B2">
        <w:trPr>
          <w:trHeight w:val="1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1.018,10</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1,06</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69,43</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0,07</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0,94</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proofErr w:type="gramStart"/>
            <w:r w:rsidRPr="00DE378A">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67,91</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0,07</w:t>
            </w:r>
          </w:p>
        </w:tc>
      </w:tr>
      <w:tr w:rsidR="00DE378A" w:rsidRPr="00DE378A" w:rsidTr="002830B2">
        <w:trPr>
          <w:trHeight w:val="14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0,83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65,92</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0,07</w:t>
            </w:r>
          </w:p>
        </w:tc>
      </w:tr>
      <w:tr w:rsidR="00DE378A" w:rsidRPr="00DE378A" w:rsidTr="002830B2">
        <w:trPr>
          <w:trHeight w:val="2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722,39</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63,24</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0,07</w:t>
            </w:r>
          </w:p>
        </w:tc>
      </w:tr>
      <w:tr w:rsidR="00DE378A" w:rsidRPr="00DE378A" w:rsidTr="002830B2">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706,17</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46,51</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0,05</w:t>
            </w:r>
          </w:p>
        </w:tc>
      </w:tr>
      <w:tr w:rsidR="00DE378A" w:rsidRPr="00DE378A" w:rsidTr="002830B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40,30</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0,04</w:t>
            </w:r>
          </w:p>
        </w:tc>
      </w:tr>
      <w:tr w:rsidR="00DE378A" w:rsidRPr="00DE378A" w:rsidTr="002830B2">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686,53</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37,68</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0,04</w:t>
            </w:r>
          </w:p>
        </w:tc>
      </w:tr>
      <w:tr w:rsidR="00DE378A" w:rsidRPr="00DE378A" w:rsidTr="002830B2">
        <w:trPr>
          <w:trHeight w:val="1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656,26</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0,68</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34,33</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0,04</w:t>
            </w:r>
          </w:p>
        </w:tc>
      </w:tr>
      <w:tr w:rsidR="00DE378A" w:rsidRPr="00DE378A" w:rsidTr="00DE37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0,68</w:t>
            </w: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color w:val="FFFFFF"/>
                <w:sz w:val="22"/>
                <w:lang w:eastAsia="tr-TR"/>
              </w:rPr>
            </w:pPr>
            <w:r w:rsidRPr="00DE378A">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23,79</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r w:rsidRPr="00DE378A">
              <w:rPr>
                <w:rFonts w:ascii="Calibri" w:eastAsia="Times New Roman" w:hAnsi="Calibri" w:cs="Calibri"/>
                <w:color w:val="000000"/>
                <w:sz w:val="22"/>
                <w:lang w:eastAsia="tr-TR"/>
              </w:rPr>
              <w:t>0,02</w:t>
            </w:r>
          </w:p>
        </w:tc>
      </w:tr>
      <w:tr w:rsidR="00DE378A" w:rsidRPr="00DE378A" w:rsidTr="002830B2">
        <w:trPr>
          <w:trHeight w:val="338"/>
        </w:trPr>
        <w:tc>
          <w:tcPr>
            <w:tcW w:w="1920" w:type="dxa"/>
            <w:tcBorders>
              <w:top w:val="nil"/>
              <w:left w:val="nil"/>
              <w:bottom w:val="nil"/>
              <w:right w:val="nil"/>
            </w:tcBorders>
            <w:shd w:val="clear" w:color="auto" w:fill="auto"/>
            <w:noWrap/>
            <w:vAlign w:val="bottom"/>
            <w:hideMark/>
          </w:tcPr>
          <w:p w:rsidR="00DE378A" w:rsidRPr="00DE378A" w:rsidRDefault="00DE378A" w:rsidP="00DE378A">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DE378A" w:rsidRPr="00DE378A" w:rsidRDefault="00DE378A" w:rsidP="00DE378A">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rsidR="00DE378A" w:rsidRPr="00DE378A" w:rsidRDefault="00DE378A" w:rsidP="00DE378A">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rsidR="00DE378A" w:rsidRPr="00DE378A" w:rsidRDefault="00DE378A" w:rsidP="00DE378A">
            <w:pPr>
              <w:spacing w:after="0" w:line="240" w:lineRule="auto"/>
              <w:rPr>
                <w:rFonts w:ascii="Calibri" w:eastAsia="Times New Roman" w:hAnsi="Calibri" w:cs="Calibri"/>
                <w:b/>
                <w:bCs/>
                <w:color w:val="FFFFFF"/>
                <w:sz w:val="22"/>
                <w:lang w:eastAsia="tr-TR"/>
              </w:rPr>
            </w:pPr>
            <w:r w:rsidRPr="00DE378A">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right"/>
              <w:rPr>
                <w:rFonts w:ascii="Calibri" w:eastAsia="Times New Roman" w:hAnsi="Calibri" w:cs="Calibri"/>
                <w:b/>
                <w:bCs/>
                <w:color w:val="000000"/>
                <w:sz w:val="22"/>
                <w:lang w:eastAsia="tr-TR"/>
              </w:rPr>
            </w:pPr>
            <w:r w:rsidRPr="00DE378A">
              <w:rPr>
                <w:rFonts w:ascii="Calibri" w:eastAsia="Times New Roman" w:hAnsi="Calibri" w:cs="Calibri"/>
                <w:b/>
                <w:bCs/>
                <w:color w:val="000000"/>
                <w:sz w:val="22"/>
                <w:lang w:eastAsia="tr-TR"/>
              </w:rPr>
              <w:t>96.122,31</w:t>
            </w:r>
          </w:p>
        </w:tc>
        <w:tc>
          <w:tcPr>
            <w:tcW w:w="1233" w:type="dxa"/>
            <w:tcBorders>
              <w:top w:val="nil"/>
              <w:left w:val="nil"/>
              <w:bottom w:val="single" w:sz="8" w:space="0" w:color="auto"/>
              <w:right w:val="single" w:sz="8" w:space="0" w:color="auto"/>
            </w:tcBorders>
            <w:shd w:val="clear" w:color="auto" w:fill="auto"/>
            <w:noWrap/>
            <w:vAlign w:val="center"/>
            <w:hideMark/>
          </w:tcPr>
          <w:p w:rsidR="00DE378A" w:rsidRPr="00DE378A" w:rsidRDefault="00DE378A" w:rsidP="00DE378A">
            <w:pPr>
              <w:spacing w:after="0" w:line="240" w:lineRule="auto"/>
              <w:jc w:val="center"/>
              <w:rPr>
                <w:rFonts w:ascii="Calibri" w:eastAsia="Times New Roman" w:hAnsi="Calibri" w:cs="Calibri"/>
                <w:b/>
                <w:bCs/>
                <w:color w:val="000000"/>
                <w:sz w:val="22"/>
                <w:lang w:eastAsia="tr-TR"/>
              </w:rPr>
            </w:pPr>
            <w:r w:rsidRPr="00DE378A">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64936591"/>
      <w:r w:rsidRPr="009F6F56">
        <w:lastRenderedPageBreak/>
        <w:t xml:space="preserve">Tablo </w:t>
      </w:r>
      <w:r w:rsidR="006B7CD4">
        <w:fldChar w:fldCharType="begin"/>
      </w:r>
      <w:r w:rsidR="006B7CD4">
        <w:instrText xml:space="preserve"> STYLEREF 1 \s </w:instrText>
      </w:r>
      <w:r w:rsidR="006B7CD4">
        <w:fldChar w:fldCharType="separate"/>
      </w:r>
      <w:r w:rsidR="00124A03">
        <w:rPr>
          <w:noProof/>
        </w:rPr>
        <w:t>1</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4</w:t>
      </w:r>
      <w:r w:rsidR="006B7CD4">
        <w:rPr>
          <w:noProof/>
        </w:rPr>
        <w:fldChar w:fldCharType="end"/>
      </w:r>
      <w:r w:rsidRPr="009F6F56">
        <w:t xml:space="preserve"> </w:t>
      </w:r>
      <w:r w:rsidR="00A31F67">
        <w:t>2024</w:t>
      </w:r>
      <w:r w:rsidR="00F4500E">
        <w:t xml:space="preserve"> Yılı </w:t>
      </w:r>
      <w:r w:rsidR="002830B2">
        <w:t>Şubat</w:t>
      </w:r>
      <w:r w:rsidR="00FB677B">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202A6E" w:rsidRPr="00202A6E" w:rsidTr="00202A6E">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202A6E" w:rsidRPr="00202A6E" w:rsidRDefault="00202A6E" w:rsidP="00202A6E">
            <w:pPr>
              <w:spacing w:after="0" w:line="240" w:lineRule="auto"/>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202A6E" w:rsidRPr="00202A6E" w:rsidRDefault="00202A6E" w:rsidP="00202A6E">
            <w:pPr>
              <w:spacing w:after="0" w:line="240" w:lineRule="auto"/>
              <w:jc w:val="center"/>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202A6E" w:rsidRPr="00202A6E" w:rsidRDefault="00202A6E" w:rsidP="00202A6E">
            <w:pPr>
              <w:spacing w:after="0" w:line="240" w:lineRule="auto"/>
              <w:jc w:val="center"/>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202A6E" w:rsidRPr="00202A6E" w:rsidRDefault="00202A6E" w:rsidP="00202A6E">
            <w:pPr>
              <w:spacing w:after="0" w:line="240" w:lineRule="auto"/>
              <w:jc w:val="center"/>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NET DEĞİŞİM (MW)</w:t>
            </w:r>
          </w:p>
        </w:tc>
      </w:tr>
      <w:tr w:rsidR="00202A6E" w:rsidRPr="00202A6E" w:rsidTr="00202A6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rPr>
                <w:rFonts w:ascii="Arial" w:eastAsia="Times New Roman" w:hAnsi="Arial" w:cs="Arial"/>
                <w:b/>
                <w:bCs/>
                <w:color w:val="FFFFFF"/>
                <w:sz w:val="22"/>
                <w:lang w:eastAsia="tr-TR"/>
              </w:rPr>
            </w:pPr>
            <w:proofErr w:type="gramStart"/>
            <w:r w:rsidRPr="00202A6E">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79,350</w:t>
            </w:r>
          </w:p>
        </w:tc>
        <w:tc>
          <w:tcPr>
            <w:tcW w:w="274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4,000</w:t>
            </w:r>
          </w:p>
        </w:tc>
        <w:tc>
          <w:tcPr>
            <w:tcW w:w="222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75,350</w:t>
            </w:r>
          </w:p>
        </w:tc>
      </w:tr>
      <w:tr w:rsidR="00202A6E" w:rsidRPr="00202A6E" w:rsidTr="00202A6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rPr>
                <w:rFonts w:ascii="Arial" w:eastAsia="Times New Roman" w:hAnsi="Arial" w:cs="Arial"/>
                <w:b/>
                <w:bCs/>
                <w:color w:val="FFFFFF"/>
                <w:sz w:val="22"/>
                <w:lang w:eastAsia="tr-TR"/>
              </w:rPr>
            </w:pPr>
            <w:r w:rsidRPr="00202A6E">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1,415</w:t>
            </w:r>
          </w:p>
        </w:tc>
        <w:tc>
          <w:tcPr>
            <w:tcW w:w="274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 </w:t>
            </w:r>
          </w:p>
        </w:tc>
        <w:tc>
          <w:tcPr>
            <w:tcW w:w="222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1,415</w:t>
            </w:r>
          </w:p>
        </w:tc>
      </w:tr>
      <w:tr w:rsidR="00202A6E" w:rsidRPr="00202A6E" w:rsidTr="00202A6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rPr>
                <w:rFonts w:ascii="Arial" w:eastAsia="Times New Roman" w:hAnsi="Arial" w:cs="Arial"/>
                <w:b/>
                <w:bCs/>
                <w:color w:val="FFFFFF"/>
                <w:sz w:val="22"/>
                <w:lang w:eastAsia="tr-TR"/>
              </w:rPr>
            </w:pPr>
            <w:r w:rsidRPr="00202A6E">
              <w:rPr>
                <w:rFonts w:ascii="Arial" w:eastAsia="Times New Roman" w:hAnsi="Arial" w:cs="Arial"/>
                <w:b/>
                <w:bCs/>
                <w:color w:val="FFFFFF"/>
                <w:sz w:val="22"/>
                <w:lang w:eastAsia="tr-TR"/>
              </w:rPr>
              <w:t xml:space="preserve">BARAJLI </w:t>
            </w:r>
          </w:p>
        </w:tc>
        <w:tc>
          <w:tcPr>
            <w:tcW w:w="250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17,306</w:t>
            </w:r>
          </w:p>
        </w:tc>
        <w:tc>
          <w:tcPr>
            <w:tcW w:w="274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 </w:t>
            </w:r>
          </w:p>
        </w:tc>
        <w:tc>
          <w:tcPr>
            <w:tcW w:w="222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17,306</w:t>
            </w:r>
          </w:p>
        </w:tc>
      </w:tr>
      <w:tr w:rsidR="00202A6E" w:rsidRPr="00202A6E" w:rsidTr="00202A6E">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rPr>
                <w:rFonts w:ascii="Arial" w:eastAsia="Times New Roman" w:hAnsi="Arial" w:cs="Arial"/>
                <w:b/>
                <w:bCs/>
                <w:color w:val="FFFFFF"/>
                <w:sz w:val="22"/>
                <w:lang w:eastAsia="tr-TR"/>
              </w:rPr>
            </w:pPr>
            <w:r w:rsidRPr="00202A6E">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 </w:t>
            </w:r>
          </w:p>
        </w:tc>
        <w:tc>
          <w:tcPr>
            <w:tcW w:w="274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381,242</w:t>
            </w:r>
          </w:p>
        </w:tc>
        <w:tc>
          <w:tcPr>
            <w:tcW w:w="2220" w:type="dxa"/>
            <w:tcBorders>
              <w:top w:val="nil"/>
              <w:left w:val="nil"/>
              <w:bottom w:val="single" w:sz="8" w:space="0" w:color="auto"/>
              <w:right w:val="single" w:sz="8" w:space="0" w:color="auto"/>
            </w:tcBorders>
            <w:shd w:val="clear" w:color="000000" w:fill="FFFFFF"/>
            <w:noWrap/>
            <w:vAlign w:val="center"/>
            <w:hideMark/>
          </w:tcPr>
          <w:p w:rsidR="00202A6E" w:rsidRPr="00202A6E" w:rsidRDefault="00202A6E" w:rsidP="00202A6E">
            <w:pPr>
              <w:spacing w:after="0" w:line="240" w:lineRule="auto"/>
              <w:jc w:val="right"/>
              <w:rPr>
                <w:rFonts w:ascii="Arial" w:eastAsia="Times New Roman" w:hAnsi="Arial" w:cs="Arial"/>
                <w:color w:val="000000"/>
                <w:szCs w:val="24"/>
                <w:lang w:eastAsia="tr-TR"/>
              </w:rPr>
            </w:pPr>
            <w:r w:rsidRPr="00202A6E">
              <w:rPr>
                <w:rFonts w:ascii="Arial" w:eastAsia="Times New Roman" w:hAnsi="Arial" w:cs="Arial"/>
                <w:color w:val="000000"/>
                <w:szCs w:val="24"/>
                <w:lang w:eastAsia="tr-TR"/>
              </w:rPr>
              <w:t>-381,242</w:t>
            </w:r>
          </w:p>
        </w:tc>
      </w:tr>
      <w:tr w:rsidR="00202A6E" w:rsidRPr="00202A6E" w:rsidTr="00202A6E">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rPr>
                <w:rFonts w:ascii="Arial" w:eastAsia="Times New Roman" w:hAnsi="Arial" w:cs="Arial"/>
                <w:b/>
                <w:bCs/>
                <w:color w:val="FFFFFF"/>
                <w:sz w:val="22"/>
                <w:lang w:eastAsia="tr-TR"/>
              </w:rPr>
            </w:pPr>
            <w:r w:rsidRPr="00202A6E">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jc w:val="right"/>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98,071</w:t>
            </w:r>
          </w:p>
        </w:tc>
        <w:tc>
          <w:tcPr>
            <w:tcW w:w="2740" w:type="dxa"/>
            <w:tcBorders>
              <w:top w:val="nil"/>
              <w:left w:val="nil"/>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jc w:val="right"/>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385,242</w:t>
            </w:r>
          </w:p>
        </w:tc>
        <w:tc>
          <w:tcPr>
            <w:tcW w:w="2220" w:type="dxa"/>
            <w:tcBorders>
              <w:top w:val="nil"/>
              <w:left w:val="nil"/>
              <w:bottom w:val="single" w:sz="8" w:space="0" w:color="auto"/>
              <w:right w:val="single" w:sz="8" w:space="0" w:color="auto"/>
            </w:tcBorders>
            <w:shd w:val="clear" w:color="000000" w:fill="FF5050"/>
            <w:noWrap/>
            <w:vAlign w:val="center"/>
            <w:hideMark/>
          </w:tcPr>
          <w:p w:rsidR="00202A6E" w:rsidRPr="00202A6E" w:rsidRDefault="00202A6E" w:rsidP="00202A6E">
            <w:pPr>
              <w:spacing w:after="0" w:line="240" w:lineRule="auto"/>
              <w:jc w:val="right"/>
              <w:rPr>
                <w:rFonts w:ascii="Arial" w:eastAsia="Times New Roman" w:hAnsi="Arial" w:cs="Arial"/>
                <w:b/>
                <w:bCs/>
                <w:color w:val="FFFFFF"/>
                <w:szCs w:val="24"/>
                <w:lang w:eastAsia="tr-TR"/>
              </w:rPr>
            </w:pPr>
            <w:r w:rsidRPr="00202A6E">
              <w:rPr>
                <w:rFonts w:ascii="Arial" w:eastAsia="Times New Roman" w:hAnsi="Arial" w:cs="Arial"/>
                <w:b/>
                <w:bCs/>
                <w:color w:val="FFFFFF"/>
                <w:szCs w:val="24"/>
                <w:lang w:eastAsia="tr-TR"/>
              </w:rPr>
              <w:t>-287,171</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11132B" w:rsidP="00E831A4">
      <w:pPr>
        <w:jc w:val="both"/>
      </w:pPr>
      <w:r>
        <w:rPr>
          <w:noProof/>
          <w:lang w:eastAsia="tr-TR"/>
        </w:rPr>
        <w:drawing>
          <wp:inline distT="0" distB="0" distL="0" distR="0" wp14:anchorId="1E733D11">
            <wp:extent cx="5969635" cy="4397071"/>
            <wp:effectExtent l="0" t="0" r="0" b="381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5984" cy="4409113"/>
                    </a:xfrm>
                    <a:prstGeom prst="rect">
                      <a:avLst/>
                    </a:prstGeom>
                    <a:noFill/>
                  </pic:spPr>
                </pic:pic>
              </a:graphicData>
            </a:graphic>
          </wp:inline>
        </w:drawing>
      </w:r>
    </w:p>
    <w:p w:rsidR="00E831A4" w:rsidRDefault="00E831A4" w:rsidP="005D1475">
      <w:pPr>
        <w:pStyle w:val="Grafik1"/>
      </w:pPr>
      <w:bookmarkStart w:id="27" w:name="_Toc99112836"/>
      <w:bookmarkStart w:id="28" w:name="_Toc164872689"/>
      <w:r w:rsidRPr="0042539F">
        <w:t xml:space="preserve">Şekil </w:t>
      </w:r>
      <w:r w:rsidR="006B7CD4">
        <w:fldChar w:fldCharType="begin"/>
      </w:r>
      <w:r w:rsidR="006B7CD4">
        <w:instrText xml:space="preserve"> STYLEREF 1 \s </w:instrText>
      </w:r>
      <w:r w:rsidR="006B7CD4">
        <w:fldChar w:fldCharType="separate"/>
      </w:r>
      <w:r w:rsidRPr="0042539F">
        <w:t>1</w:t>
      </w:r>
      <w:r w:rsidR="006B7CD4">
        <w:fldChar w:fldCharType="end"/>
      </w:r>
      <w:r w:rsidRPr="0042539F">
        <w:t>.</w:t>
      </w:r>
      <w:r w:rsidR="006B7CD4">
        <w:fldChar w:fldCharType="begin"/>
      </w:r>
      <w:r w:rsidR="006B7CD4">
        <w:instrText xml:space="preserve"> SEQ Şekil \* ARABIC \s 1 </w:instrText>
      </w:r>
      <w:r w:rsidR="006B7CD4">
        <w:fldChar w:fldCharType="separate"/>
      </w:r>
      <w:r w:rsidRPr="0042539F">
        <w:t>3</w:t>
      </w:r>
      <w:r w:rsidR="006B7CD4">
        <w:fldChar w:fldCharType="end"/>
      </w:r>
      <w:r w:rsidRPr="0042539F">
        <w:t xml:space="preserve"> </w:t>
      </w:r>
      <w:r w:rsidR="00A81912">
        <w:t>2024</w:t>
      </w:r>
      <w:r w:rsidRPr="0042539F">
        <w:t xml:space="preserve"> Yılı </w:t>
      </w:r>
      <w:r w:rsidR="00202A6E">
        <w:t>Şubat</w:t>
      </w:r>
      <w:r w:rsidRPr="0042539F">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64936592"/>
      <w:r w:rsidRPr="00E873B4">
        <w:lastRenderedPageBreak/>
        <w:t xml:space="preserve">Tablo </w:t>
      </w:r>
      <w:r w:rsidR="006B7CD4">
        <w:fldChar w:fldCharType="begin"/>
      </w:r>
      <w:r w:rsidR="006B7CD4">
        <w:instrText xml:space="preserve"> STYLEREF 1 \s </w:instrText>
      </w:r>
      <w:r w:rsidR="006B7CD4">
        <w:fldChar w:fldCharType="separate"/>
      </w:r>
      <w:r w:rsidR="00124A03" w:rsidRPr="00E873B4">
        <w:rPr>
          <w:noProof/>
        </w:rPr>
        <w:t>1</w:t>
      </w:r>
      <w:r w:rsidR="006B7CD4">
        <w:rPr>
          <w:noProof/>
        </w:rPr>
        <w:fldChar w:fldCharType="end"/>
      </w:r>
      <w:r w:rsidR="00124A03" w:rsidRPr="00E873B4">
        <w:t>.</w:t>
      </w:r>
      <w:r w:rsidR="006B7CD4">
        <w:fldChar w:fldCharType="begin"/>
      </w:r>
      <w:r w:rsidR="006B7CD4">
        <w:instrText xml:space="preserve"> SEQ Tablo \* ARABIC \s 1 </w:instrText>
      </w:r>
      <w:r w:rsidR="006B7CD4">
        <w:fldChar w:fldCharType="separate"/>
      </w:r>
      <w:r w:rsidR="00124A03" w:rsidRPr="00E873B4">
        <w:rPr>
          <w:noProof/>
        </w:rPr>
        <w:t>5</w:t>
      </w:r>
      <w:r w:rsidR="006B7CD4">
        <w:rPr>
          <w:noProof/>
        </w:rPr>
        <w:fldChar w:fldCharType="end"/>
      </w:r>
      <w:r w:rsidRPr="00E873B4">
        <w:t xml:space="preserve"> </w:t>
      </w:r>
      <w:r w:rsidR="00EA5264" w:rsidRPr="00E873B4">
        <w:t xml:space="preserve">Şubat </w:t>
      </w:r>
      <w:r w:rsidR="00DB7994" w:rsidRPr="00E873B4">
        <w:t>2024</w:t>
      </w:r>
      <w:r w:rsidRPr="00E873B4">
        <w:t xml:space="preserve"> Döneminde Lisanslı Elektrik Üretiminin Kuruluşlara Göre Dağılımı ve </w:t>
      </w:r>
      <w:r w:rsidR="00DB7994" w:rsidRPr="00E873B4">
        <w:t>2023</w:t>
      </w:r>
      <w:r w:rsidRPr="00E873B4">
        <w:t xml:space="preserve"> Yılı </w:t>
      </w:r>
      <w:r w:rsidR="00EA5264" w:rsidRPr="00E873B4">
        <w:t>Şubat</w:t>
      </w:r>
      <w:r w:rsidRPr="00E873B4">
        <w:t xml:space="preserve"> Ayı Değeriyle Karşılaştırılması (</w:t>
      </w:r>
      <w:proofErr w:type="spellStart"/>
      <w:r w:rsidRPr="00E873B4">
        <w:t>MWh</w:t>
      </w:r>
      <w:proofErr w:type="spellEnd"/>
      <w:r w:rsidRPr="00E873B4">
        <w:t xml:space="preserve"> %)</w:t>
      </w:r>
      <w:bookmarkEnd w:id="29"/>
      <w:bookmarkEnd w:id="30"/>
    </w:p>
    <w:tbl>
      <w:tblPr>
        <w:tblW w:w="10128" w:type="dxa"/>
        <w:tblInd w:w="-10" w:type="dxa"/>
        <w:tblCellMar>
          <w:left w:w="70" w:type="dxa"/>
          <w:right w:w="70" w:type="dxa"/>
        </w:tblCellMar>
        <w:tblLook w:val="04A0" w:firstRow="1" w:lastRow="0" w:firstColumn="1" w:lastColumn="0" w:noHBand="0" w:noVBand="1"/>
      </w:tblPr>
      <w:tblGrid>
        <w:gridCol w:w="3402"/>
        <w:gridCol w:w="1985"/>
        <w:gridCol w:w="992"/>
        <w:gridCol w:w="1547"/>
        <w:gridCol w:w="1158"/>
        <w:gridCol w:w="1069"/>
      </w:tblGrid>
      <w:tr w:rsidR="00260FDC" w:rsidRPr="00260FDC" w:rsidTr="00260FDC">
        <w:trPr>
          <w:trHeight w:val="465"/>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KURULUŞ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2023 ŞUBAT</w:t>
            </w:r>
          </w:p>
        </w:tc>
        <w:tc>
          <w:tcPr>
            <w:tcW w:w="268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2024 ŞUBAT</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DEĞİŞİM</w:t>
            </w:r>
            <w:r w:rsidRPr="00260FDC">
              <w:rPr>
                <w:rFonts w:ascii="Arial" w:eastAsia="Times New Roman" w:hAnsi="Arial" w:cs="Arial"/>
                <w:b/>
                <w:bCs/>
                <w:color w:val="FFFFFF"/>
                <w:sz w:val="22"/>
                <w:lang w:eastAsia="tr-TR"/>
              </w:rPr>
              <w:br/>
              <w:t>(%)</w:t>
            </w:r>
          </w:p>
        </w:tc>
      </w:tr>
      <w:tr w:rsidR="00260FDC" w:rsidRPr="00260FDC" w:rsidTr="00260FDC">
        <w:trPr>
          <w:trHeight w:val="729"/>
        </w:trPr>
        <w:tc>
          <w:tcPr>
            <w:tcW w:w="3402" w:type="dxa"/>
            <w:vMerge/>
            <w:tcBorders>
              <w:top w:val="single" w:sz="8" w:space="0" w:color="auto"/>
              <w:left w:val="single" w:sz="8" w:space="0" w:color="auto"/>
              <w:bottom w:val="nil"/>
              <w:right w:val="single" w:sz="8" w:space="0" w:color="auto"/>
            </w:tcBorders>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ÜRETİM</w:t>
            </w:r>
            <w:r w:rsidRPr="00260FDC">
              <w:rPr>
                <w:rFonts w:ascii="Arial" w:eastAsia="Times New Roman" w:hAnsi="Arial" w:cs="Arial"/>
                <w:b/>
                <w:bCs/>
                <w:color w:val="FFFFFF"/>
                <w:sz w:val="22"/>
                <w:lang w:eastAsia="tr-TR"/>
              </w:rPr>
              <w:br/>
              <w:t>(</w:t>
            </w:r>
            <w:proofErr w:type="spellStart"/>
            <w:r w:rsidRPr="00260FDC">
              <w:rPr>
                <w:rFonts w:ascii="Arial" w:eastAsia="Times New Roman" w:hAnsi="Arial" w:cs="Arial"/>
                <w:b/>
                <w:bCs/>
                <w:color w:val="FFFFFF"/>
                <w:sz w:val="22"/>
                <w:lang w:eastAsia="tr-TR"/>
              </w:rPr>
              <w:t>MWh</w:t>
            </w:r>
            <w:proofErr w:type="spellEnd"/>
            <w:r w:rsidRPr="00260FDC">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ORAN</w:t>
            </w:r>
            <w:r w:rsidRPr="00260FDC">
              <w:rPr>
                <w:rFonts w:ascii="Arial" w:eastAsia="Times New Roman" w:hAnsi="Arial" w:cs="Arial"/>
                <w:b/>
                <w:bCs/>
                <w:color w:val="FFFFFF"/>
                <w:sz w:val="22"/>
                <w:lang w:eastAsia="tr-TR"/>
              </w:rPr>
              <w:br/>
              <w:t>(%)</w:t>
            </w:r>
          </w:p>
        </w:tc>
        <w:tc>
          <w:tcPr>
            <w:tcW w:w="1522" w:type="dxa"/>
            <w:tcBorders>
              <w:top w:val="nil"/>
              <w:left w:val="nil"/>
              <w:bottom w:val="nil"/>
              <w:right w:val="single" w:sz="8" w:space="0" w:color="auto"/>
            </w:tcBorders>
            <w:shd w:val="clear" w:color="000000" w:fill="FF0000"/>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ÜRETİM</w:t>
            </w:r>
            <w:r w:rsidRPr="00260FDC">
              <w:rPr>
                <w:rFonts w:ascii="Arial" w:eastAsia="Times New Roman" w:hAnsi="Arial" w:cs="Arial"/>
                <w:b/>
                <w:bCs/>
                <w:color w:val="FFFFFF"/>
                <w:sz w:val="22"/>
                <w:lang w:eastAsia="tr-TR"/>
              </w:rPr>
              <w:br/>
              <w:t>(</w:t>
            </w:r>
            <w:proofErr w:type="spellStart"/>
            <w:r w:rsidRPr="00260FDC">
              <w:rPr>
                <w:rFonts w:ascii="Arial" w:eastAsia="Times New Roman" w:hAnsi="Arial" w:cs="Arial"/>
                <w:b/>
                <w:bCs/>
                <w:color w:val="FFFFFF"/>
                <w:sz w:val="22"/>
                <w:lang w:eastAsia="tr-TR"/>
              </w:rPr>
              <w:t>MWh</w:t>
            </w:r>
            <w:proofErr w:type="spellEnd"/>
            <w:r w:rsidRPr="00260FDC">
              <w:rPr>
                <w:rFonts w:ascii="Arial" w:eastAsia="Times New Roman" w:hAnsi="Arial" w:cs="Arial"/>
                <w:b/>
                <w:bCs/>
                <w:color w:val="FFFFFF"/>
                <w:sz w:val="22"/>
                <w:lang w:eastAsia="tr-TR"/>
              </w:rPr>
              <w:t>)</w:t>
            </w:r>
          </w:p>
        </w:tc>
        <w:tc>
          <w:tcPr>
            <w:tcW w:w="1158" w:type="dxa"/>
            <w:tcBorders>
              <w:top w:val="nil"/>
              <w:left w:val="nil"/>
              <w:bottom w:val="nil"/>
              <w:right w:val="single" w:sz="8" w:space="0" w:color="auto"/>
            </w:tcBorders>
            <w:shd w:val="clear" w:color="000000" w:fill="FF0000"/>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ORAN</w:t>
            </w:r>
            <w:r w:rsidRPr="00260FDC">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p>
        </w:tc>
      </w:tr>
      <w:tr w:rsidR="00260FDC" w:rsidRPr="00260FDC" w:rsidTr="00260FDC">
        <w:trPr>
          <w:trHeight w:val="465"/>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SERBEST ÜRETİM ŞİRKETİ</w:t>
            </w:r>
            <w:r w:rsidRPr="00260FDC">
              <w:rPr>
                <w:rFonts w:ascii="Arial" w:eastAsia="Times New Roman" w:hAnsi="Arial" w:cs="Arial"/>
                <w:b/>
                <w:bCs/>
                <w:color w:val="FFFFFF"/>
                <w:sz w:val="22"/>
                <w:lang w:eastAsia="tr-TR"/>
              </w:rPr>
              <w:br/>
              <w:t xml:space="preserve">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20.561.647,81</w:t>
            </w:r>
          </w:p>
        </w:tc>
        <w:tc>
          <w:tcPr>
            <w:tcW w:w="99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86,81</w:t>
            </w:r>
          </w:p>
        </w:tc>
        <w:tc>
          <w:tcPr>
            <w:tcW w:w="152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20.242.288,61</w:t>
            </w:r>
          </w:p>
        </w:tc>
        <w:tc>
          <w:tcPr>
            <w:tcW w:w="1158"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79,02</w:t>
            </w:r>
          </w:p>
        </w:tc>
        <w:tc>
          <w:tcPr>
            <w:tcW w:w="1069"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-1,55</w:t>
            </w:r>
          </w:p>
        </w:tc>
      </w:tr>
      <w:tr w:rsidR="00260FDC" w:rsidRPr="00260FDC" w:rsidTr="00260FDC">
        <w:trPr>
          <w:trHeight w:val="238"/>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EÜAŞ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2.914.479,01</w:t>
            </w:r>
          </w:p>
        </w:tc>
        <w:tc>
          <w:tcPr>
            <w:tcW w:w="99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12,30</w:t>
            </w:r>
          </w:p>
        </w:tc>
        <w:tc>
          <w:tcPr>
            <w:tcW w:w="152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4.899.970,02</w:t>
            </w:r>
          </w:p>
        </w:tc>
        <w:tc>
          <w:tcPr>
            <w:tcW w:w="1158"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19,13</w:t>
            </w:r>
          </w:p>
        </w:tc>
        <w:tc>
          <w:tcPr>
            <w:tcW w:w="1069"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68,13</w:t>
            </w:r>
          </w:p>
        </w:tc>
      </w:tr>
      <w:tr w:rsidR="00260FDC" w:rsidRPr="00260FDC" w:rsidTr="00260FDC">
        <w:trPr>
          <w:trHeight w:val="465"/>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İŞLETME HAKKI DEVREDİLEN</w:t>
            </w:r>
            <w:r w:rsidRPr="00260FDC">
              <w:rPr>
                <w:rFonts w:ascii="Arial" w:eastAsia="Times New Roman" w:hAnsi="Arial" w:cs="Arial"/>
                <w:b/>
                <w:bCs/>
                <w:color w:val="FFFFFF"/>
                <w:sz w:val="22"/>
                <w:lang w:eastAsia="tr-TR"/>
              </w:rPr>
              <w:br/>
              <w:t>SANTRALLAR</w:t>
            </w:r>
          </w:p>
        </w:tc>
        <w:tc>
          <w:tcPr>
            <w:tcW w:w="1985"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198.166,85</w:t>
            </w:r>
          </w:p>
        </w:tc>
        <w:tc>
          <w:tcPr>
            <w:tcW w:w="99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0,84</w:t>
            </w:r>
          </w:p>
        </w:tc>
        <w:tc>
          <w:tcPr>
            <w:tcW w:w="152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462.463,73</w:t>
            </w:r>
          </w:p>
        </w:tc>
        <w:tc>
          <w:tcPr>
            <w:tcW w:w="1158"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1,81</w:t>
            </w:r>
          </w:p>
        </w:tc>
        <w:tc>
          <w:tcPr>
            <w:tcW w:w="1069"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133,37</w:t>
            </w:r>
          </w:p>
        </w:tc>
      </w:tr>
      <w:tr w:rsidR="00260FDC" w:rsidRPr="00260FDC" w:rsidTr="00260FDC">
        <w:trPr>
          <w:trHeight w:val="465"/>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YAP İŞLET DEVRET SANTRALLARI</w:t>
            </w:r>
          </w:p>
        </w:tc>
        <w:tc>
          <w:tcPr>
            <w:tcW w:w="1985"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11.933,44</w:t>
            </w:r>
          </w:p>
        </w:tc>
        <w:tc>
          <w:tcPr>
            <w:tcW w:w="99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0,05</w:t>
            </w:r>
          </w:p>
        </w:tc>
        <w:tc>
          <w:tcPr>
            <w:tcW w:w="1522"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right"/>
              <w:rPr>
                <w:rFonts w:ascii="Arial" w:eastAsia="Times New Roman" w:hAnsi="Arial" w:cs="Arial"/>
                <w:color w:val="000000"/>
                <w:sz w:val="22"/>
                <w:lang w:eastAsia="tr-TR"/>
              </w:rPr>
            </w:pPr>
            <w:r w:rsidRPr="00260FDC">
              <w:rPr>
                <w:rFonts w:ascii="Arial" w:eastAsia="Times New Roman" w:hAnsi="Arial" w:cs="Arial"/>
                <w:color w:val="000000"/>
                <w:sz w:val="22"/>
                <w:lang w:eastAsia="tr-TR"/>
              </w:rPr>
              <w:t>11.040,83</w:t>
            </w:r>
          </w:p>
        </w:tc>
        <w:tc>
          <w:tcPr>
            <w:tcW w:w="1158"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0,04</w:t>
            </w:r>
          </w:p>
        </w:tc>
        <w:tc>
          <w:tcPr>
            <w:tcW w:w="1069" w:type="dxa"/>
            <w:tcBorders>
              <w:top w:val="nil"/>
              <w:left w:val="nil"/>
              <w:bottom w:val="single" w:sz="8" w:space="0" w:color="auto"/>
              <w:right w:val="single" w:sz="8" w:space="0" w:color="auto"/>
            </w:tcBorders>
            <w:shd w:val="clear" w:color="auto" w:fill="auto"/>
            <w:noWrap/>
            <w:vAlign w:val="center"/>
            <w:hideMark/>
          </w:tcPr>
          <w:p w:rsidR="00260FDC" w:rsidRPr="00260FDC" w:rsidRDefault="00260FDC" w:rsidP="00260FDC">
            <w:pPr>
              <w:spacing w:after="0" w:line="240" w:lineRule="auto"/>
              <w:jc w:val="center"/>
              <w:rPr>
                <w:rFonts w:ascii="Arial" w:eastAsia="Times New Roman" w:hAnsi="Arial" w:cs="Arial"/>
                <w:color w:val="000000"/>
                <w:sz w:val="22"/>
                <w:lang w:eastAsia="tr-TR"/>
              </w:rPr>
            </w:pPr>
            <w:r w:rsidRPr="00260FDC">
              <w:rPr>
                <w:rFonts w:ascii="Arial" w:eastAsia="Times New Roman" w:hAnsi="Arial" w:cs="Arial"/>
                <w:color w:val="000000"/>
                <w:sz w:val="22"/>
                <w:lang w:eastAsia="tr-TR"/>
              </w:rPr>
              <w:t>-7,48</w:t>
            </w:r>
          </w:p>
        </w:tc>
      </w:tr>
      <w:tr w:rsidR="00260FDC" w:rsidRPr="00260FDC" w:rsidTr="00260FDC">
        <w:trPr>
          <w:trHeight w:val="50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 Genel Toplam</w:t>
            </w:r>
          </w:p>
        </w:tc>
        <w:tc>
          <w:tcPr>
            <w:tcW w:w="1985" w:type="dxa"/>
            <w:tcBorders>
              <w:top w:val="nil"/>
              <w:left w:val="nil"/>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jc w:val="right"/>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23.686.227,11</w:t>
            </w:r>
          </w:p>
        </w:tc>
        <w:tc>
          <w:tcPr>
            <w:tcW w:w="992" w:type="dxa"/>
            <w:tcBorders>
              <w:top w:val="nil"/>
              <w:left w:val="nil"/>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100,00</w:t>
            </w:r>
          </w:p>
        </w:tc>
        <w:tc>
          <w:tcPr>
            <w:tcW w:w="1522" w:type="dxa"/>
            <w:tcBorders>
              <w:top w:val="nil"/>
              <w:left w:val="nil"/>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jc w:val="right"/>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25.615.763,19</w:t>
            </w:r>
          </w:p>
        </w:tc>
        <w:tc>
          <w:tcPr>
            <w:tcW w:w="1158" w:type="dxa"/>
            <w:tcBorders>
              <w:top w:val="nil"/>
              <w:left w:val="nil"/>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260FDC" w:rsidRPr="00260FDC" w:rsidRDefault="00260FDC" w:rsidP="00260FDC">
            <w:pPr>
              <w:spacing w:after="0" w:line="240" w:lineRule="auto"/>
              <w:jc w:val="center"/>
              <w:rPr>
                <w:rFonts w:ascii="Arial" w:eastAsia="Times New Roman" w:hAnsi="Arial" w:cs="Arial"/>
                <w:b/>
                <w:bCs/>
                <w:color w:val="FFFFFF"/>
                <w:sz w:val="22"/>
                <w:lang w:eastAsia="tr-TR"/>
              </w:rPr>
            </w:pPr>
            <w:r w:rsidRPr="00260FDC">
              <w:rPr>
                <w:rFonts w:ascii="Arial" w:eastAsia="Times New Roman" w:hAnsi="Arial" w:cs="Arial"/>
                <w:b/>
                <w:bCs/>
                <w:color w:val="FFFFFF"/>
                <w:sz w:val="22"/>
                <w:lang w:eastAsia="tr-TR"/>
              </w:rPr>
              <w:t>-2,38</w:t>
            </w:r>
          </w:p>
        </w:tc>
      </w:tr>
    </w:tbl>
    <w:p w:rsidR="00E831A4" w:rsidRDefault="00E831A4" w:rsidP="00E831A4"/>
    <w:p w:rsidR="00F50EB1" w:rsidRDefault="00F50EB1" w:rsidP="00E831A4"/>
    <w:p w:rsidR="003A588F" w:rsidRDefault="003A588F" w:rsidP="00E831A4"/>
    <w:p w:rsidR="00E831A4" w:rsidRDefault="000C1861" w:rsidP="00E831A4">
      <w:r>
        <w:rPr>
          <w:noProof/>
          <w:lang w:eastAsia="tr-TR"/>
        </w:rPr>
        <w:drawing>
          <wp:inline distT="0" distB="0" distL="0" distR="0" wp14:anchorId="5BA9713F">
            <wp:extent cx="6120124" cy="37846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7316" cy="3789047"/>
                    </a:xfrm>
                    <a:prstGeom prst="rect">
                      <a:avLst/>
                    </a:prstGeom>
                    <a:noFill/>
                  </pic:spPr>
                </pic:pic>
              </a:graphicData>
            </a:graphic>
          </wp:inline>
        </w:drawing>
      </w:r>
    </w:p>
    <w:p w:rsidR="003A588F" w:rsidRPr="003A588F" w:rsidRDefault="00E831A4" w:rsidP="005D1475">
      <w:pPr>
        <w:pStyle w:val="Grafik1"/>
      </w:pPr>
      <w:bookmarkStart w:id="31" w:name="_Toc99112837"/>
      <w:bookmarkStart w:id="32" w:name="_Toc164872690"/>
      <w:r>
        <w:t xml:space="preserve">Şekil </w:t>
      </w:r>
      <w:r w:rsidR="006B7CD4">
        <w:fldChar w:fldCharType="begin"/>
      </w:r>
      <w:r w:rsidR="006B7CD4">
        <w:instrText xml:space="preserve"> STYLEREF 1 \s </w:instrText>
      </w:r>
      <w:r w:rsidR="006B7CD4">
        <w:fldChar w:fldCharType="separate"/>
      </w:r>
      <w:r>
        <w:rPr>
          <w:noProof/>
        </w:rPr>
        <w:t>1</w:t>
      </w:r>
      <w:r w:rsidR="006B7CD4">
        <w:rPr>
          <w:noProof/>
        </w:rPr>
        <w:fldChar w:fldCharType="end"/>
      </w:r>
      <w:r>
        <w:t>.</w:t>
      </w:r>
      <w:r w:rsidR="006B7CD4">
        <w:fldChar w:fldCharType="begin"/>
      </w:r>
      <w:r w:rsidR="006B7CD4">
        <w:instrText xml:space="preserve"> SEQ Şekil \* ARABIC \s 1 </w:instrText>
      </w:r>
      <w:r w:rsidR="006B7CD4">
        <w:fldChar w:fldCharType="separate"/>
      </w:r>
      <w:r>
        <w:rPr>
          <w:noProof/>
        </w:rPr>
        <w:t>4</w:t>
      </w:r>
      <w:r w:rsidR="006B7CD4">
        <w:rPr>
          <w:noProof/>
        </w:rPr>
        <w:fldChar w:fldCharType="end"/>
      </w:r>
      <w:r>
        <w:t xml:space="preserve"> </w:t>
      </w:r>
      <w:r w:rsidR="000C1861">
        <w:t>Şubat</w:t>
      </w:r>
      <w:r w:rsidR="00495517">
        <w:t xml:space="preserve"> 2024</w:t>
      </w:r>
      <w:r w:rsidRPr="00B56CCB">
        <w:t xml:space="preserve"> Döneminde Lisanslı Elektrik Üretiminin Kuruluş Bazında Dağılımı (%)</w:t>
      </w:r>
      <w:bookmarkEnd w:id="31"/>
      <w:bookmarkEnd w:id="32"/>
    </w:p>
    <w:p w:rsidR="00E831A4" w:rsidRDefault="00E831A4" w:rsidP="007E78E8">
      <w:pPr>
        <w:pStyle w:val="Tablo1"/>
      </w:pPr>
      <w:bookmarkStart w:id="33" w:name="_Toc99112781"/>
      <w:bookmarkStart w:id="34" w:name="_Toc164936593"/>
      <w:r w:rsidRPr="00925769">
        <w:lastRenderedPageBreak/>
        <w:t xml:space="preserve">Tablo </w:t>
      </w:r>
      <w:r w:rsidR="006B7CD4">
        <w:fldChar w:fldCharType="begin"/>
      </w:r>
      <w:r w:rsidR="006B7CD4">
        <w:instrText xml:space="preserve"> STYLEREF 1 \s </w:instrText>
      </w:r>
      <w:r w:rsidR="006B7CD4">
        <w:fldChar w:fldCharType="separate"/>
      </w:r>
      <w:r w:rsidR="00124A03">
        <w:rPr>
          <w:noProof/>
        </w:rPr>
        <w:t>1</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6</w:t>
      </w:r>
      <w:r w:rsidR="006B7CD4">
        <w:rPr>
          <w:noProof/>
        </w:rPr>
        <w:fldChar w:fldCharType="end"/>
      </w:r>
      <w:r w:rsidRPr="00925769">
        <w:t xml:space="preserve"> </w:t>
      </w:r>
      <w:r w:rsidR="000C1861">
        <w:t>Şubat</w:t>
      </w:r>
      <w:r w:rsidR="00495517">
        <w:t xml:space="preserve"> 2024</w:t>
      </w:r>
      <w:r w:rsidRPr="00925769">
        <w:t xml:space="preserve"> Döneminde Lisanslı Elektrik Üretiminin Kaynak Bazında Dağılımı ve </w:t>
      </w:r>
      <w:r w:rsidR="00495517">
        <w:t xml:space="preserve">2023 Yılı </w:t>
      </w:r>
      <w:r w:rsidR="000C1861">
        <w:t>Şubat</w:t>
      </w:r>
      <w:r w:rsidR="00746C40">
        <w:t xml:space="preserve"> </w:t>
      </w:r>
      <w:r w:rsidRPr="00925769">
        <w:t>Ayı Değeriyle Karşılaştırılması (</w:t>
      </w:r>
      <w:proofErr w:type="spellStart"/>
      <w:r w:rsidRPr="00925769">
        <w:t>MWh</w:t>
      </w:r>
      <w:proofErr w:type="spellEnd"/>
      <w:r w:rsidRPr="00925769">
        <w:t xml:space="preserve"> %)</w:t>
      </w:r>
      <w:bookmarkEnd w:id="33"/>
      <w:bookmarkEnd w:id="34"/>
    </w:p>
    <w:tbl>
      <w:tblPr>
        <w:tblW w:w="9220" w:type="dxa"/>
        <w:tblCellMar>
          <w:left w:w="70" w:type="dxa"/>
          <w:right w:w="70" w:type="dxa"/>
        </w:tblCellMar>
        <w:tblLook w:val="04A0" w:firstRow="1" w:lastRow="0" w:firstColumn="1" w:lastColumn="0" w:noHBand="0" w:noVBand="1"/>
      </w:tblPr>
      <w:tblGrid>
        <w:gridCol w:w="2200"/>
        <w:gridCol w:w="1580"/>
        <w:gridCol w:w="1180"/>
        <w:gridCol w:w="1560"/>
        <w:gridCol w:w="1340"/>
        <w:gridCol w:w="1360"/>
      </w:tblGrid>
      <w:tr w:rsidR="000C1861" w:rsidRPr="000C1861" w:rsidTr="000C1861">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2023 ŞUBAT</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2024 ŞUBAT</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DEĞİŞİM</w:t>
            </w:r>
            <w:r w:rsidRPr="000C1861">
              <w:rPr>
                <w:rFonts w:ascii="Arial" w:eastAsia="Times New Roman" w:hAnsi="Arial" w:cs="Arial"/>
                <w:b/>
                <w:bCs/>
                <w:color w:val="FFFFFF"/>
                <w:sz w:val="22"/>
                <w:lang w:eastAsia="tr-TR"/>
              </w:rPr>
              <w:br/>
              <w:t>(%)</w:t>
            </w:r>
          </w:p>
        </w:tc>
      </w:tr>
      <w:tr w:rsidR="000C1861" w:rsidRPr="000C1861" w:rsidTr="000C1861">
        <w:trPr>
          <w:trHeight w:val="600"/>
        </w:trPr>
        <w:tc>
          <w:tcPr>
            <w:tcW w:w="2200" w:type="dxa"/>
            <w:vMerge/>
            <w:tcBorders>
              <w:top w:val="single" w:sz="8" w:space="0" w:color="auto"/>
              <w:left w:val="single" w:sz="8" w:space="0" w:color="auto"/>
              <w:bottom w:val="nil"/>
              <w:right w:val="single" w:sz="8" w:space="0" w:color="auto"/>
            </w:tcBorders>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ÜRETİM (</w:t>
            </w:r>
            <w:proofErr w:type="spellStart"/>
            <w:r w:rsidRPr="000C1861">
              <w:rPr>
                <w:rFonts w:ascii="Arial" w:eastAsia="Times New Roman" w:hAnsi="Arial" w:cs="Arial"/>
                <w:b/>
                <w:bCs/>
                <w:color w:val="FFFFFF"/>
                <w:sz w:val="22"/>
                <w:lang w:eastAsia="tr-TR"/>
              </w:rPr>
              <w:t>MWh</w:t>
            </w:r>
            <w:proofErr w:type="spellEnd"/>
            <w:r w:rsidRPr="000C1861">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ORAN</w:t>
            </w:r>
            <w:r w:rsidRPr="000C1861">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ÜRETİM (</w:t>
            </w:r>
            <w:proofErr w:type="spellStart"/>
            <w:r w:rsidRPr="000C1861">
              <w:rPr>
                <w:rFonts w:ascii="Arial" w:eastAsia="Times New Roman" w:hAnsi="Arial" w:cs="Arial"/>
                <w:b/>
                <w:bCs/>
                <w:color w:val="FFFFFF"/>
                <w:sz w:val="22"/>
                <w:lang w:eastAsia="tr-TR"/>
              </w:rPr>
              <w:t>MWh</w:t>
            </w:r>
            <w:proofErr w:type="spellEnd"/>
            <w:r w:rsidRPr="000C1861">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 xml:space="preserve">ORAN </w:t>
            </w:r>
            <w:r w:rsidRPr="000C1861">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2.406.112,34</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10,16</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7.475.009,85</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29,18</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210,67</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5.650.865,33</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23,86</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6.313.713,43</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24,65</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11,73</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3.274.334,17</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13,82</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3.262.677,46</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12,74</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-0,36</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7.249.845,09</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30,61</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3.124.102,50</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12,20</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-56,91</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proofErr w:type="gramStart"/>
            <w:r w:rsidRPr="000C1861">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2.861.800,20</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12,08</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2.788.457,68</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10,89</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-2,56</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924.750,78</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3,90</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961.615,66</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3,75</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3,99</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701.148,97</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2,96</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835.426,74</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3,26</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19,15</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204.404,97</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0,86</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356.911,00</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1,39</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74,61</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252.336,27</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1,07</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322.197,07</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1,26</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27,69</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135.356,99</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0,57</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124.074,27</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0,48</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-8,34</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25.272,00</w:t>
            </w:r>
          </w:p>
        </w:tc>
        <w:tc>
          <w:tcPr>
            <w:tcW w:w="118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right"/>
              <w:rPr>
                <w:rFonts w:ascii="Arial" w:eastAsia="Times New Roman" w:hAnsi="Arial" w:cs="Arial"/>
                <w:color w:val="000000"/>
                <w:sz w:val="22"/>
                <w:lang w:eastAsia="tr-TR"/>
              </w:rPr>
            </w:pPr>
            <w:r w:rsidRPr="000C1861">
              <w:rPr>
                <w:rFonts w:ascii="Arial" w:eastAsia="Times New Roman" w:hAnsi="Arial" w:cs="Arial"/>
                <w:color w:val="000000"/>
                <w:sz w:val="22"/>
                <w:lang w:eastAsia="tr-TR"/>
              </w:rPr>
              <w:t>51.577,53</w:t>
            </w:r>
          </w:p>
        </w:tc>
        <w:tc>
          <w:tcPr>
            <w:tcW w:w="134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0,20</w:t>
            </w:r>
          </w:p>
        </w:tc>
        <w:tc>
          <w:tcPr>
            <w:tcW w:w="1360" w:type="dxa"/>
            <w:tcBorders>
              <w:top w:val="nil"/>
              <w:left w:val="nil"/>
              <w:bottom w:val="single" w:sz="8" w:space="0" w:color="auto"/>
              <w:right w:val="single" w:sz="8" w:space="0" w:color="auto"/>
            </w:tcBorders>
            <w:shd w:val="clear" w:color="auto" w:fill="auto"/>
            <w:noWrap/>
            <w:vAlign w:val="center"/>
            <w:hideMark/>
          </w:tcPr>
          <w:p w:rsidR="000C1861" w:rsidRPr="000C1861" w:rsidRDefault="000C1861" w:rsidP="000C1861">
            <w:pPr>
              <w:spacing w:after="0" w:line="240" w:lineRule="auto"/>
              <w:jc w:val="center"/>
              <w:rPr>
                <w:rFonts w:ascii="Arial" w:eastAsia="Times New Roman" w:hAnsi="Arial" w:cs="Arial"/>
                <w:color w:val="000000"/>
                <w:sz w:val="22"/>
                <w:lang w:eastAsia="tr-TR"/>
              </w:rPr>
            </w:pPr>
            <w:r w:rsidRPr="000C1861">
              <w:rPr>
                <w:rFonts w:ascii="Arial" w:eastAsia="Times New Roman" w:hAnsi="Arial" w:cs="Arial"/>
                <w:color w:val="000000"/>
                <w:sz w:val="22"/>
                <w:lang w:eastAsia="tr-TR"/>
              </w:rPr>
              <w:t>104,09</w:t>
            </w:r>
          </w:p>
        </w:tc>
      </w:tr>
      <w:tr w:rsidR="000C1861" w:rsidRPr="000C1861" w:rsidTr="000C1861">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jc w:val="right"/>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23.686.227,11</w:t>
            </w:r>
          </w:p>
        </w:tc>
        <w:tc>
          <w:tcPr>
            <w:tcW w:w="1180" w:type="dxa"/>
            <w:tcBorders>
              <w:top w:val="nil"/>
              <w:left w:val="nil"/>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jc w:val="right"/>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25.615.763,19</w:t>
            </w:r>
          </w:p>
        </w:tc>
        <w:tc>
          <w:tcPr>
            <w:tcW w:w="1340" w:type="dxa"/>
            <w:tcBorders>
              <w:top w:val="nil"/>
              <w:left w:val="nil"/>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0C1861" w:rsidRPr="000C1861" w:rsidRDefault="000C1861" w:rsidP="000C1861">
            <w:pPr>
              <w:spacing w:after="0" w:line="240" w:lineRule="auto"/>
              <w:jc w:val="center"/>
              <w:rPr>
                <w:rFonts w:ascii="Arial" w:eastAsia="Times New Roman" w:hAnsi="Arial" w:cs="Arial"/>
                <w:b/>
                <w:bCs/>
                <w:color w:val="FFFFFF"/>
                <w:sz w:val="22"/>
                <w:lang w:eastAsia="tr-TR"/>
              </w:rPr>
            </w:pPr>
            <w:r w:rsidRPr="000C1861">
              <w:rPr>
                <w:rFonts w:ascii="Arial" w:eastAsia="Times New Roman" w:hAnsi="Arial" w:cs="Arial"/>
                <w:b/>
                <w:bCs/>
                <w:color w:val="FFFFFF"/>
                <w:sz w:val="22"/>
                <w:lang w:eastAsia="tr-TR"/>
              </w:rPr>
              <w:t>8,15</w:t>
            </w:r>
          </w:p>
        </w:tc>
      </w:tr>
    </w:tbl>
    <w:p w:rsidR="00E831A4" w:rsidRDefault="00E831A4" w:rsidP="00E831A4"/>
    <w:p w:rsidR="00E831A4" w:rsidRDefault="00E831A4" w:rsidP="00E831A4"/>
    <w:p w:rsidR="00E831A4" w:rsidRDefault="000C1861" w:rsidP="00E831A4">
      <w:r>
        <w:rPr>
          <w:noProof/>
          <w:lang w:eastAsia="tr-TR"/>
        </w:rPr>
        <w:drawing>
          <wp:inline distT="0" distB="0" distL="0" distR="0" wp14:anchorId="5F316CB9">
            <wp:extent cx="5872480" cy="3522428"/>
            <wp:effectExtent l="0" t="0" r="0"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4796" cy="3529815"/>
                    </a:xfrm>
                    <a:prstGeom prst="rect">
                      <a:avLst/>
                    </a:prstGeom>
                    <a:noFill/>
                  </pic:spPr>
                </pic:pic>
              </a:graphicData>
            </a:graphic>
          </wp:inline>
        </w:drawing>
      </w:r>
    </w:p>
    <w:p w:rsidR="00E831A4" w:rsidRDefault="00E831A4" w:rsidP="005D1475">
      <w:pPr>
        <w:pStyle w:val="Grafik1"/>
      </w:pPr>
      <w:bookmarkStart w:id="35" w:name="_Toc99112838"/>
      <w:bookmarkStart w:id="36" w:name="_Toc164872691"/>
      <w:r>
        <w:t xml:space="preserve">Şekil </w:t>
      </w:r>
      <w:r w:rsidR="006B7CD4">
        <w:fldChar w:fldCharType="begin"/>
      </w:r>
      <w:r w:rsidR="006B7CD4">
        <w:instrText xml:space="preserve"> STYLEREF 1 \s </w:instrText>
      </w:r>
      <w:r w:rsidR="006B7CD4">
        <w:fldChar w:fldCharType="separate"/>
      </w:r>
      <w:r>
        <w:rPr>
          <w:noProof/>
        </w:rPr>
        <w:t>1</w:t>
      </w:r>
      <w:r w:rsidR="006B7CD4">
        <w:rPr>
          <w:noProof/>
        </w:rPr>
        <w:fldChar w:fldCharType="end"/>
      </w:r>
      <w:r>
        <w:t>.</w:t>
      </w:r>
      <w:r w:rsidR="006B7CD4">
        <w:fldChar w:fldCharType="begin"/>
      </w:r>
      <w:r w:rsidR="006B7CD4">
        <w:instrText xml:space="preserve"> SEQ Şekil \* ARABIC \s 1 </w:instrText>
      </w:r>
      <w:r w:rsidR="006B7CD4">
        <w:fldChar w:fldCharType="separate"/>
      </w:r>
      <w:r>
        <w:rPr>
          <w:noProof/>
        </w:rPr>
        <w:t>5</w:t>
      </w:r>
      <w:r w:rsidR="006B7CD4">
        <w:rPr>
          <w:noProof/>
        </w:rPr>
        <w:fldChar w:fldCharType="end"/>
      </w:r>
      <w:r w:rsidR="00746C40">
        <w:t xml:space="preserve"> </w:t>
      </w:r>
      <w:r w:rsidR="000C1861">
        <w:t>Şubat</w:t>
      </w:r>
      <w:r w:rsidR="00ED3431">
        <w:t xml:space="preserve"> 2024</w:t>
      </w:r>
      <w:r w:rsidRPr="008518DA">
        <w:t xml:space="preserve"> Döneminde Lisanslı Elektrik Üretiminin Kaynak Bazında Dağılımı (%)</w:t>
      </w:r>
      <w:bookmarkEnd w:id="35"/>
      <w:bookmarkEnd w:id="36"/>
    </w:p>
    <w:p w:rsidR="00E831A4" w:rsidRDefault="00E831A4" w:rsidP="007E78E8">
      <w:pPr>
        <w:pStyle w:val="Tablo1"/>
      </w:pPr>
      <w:bookmarkStart w:id="37" w:name="_Toc99112782"/>
      <w:bookmarkStart w:id="38" w:name="_Toc164936594"/>
      <w:r w:rsidRPr="0013342A">
        <w:lastRenderedPageBreak/>
        <w:t xml:space="preserve">Tablo </w:t>
      </w:r>
      <w:r w:rsidR="006B7CD4">
        <w:fldChar w:fldCharType="begin"/>
      </w:r>
      <w:r w:rsidR="006B7CD4">
        <w:instrText xml:space="preserve"> STYLEREF 1 \s </w:instrText>
      </w:r>
      <w:r w:rsidR="006B7CD4">
        <w:fldChar w:fldCharType="separate"/>
      </w:r>
      <w:r w:rsidR="00124A03">
        <w:rPr>
          <w:noProof/>
        </w:rPr>
        <w:t>1</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7</w:t>
      </w:r>
      <w:r w:rsidR="006B7CD4">
        <w:rPr>
          <w:noProof/>
        </w:rPr>
        <w:fldChar w:fldCharType="end"/>
      </w:r>
      <w:r w:rsidR="00756F63">
        <w:t xml:space="preserve"> </w:t>
      </w:r>
      <w:r w:rsidR="000C1861">
        <w:t>Şubat</w:t>
      </w:r>
      <w:r w:rsidR="00ED3431">
        <w:t xml:space="preserve"> 2024</w:t>
      </w:r>
      <w:r>
        <w:t xml:space="preserve"> </w:t>
      </w:r>
      <w:r w:rsidRPr="0013342A">
        <w:t>Döneminde Lisanslı Elektrik Üretiminin İl Bazında Dağılımı (</w:t>
      </w:r>
      <w:proofErr w:type="spellStart"/>
      <w:r w:rsidRPr="0013342A">
        <w:t>MWh</w:t>
      </w:r>
      <w:proofErr w:type="spellEnd"/>
      <w:r w:rsidRPr="0013342A">
        <w:t>)</w:t>
      </w:r>
      <w:bookmarkEnd w:id="37"/>
      <w:bookmarkEnd w:id="38"/>
    </w:p>
    <w:tbl>
      <w:tblPr>
        <w:tblW w:w="9781" w:type="dxa"/>
        <w:tblInd w:w="-10" w:type="dxa"/>
        <w:tblCellMar>
          <w:left w:w="70" w:type="dxa"/>
          <w:right w:w="70" w:type="dxa"/>
        </w:tblCellMar>
        <w:tblLook w:val="04A0" w:firstRow="1" w:lastRow="0" w:firstColumn="1" w:lastColumn="0" w:noHBand="0" w:noVBand="1"/>
      </w:tblPr>
      <w:tblGrid>
        <w:gridCol w:w="1920"/>
        <w:gridCol w:w="1580"/>
        <w:gridCol w:w="1320"/>
        <w:gridCol w:w="1843"/>
        <w:gridCol w:w="1984"/>
        <w:gridCol w:w="1134"/>
      </w:tblGrid>
      <w:tr w:rsidR="00636FB6" w:rsidRPr="00636FB6" w:rsidTr="00636FB6">
        <w:trPr>
          <w:trHeight w:val="8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jc w:val="center"/>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ÜRETİM (</w:t>
            </w:r>
            <w:proofErr w:type="spellStart"/>
            <w:r w:rsidRPr="00636FB6">
              <w:rPr>
                <w:rFonts w:ascii="Calibri" w:eastAsia="Times New Roman" w:hAnsi="Calibri" w:cs="Calibri"/>
                <w:b/>
                <w:bCs/>
                <w:color w:val="FFFFFF"/>
                <w:sz w:val="22"/>
                <w:lang w:eastAsia="tr-TR"/>
              </w:rPr>
              <w:t>MWh</w:t>
            </w:r>
            <w:proofErr w:type="spellEnd"/>
            <w:r w:rsidRPr="00636FB6">
              <w:rPr>
                <w:rFonts w:ascii="Calibri" w:eastAsia="Times New Roman" w:hAnsi="Calibri" w:cs="Calibri"/>
                <w:b/>
                <w:bCs/>
                <w:color w:val="FFFFFF"/>
                <w:sz w:val="22"/>
                <w:lang w:eastAsia="tr-TR"/>
              </w:rPr>
              <w:t>)</w:t>
            </w:r>
          </w:p>
        </w:tc>
        <w:tc>
          <w:tcPr>
            <w:tcW w:w="1320" w:type="dxa"/>
            <w:tcBorders>
              <w:top w:val="single" w:sz="8" w:space="0" w:color="auto"/>
              <w:left w:val="nil"/>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jc w:val="center"/>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İLLER</w:t>
            </w:r>
          </w:p>
        </w:tc>
        <w:tc>
          <w:tcPr>
            <w:tcW w:w="1984" w:type="dxa"/>
            <w:tcBorders>
              <w:top w:val="single" w:sz="8" w:space="0" w:color="auto"/>
              <w:left w:val="nil"/>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jc w:val="center"/>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ÜRETİM (</w:t>
            </w:r>
            <w:proofErr w:type="spellStart"/>
            <w:r w:rsidRPr="00636FB6">
              <w:rPr>
                <w:rFonts w:ascii="Calibri" w:eastAsia="Times New Roman" w:hAnsi="Calibri" w:cs="Calibri"/>
                <w:b/>
                <w:bCs/>
                <w:color w:val="FFFFFF"/>
                <w:sz w:val="22"/>
                <w:lang w:eastAsia="tr-TR"/>
              </w:rPr>
              <w:t>MWh</w:t>
            </w:r>
            <w:proofErr w:type="spellEnd"/>
            <w:r w:rsidRPr="00636FB6">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636FB6" w:rsidRPr="00636FB6" w:rsidRDefault="00636FB6" w:rsidP="00636FB6">
            <w:pPr>
              <w:spacing w:after="0" w:line="240" w:lineRule="auto"/>
              <w:jc w:val="center"/>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ORAN (%)</w:t>
            </w:r>
          </w:p>
        </w:tc>
      </w:tr>
      <w:tr w:rsidR="00636FB6" w:rsidRPr="00636FB6" w:rsidTr="00636FB6">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2.649.931,37</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9,28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ŞIRNAK</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150.132,92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0,53</w:t>
            </w:r>
          </w:p>
        </w:tc>
      </w:tr>
      <w:tr w:rsidR="00636FB6" w:rsidRPr="00636FB6" w:rsidTr="00636FB6">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2.446.218,77</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8,57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GİRESUN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144.782,55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0,51</w:t>
            </w:r>
          </w:p>
        </w:tc>
      </w:tr>
      <w:tr w:rsidR="00636FB6" w:rsidRPr="00636FB6" w:rsidTr="00636FB6">
        <w:trPr>
          <w:trHeight w:val="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1.712.788,39</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6,00</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ORDU</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129.432,44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0,45</w:t>
            </w:r>
          </w:p>
        </w:tc>
      </w:tr>
      <w:tr w:rsidR="00636FB6" w:rsidRPr="00636FB6" w:rsidTr="00636FB6">
        <w:trPr>
          <w:trHeight w:val="1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1.207.156,98</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4,23</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MUŞ</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108.392,19</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0,38</w:t>
            </w:r>
          </w:p>
        </w:tc>
      </w:tr>
      <w:tr w:rsidR="00636FB6" w:rsidRPr="00636FB6" w:rsidTr="00636FB6">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1.199.385,78</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4,20</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GÜMÜŞHANE</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105.624,85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0,37</w:t>
            </w:r>
          </w:p>
        </w:tc>
      </w:tr>
      <w:tr w:rsidR="00636FB6" w:rsidRPr="00636FB6" w:rsidTr="00636FB6">
        <w:trPr>
          <w:trHeight w:val="1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1.189.731,95</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4,17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KARABÜK</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101.432,15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0,36</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1.033.473,38</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3,62</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GAZİANTEP</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93.429,42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0,33</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934.957,52</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3,27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ISPARTA</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92.053,93</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0,32</w:t>
            </w:r>
          </w:p>
        </w:tc>
      </w:tr>
      <w:tr w:rsidR="00636FB6" w:rsidRPr="00636FB6" w:rsidTr="00636FB6">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916.673,89</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3,21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ADIYAMAN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88.646,05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0,31</w:t>
            </w:r>
          </w:p>
        </w:tc>
      </w:tr>
      <w:tr w:rsidR="00636FB6" w:rsidRPr="00636FB6" w:rsidTr="00636FB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911.093,63</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3,19</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ERZİNCAN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84.874,92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0,30</w:t>
            </w:r>
          </w:p>
        </w:tc>
      </w:tr>
      <w:tr w:rsidR="00636FB6" w:rsidRPr="00636FB6" w:rsidTr="00636FB6">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863.126,75</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3,02</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EDİRNE</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75.458,08</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0,26</w:t>
            </w:r>
          </w:p>
        </w:tc>
      </w:tr>
      <w:tr w:rsidR="00636FB6" w:rsidRPr="00636FB6" w:rsidTr="00636FB6">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852.346,15</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2,99</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AMASYA</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70.553,74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0,25</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836.026,70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2,93</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SİNOP</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68.281,92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0,24</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787.836,60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2,76</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KIRŞEHİR</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65.844,63</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0,23</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730.284,13</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2,56</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TRABZON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61.264,14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0,21</w:t>
            </w:r>
          </w:p>
        </w:tc>
      </w:tr>
      <w:tr w:rsidR="00636FB6" w:rsidRPr="00636FB6" w:rsidTr="00636FB6">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729.771,00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2,56</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RİZE</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60.015,74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0,21</w:t>
            </w:r>
          </w:p>
        </w:tc>
      </w:tr>
      <w:tr w:rsidR="00636FB6" w:rsidRPr="00636FB6" w:rsidTr="00636FB6">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709.664,33</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2,49</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BİLECİK</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55.868,67</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0,20</w:t>
            </w:r>
          </w:p>
        </w:tc>
      </w:tr>
      <w:tr w:rsidR="00636FB6" w:rsidRPr="00636FB6" w:rsidTr="00636FB6">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516.179,17</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UŞAK</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43.522,50</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0,15</w:t>
            </w:r>
          </w:p>
        </w:tc>
      </w:tr>
      <w:tr w:rsidR="00636FB6" w:rsidRPr="00636FB6" w:rsidTr="00636FB6">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479.053,78</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1,68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DÜZCE</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42.401,52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0,15</w:t>
            </w:r>
          </w:p>
        </w:tc>
      </w:tr>
      <w:tr w:rsidR="00636FB6" w:rsidRPr="00636FB6" w:rsidTr="00636FB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476.100,43</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ERZURUM</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40.559,74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0,14</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420.701,86</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1,47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KARS</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38.278,30</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0,13</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404.560,58</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1,42</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MALATYA</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32.354,02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0,11</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401.545,25</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1,41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TUNCELİ</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31.835,52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0,11</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390.988,42</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1,37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KASTAMONU</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30.067,24</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0,11</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388.160,34</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1,36</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BATMAN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29.730,58</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0,10</w:t>
            </w:r>
          </w:p>
        </w:tc>
      </w:tr>
      <w:tr w:rsidR="00636FB6" w:rsidRPr="00636FB6" w:rsidTr="00636FB6">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345.115,60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NİĞDE</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28.065,91</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0,10</w:t>
            </w:r>
          </w:p>
        </w:tc>
      </w:tr>
      <w:tr w:rsidR="00636FB6" w:rsidRPr="00636FB6" w:rsidTr="00636FB6">
        <w:trPr>
          <w:trHeight w:val="1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289.554,10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BİTLİS</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26.487,32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0,09</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250.486,19</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ÇORUM</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25.733,36</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0,09</w:t>
            </w:r>
          </w:p>
        </w:tc>
      </w:tr>
      <w:tr w:rsidR="00636FB6" w:rsidRPr="00636FB6" w:rsidTr="00636FB6">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249.868,74</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0,88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ARDAHAN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20.552,57</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0,07</w:t>
            </w:r>
          </w:p>
        </w:tc>
      </w:tr>
      <w:tr w:rsidR="00636FB6" w:rsidRPr="00636FB6" w:rsidTr="00636FB6">
        <w:trPr>
          <w:trHeight w:val="1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246.567,11</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0,86</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ÇANKIRI</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17.648,62</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0,06</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241.310,89</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0,85</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VAN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17.122,05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0,06</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221.717,81</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0,78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BARTIN</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16.250,73</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0,06</w:t>
            </w:r>
          </w:p>
        </w:tc>
      </w:tr>
      <w:tr w:rsidR="00636FB6" w:rsidRPr="00636FB6" w:rsidTr="00636FB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206.229,30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0,72</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BURDUR</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12.802,60</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0,04</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203.486,32</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0,71</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NEVŞEHİR</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10.600,96</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0,04</w:t>
            </w:r>
          </w:p>
        </w:tc>
      </w:tr>
      <w:tr w:rsidR="00636FB6" w:rsidRPr="00636FB6" w:rsidTr="00636FB6">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193.608,56</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0,68</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AĞRI</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10.155,69</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0,04</w:t>
            </w:r>
          </w:p>
        </w:tc>
      </w:tr>
      <w:tr w:rsidR="00636FB6" w:rsidRPr="00636FB6" w:rsidTr="00636FB6">
        <w:trPr>
          <w:trHeight w:val="2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185.627,05</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0,65</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HAKKARİ</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8.264,16</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0,03</w:t>
            </w:r>
          </w:p>
        </w:tc>
      </w:tr>
      <w:tr w:rsidR="00636FB6" w:rsidRPr="00636FB6" w:rsidTr="00636FB6">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175.585,64</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0,62</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BAYBURT</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7.451,45</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0,03</w:t>
            </w:r>
          </w:p>
        </w:tc>
      </w:tr>
      <w:tr w:rsidR="00636FB6" w:rsidRPr="00636FB6" w:rsidTr="00636FB6">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168.992,03</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0,59</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AKSARAY</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7.016,81</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0,02</w:t>
            </w:r>
          </w:p>
        </w:tc>
      </w:tr>
      <w:tr w:rsidR="00636FB6" w:rsidRPr="00636FB6" w:rsidTr="00636FB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163.040,64</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0,57</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YOZGAT</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5.979,79</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0,02</w:t>
            </w:r>
          </w:p>
        </w:tc>
      </w:tr>
      <w:tr w:rsidR="00636FB6" w:rsidRPr="00636FB6" w:rsidTr="00636FB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color w:val="FFFFFF"/>
                <w:sz w:val="22"/>
                <w:lang w:eastAsia="tr-TR"/>
              </w:rPr>
            </w:pPr>
            <w:r w:rsidRPr="00636FB6">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157.322,10</w:t>
            </w:r>
          </w:p>
        </w:tc>
        <w:tc>
          <w:tcPr>
            <w:tcW w:w="1320"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0,55</w:t>
            </w: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IĞDIR</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3.799,80</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r w:rsidRPr="00636FB6">
              <w:rPr>
                <w:rFonts w:ascii="Calibri" w:eastAsia="Times New Roman" w:hAnsi="Calibri" w:cs="Calibri"/>
                <w:color w:val="000000"/>
                <w:sz w:val="22"/>
                <w:lang w:eastAsia="tr-TR"/>
              </w:rPr>
              <w:t>0,01</w:t>
            </w:r>
          </w:p>
        </w:tc>
      </w:tr>
      <w:tr w:rsidR="00636FB6" w:rsidRPr="00636FB6" w:rsidTr="00636FB6">
        <w:trPr>
          <w:trHeight w:val="315"/>
        </w:trPr>
        <w:tc>
          <w:tcPr>
            <w:tcW w:w="1920" w:type="dxa"/>
            <w:tcBorders>
              <w:top w:val="nil"/>
              <w:left w:val="nil"/>
              <w:bottom w:val="nil"/>
              <w:right w:val="nil"/>
            </w:tcBorders>
            <w:shd w:val="clear" w:color="auto" w:fill="auto"/>
            <w:noWrap/>
            <w:vAlign w:val="bottom"/>
            <w:hideMark/>
          </w:tcPr>
          <w:p w:rsidR="00636FB6" w:rsidRPr="00636FB6" w:rsidRDefault="00636FB6" w:rsidP="00636FB6">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636FB6" w:rsidRPr="00636FB6" w:rsidRDefault="00636FB6" w:rsidP="00636FB6">
            <w:pPr>
              <w:spacing w:after="0" w:line="240" w:lineRule="auto"/>
              <w:rPr>
                <w:rFonts w:eastAsia="Times New Roman" w:cs="Times New Roman"/>
                <w:sz w:val="20"/>
                <w:szCs w:val="20"/>
                <w:lang w:eastAsia="tr-TR"/>
              </w:rPr>
            </w:pPr>
          </w:p>
        </w:tc>
        <w:tc>
          <w:tcPr>
            <w:tcW w:w="1320" w:type="dxa"/>
            <w:tcBorders>
              <w:top w:val="nil"/>
              <w:left w:val="nil"/>
              <w:bottom w:val="nil"/>
              <w:right w:val="nil"/>
            </w:tcBorders>
            <w:shd w:val="clear" w:color="auto" w:fill="auto"/>
            <w:noWrap/>
            <w:vAlign w:val="bottom"/>
            <w:hideMark/>
          </w:tcPr>
          <w:p w:rsidR="00636FB6" w:rsidRPr="00636FB6" w:rsidRDefault="00636FB6" w:rsidP="00636FB6">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636FB6" w:rsidRPr="00636FB6" w:rsidRDefault="00636FB6" w:rsidP="00636FB6">
            <w:pPr>
              <w:spacing w:after="0" w:line="240" w:lineRule="auto"/>
              <w:rPr>
                <w:rFonts w:ascii="Calibri" w:eastAsia="Times New Roman" w:hAnsi="Calibri" w:cs="Calibri"/>
                <w:b/>
                <w:bCs/>
                <w:color w:val="FFFFFF"/>
                <w:sz w:val="22"/>
                <w:lang w:eastAsia="tr-TR"/>
              </w:rPr>
            </w:pPr>
            <w:r w:rsidRPr="00636FB6">
              <w:rPr>
                <w:rFonts w:ascii="Calibri" w:eastAsia="Times New Roman" w:hAnsi="Calibri" w:cs="Calibri"/>
                <w:b/>
                <w:bCs/>
                <w:color w:val="FFFFFF"/>
                <w:sz w:val="22"/>
                <w:lang w:eastAsia="tr-TR"/>
              </w:rPr>
              <w:t>Genel Toplam</w:t>
            </w:r>
          </w:p>
        </w:tc>
        <w:tc>
          <w:tcPr>
            <w:tcW w:w="198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right"/>
              <w:rPr>
                <w:rFonts w:ascii="Calibri" w:eastAsia="Times New Roman" w:hAnsi="Calibri" w:cs="Calibri"/>
                <w:b/>
                <w:bCs/>
                <w:color w:val="000000"/>
                <w:sz w:val="22"/>
                <w:lang w:eastAsia="tr-TR"/>
              </w:rPr>
            </w:pPr>
            <w:r w:rsidRPr="00636FB6">
              <w:rPr>
                <w:rFonts w:ascii="Calibri" w:eastAsia="Times New Roman" w:hAnsi="Calibri" w:cs="Calibri"/>
                <w:b/>
                <w:bCs/>
                <w:color w:val="000000"/>
                <w:sz w:val="22"/>
                <w:lang w:eastAsia="tr-TR"/>
              </w:rPr>
              <w:t>28.549.038,63</w:t>
            </w:r>
          </w:p>
        </w:tc>
        <w:tc>
          <w:tcPr>
            <w:tcW w:w="1134" w:type="dxa"/>
            <w:tcBorders>
              <w:top w:val="nil"/>
              <w:left w:val="nil"/>
              <w:bottom w:val="single" w:sz="8" w:space="0" w:color="auto"/>
              <w:right w:val="single" w:sz="8" w:space="0" w:color="auto"/>
            </w:tcBorders>
            <w:shd w:val="clear" w:color="auto" w:fill="auto"/>
            <w:noWrap/>
            <w:vAlign w:val="center"/>
            <w:hideMark/>
          </w:tcPr>
          <w:p w:rsidR="00636FB6" w:rsidRPr="00636FB6" w:rsidRDefault="00636FB6" w:rsidP="00636FB6">
            <w:pPr>
              <w:spacing w:after="0" w:line="240" w:lineRule="auto"/>
              <w:jc w:val="center"/>
              <w:rPr>
                <w:rFonts w:ascii="Calibri" w:eastAsia="Times New Roman" w:hAnsi="Calibri" w:cs="Calibri"/>
                <w:b/>
                <w:bCs/>
                <w:color w:val="000000"/>
                <w:sz w:val="22"/>
                <w:lang w:eastAsia="tr-TR"/>
              </w:rPr>
            </w:pPr>
            <w:r w:rsidRPr="00636FB6">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1A19B9" w:rsidP="00E831A4">
      <w:r>
        <w:rPr>
          <w:noProof/>
          <w:lang w:eastAsia="tr-TR"/>
        </w:rPr>
        <w:drawing>
          <wp:inline distT="0" distB="0" distL="0" distR="0" wp14:anchorId="0A2E5DFD">
            <wp:extent cx="5966460" cy="3578087"/>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4567" cy="3588946"/>
                    </a:xfrm>
                    <a:prstGeom prst="rect">
                      <a:avLst/>
                    </a:prstGeom>
                    <a:noFill/>
                  </pic:spPr>
                </pic:pic>
              </a:graphicData>
            </a:graphic>
          </wp:inline>
        </w:drawing>
      </w:r>
    </w:p>
    <w:p w:rsidR="00E831A4" w:rsidRDefault="00E831A4" w:rsidP="005D1475">
      <w:pPr>
        <w:pStyle w:val="Grafik1"/>
      </w:pPr>
      <w:bookmarkStart w:id="39" w:name="_Toc99112839"/>
      <w:bookmarkStart w:id="40" w:name="_Toc164872692"/>
      <w:r w:rsidRPr="00627DE5">
        <w:t xml:space="preserve">Şekil </w:t>
      </w:r>
      <w:r w:rsidR="006B7CD4">
        <w:fldChar w:fldCharType="begin"/>
      </w:r>
      <w:r w:rsidR="006B7CD4">
        <w:instrText xml:space="preserve"> STYLEREF 1 \s </w:instrText>
      </w:r>
      <w:r w:rsidR="006B7CD4">
        <w:fldChar w:fldCharType="separate"/>
      </w:r>
      <w:r w:rsidRPr="00627DE5">
        <w:rPr>
          <w:noProof/>
        </w:rPr>
        <w:t>1</w:t>
      </w:r>
      <w:r w:rsidR="006B7CD4">
        <w:rPr>
          <w:noProof/>
        </w:rPr>
        <w:fldChar w:fldCharType="end"/>
      </w:r>
      <w:r w:rsidRPr="00627DE5">
        <w:t>.</w:t>
      </w:r>
      <w:r w:rsidR="006B7CD4">
        <w:fldChar w:fldCharType="begin"/>
      </w:r>
      <w:r w:rsidR="006B7CD4">
        <w:instrText xml:space="preserve"> SEQ Şekil \* ARABIC \s 1 </w:instrText>
      </w:r>
      <w:r w:rsidR="006B7CD4">
        <w:fldChar w:fldCharType="separate"/>
      </w:r>
      <w:r w:rsidRPr="00627DE5">
        <w:rPr>
          <w:noProof/>
        </w:rPr>
        <w:t>6</w:t>
      </w:r>
      <w:r w:rsidR="006B7CD4">
        <w:rPr>
          <w:noProof/>
        </w:rPr>
        <w:fldChar w:fldCharType="end"/>
      </w:r>
      <w:r w:rsidRPr="00627DE5">
        <w:t xml:space="preserve"> </w:t>
      </w:r>
      <w:r w:rsidR="00897BF0">
        <w:t>Şubat</w:t>
      </w:r>
      <w:r w:rsidR="00636FB6">
        <w:t xml:space="preserve"> 2024</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64936580"/>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64936595"/>
      <w:r w:rsidRPr="00D35629">
        <w:t xml:space="preserve">Tablo </w:t>
      </w:r>
      <w:r w:rsidR="006B7CD4">
        <w:fldChar w:fldCharType="begin"/>
      </w:r>
      <w:r w:rsidR="006B7CD4">
        <w:instrText xml:space="preserve"> STYLEREF 1 \s </w:instrText>
      </w:r>
      <w:r w:rsidR="006B7CD4">
        <w:fldChar w:fldCharType="separate"/>
      </w:r>
      <w:r w:rsidR="00124A03" w:rsidRPr="00D35629">
        <w:rPr>
          <w:noProof/>
        </w:rPr>
        <w:t>1</w:t>
      </w:r>
      <w:r w:rsidR="006B7CD4">
        <w:rPr>
          <w:noProof/>
        </w:rPr>
        <w:fldChar w:fldCharType="end"/>
      </w:r>
      <w:r w:rsidR="00124A03" w:rsidRPr="00D35629">
        <w:t>.</w:t>
      </w:r>
      <w:r w:rsidR="006B7CD4">
        <w:fldChar w:fldCharType="begin"/>
      </w:r>
      <w:r w:rsidR="006B7CD4">
        <w:instrText xml:space="preserve"> SEQ Tablo \* ARABIC \s 1 </w:instrText>
      </w:r>
      <w:r w:rsidR="006B7CD4">
        <w:fldChar w:fldCharType="separate"/>
      </w:r>
      <w:r w:rsidR="00124A03" w:rsidRPr="00D35629">
        <w:rPr>
          <w:noProof/>
        </w:rPr>
        <w:t>8</w:t>
      </w:r>
      <w:r w:rsidR="006B7CD4">
        <w:rPr>
          <w:noProof/>
        </w:rPr>
        <w:fldChar w:fldCharType="end"/>
      </w:r>
      <w:r w:rsidRPr="00D35629">
        <w:t xml:space="preserve"> </w:t>
      </w:r>
      <w:r w:rsidR="00F56505">
        <w:t>2024</w:t>
      </w:r>
      <w:r w:rsidRPr="00D35629">
        <w:t xml:space="preserve"> Yılı </w:t>
      </w:r>
      <w:r w:rsidR="00EA5264">
        <w:t>Şubat</w:t>
      </w:r>
      <w:r w:rsidRPr="00D35629">
        <w:t xml:space="preserve"> Ayı Sonu İtibariyle Lisanssız Elektrik Kurulu Gücünün Kaynaklara Göre Dağılımı (MW)</w:t>
      </w:r>
      <w:bookmarkEnd w:id="43"/>
      <w:bookmarkEnd w:id="44"/>
    </w:p>
    <w:tbl>
      <w:tblPr>
        <w:tblW w:w="8921" w:type="dxa"/>
        <w:tblCellMar>
          <w:left w:w="70" w:type="dxa"/>
          <w:right w:w="70" w:type="dxa"/>
        </w:tblCellMar>
        <w:tblLook w:val="04A0" w:firstRow="1" w:lastRow="0" w:firstColumn="1" w:lastColumn="0" w:noHBand="0" w:noVBand="1"/>
      </w:tblPr>
      <w:tblGrid>
        <w:gridCol w:w="3251"/>
        <w:gridCol w:w="3118"/>
        <w:gridCol w:w="2552"/>
      </w:tblGrid>
      <w:tr w:rsidR="003D24D2" w:rsidRPr="003D24D2" w:rsidTr="003D24D2">
        <w:trPr>
          <w:trHeight w:val="330"/>
        </w:trPr>
        <w:tc>
          <w:tcPr>
            <w:tcW w:w="325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3D24D2" w:rsidRPr="003D24D2" w:rsidRDefault="003D24D2" w:rsidP="003D24D2">
            <w:pPr>
              <w:spacing w:after="0" w:line="240" w:lineRule="auto"/>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Kaynak Türü</w:t>
            </w:r>
          </w:p>
        </w:tc>
        <w:tc>
          <w:tcPr>
            <w:tcW w:w="3118" w:type="dxa"/>
            <w:tcBorders>
              <w:top w:val="single" w:sz="8" w:space="0" w:color="auto"/>
              <w:left w:val="nil"/>
              <w:bottom w:val="single" w:sz="8" w:space="0" w:color="auto"/>
              <w:right w:val="single" w:sz="8" w:space="0" w:color="auto"/>
            </w:tcBorders>
            <w:shd w:val="clear" w:color="000000" w:fill="FF0000"/>
            <w:noWrap/>
            <w:vAlign w:val="center"/>
            <w:hideMark/>
          </w:tcPr>
          <w:p w:rsidR="003D24D2" w:rsidRPr="003D24D2" w:rsidRDefault="003D24D2" w:rsidP="003D24D2">
            <w:pPr>
              <w:spacing w:after="0" w:line="240" w:lineRule="auto"/>
              <w:jc w:val="center"/>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Kurulu Güç (MW)</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rsidR="003D24D2" w:rsidRPr="003D24D2" w:rsidRDefault="003D24D2" w:rsidP="003D24D2">
            <w:pPr>
              <w:spacing w:after="0" w:line="240" w:lineRule="auto"/>
              <w:jc w:val="center"/>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Oran (%)</w:t>
            </w:r>
          </w:p>
        </w:tc>
      </w:tr>
      <w:tr w:rsidR="003D24D2" w:rsidRPr="003D24D2" w:rsidTr="003D24D2">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ind w:firstLineChars="100" w:firstLine="221"/>
              <w:rPr>
                <w:rFonts w:ascii="Arial" w:eastAsia="Times New Roman" w:hAnsi="Arial" w:cs="Arial"/>
                <w:b/>
                <w:bCs/>
                <w:color w:val="FFFFFF"/>
                <w:sz w:val="22"/>
                <w:lang w:eastAsia="tr-TR"/>
              </w:rPr>
            </w:pPr>
            <w:r w:rsidRPr="003D24D2">
              <w:rPr>
                <w:rFonts w:ascii="Arial" w:eastAsia="Times New Roman" w:hAnsi="Arial" w:cs="Arial"/>
                <w:b/>
                <w:bCs/>
                <w:color w:val="FFFFFF"/>
                <w:sz w:val="22"/>
                <w:lang w:eastAsia="tr-TR"/>
              </w:rPr>
              <w:t xml:space="preserve">Güneş </w:t>
            </w:r>
          </w:p>
        </w:tc>
        <w:tc>
          <w:tcPr>
            <w:tcW w:w="3118"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right"/>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10.756,43</w:t>
            </w:r>
          </w:p>
        </w:tc>
        <w:tc>
          <w:tcPr>
            <w:tcW w:w="2552"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center"/>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93,76</w:t>
            </w:r>
          </w:p>
        </w:tc>
      </w:tr>
      <w:tr w:rsidR="003D24D2" w:rsidRPr="003D24D2" w:rsidTr="003D24D2">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ind w:firstLineChars="100" w:firstLine="221"/>
              <w:rPr>
                <w:rFonts w:ascii="Arial" w:eastAsia="Times New Roman" w:hAnsi="Arial" w:cs="Arial"/>
                <w:b/>
                <w:bCs/>
                <w:color w:val="FFFFFF"/>
                <w:sz w:val="22"/>
                <w:lang w:eastAsia="tr-TR"/>
              </w:rPr>
            </w:pPr>
            <w:r w:rsidRPr="003D24D2">
              <w:rPr>
                <w:rFonts w:ascii="Arial" w:eastAsia="Times New Roman" w:hAnsi="Arial" w:cs="Arial"/>
                <w:b/>
                <w:bCs/>
                <w:color w:val="FFFFFF"/>
                <w:sz w:val="22"/>
                <w:lang w:eastAsia="tr-TR"/>
              </w:rPr>
              <w:t>Doğal gaz</w:t>
            </w:r>
          </w:p>
        </w:tc>
        <w:tc>
          <w:tcPr>
            <w:tcW w:w="3118"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right"/>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512,55</w:t>
            </w:r>
          </w:p>
        </w:tc>
        <w:tc>
          <w:tcPr>
            <w:tcW w:w="2552"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center"/>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4,47</w:t>
            </w:r>
          </w:p>
        </w:tc>
      </w:tr>
      <w:tr w:rsidR="003D24D2" w:rsidRPr="003D24D2" w:rsidTr="003D24D2">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ind w:firstLineChars="100" w:firstLine="221"/>
              <w:rPr>
                <w:rFonts w:ascii="Arial" w:eastAsia="Times New Roman" w:hAnsi="Arial" w:cs="Arial"/>
                <w:b/>
                <w:bCs/>
                <w:color w:val="FFFFFF"/>
                <w:sz w:val="22"/>
                <w:lang w:eastAsia="tr-TR"/>
              </w:rPr>
            </w:pPr>
            <w:proofErr w:type="spellStart"/>
            <w:r w:rsidRPr="003D24D2">
              <w:rPr>
                <w:rFonts w:ascii="Arial" w:eastAsia="Times New Roman" w:hAnsi="Arial" w:cs="Arial"/>
                <w:b/>
                <w:bCs/>
                <w:color w:val="FFFFFF"/>
                <w:sz w:val="22"/>
                <w:lang w:eastAsia="tr-TR"/>
              </w:rPr>
              <w:t>Biyokütle</w:t>
            </w:r>
            <w:proofErr w:type="spellEnd"/>
            <w:r w:rsidRPr="003D24D2">
              <w:rPr>
                <w:rFonts w:ascii="Arial" w:eastAsia="Times New Roman" w:hAnsi="Arial" w:cs="Arial"/>
                <w:b/>
                <w:bCs/>
                <w:color w:val="FFFFFF"/>
                <w:sz w:val="22"/>
                <w:lang w:eastAsia="tr-TR"/>
              </w:rPr>
              <w:t xml:space="preserve"> </w:t>
            </w:r>
          </w:p>
        </w:tc>
        <w:tc>
          <w:tcPr>
            <w:tcW w:w="3118"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right"/>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88,83</w:t>
            </w:r>
          </w:p>
        </w:tc>
        <w:tc>
          <w:tcPr>
            <w:tcW w:w="2552"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center"/>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0,77</w:t>
            </w:r>
          </w:p>
        </w:tc>
      </w:tr>
      <w:tr w:rsidR="003D24D2" w:rsidRPr="003D24D2" w:rsidTr="003D24D2">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ind w:firstLineChars="100" w:firstLine="221"/>
              <w:rPr>
                <w:rFonts w:ascii="Arial" w:eastAsia="Times New Roman" w:hAnsi="Arial" w:cs="Arial"/>
                <w:b/>
                <w:bCs/>
                <w:color w:val="FFFFFF"/>
                <w:sz w:val="22"/>
                <w:lang w:eastAsia="tr-TR"/>
              </w:rPr>
            </w:pPr>
            <w:r w:rsidRPr="003D24D2">
              <w:rPr>
                <w:rFonts w:ascii="Arial" w:eastAsia="Times New Roman" w:hAnsi="Arial" w:cs="Arial"/>
                <w:b/>
                <w:bCs/>
                <w:color w:val="FFFFFF"/>
                <w:sz w:val="22"/>
                <w:lang w:eastAsia="tr-TR"/>
              </w:rPr>
              <w:t>Rüzgâr</w:t>
            </w:r>
          </w:p>
        </w:tc>
        <w:tc>
          <w:tcPr>
            <w:tcW w:w="3118"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right"/>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97,18</w:t>
            </w:r>
          </w:p>
        </w:tc>
        <w:tc>
          <w:tcPr>
            <w:tcW w:w="2552"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center"/>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0,85</w:t>
            </w:r>
          </w:p>
        </w:tc>
      </w:tr>
      <w:tr w:rsidR="003D24D2" w:rsidRPr="003D24D2" w:rsidTr="003D24D2">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ind w:firstLineChars="100" w:firstLine="221"/>
              <w:rPr>
                <w:rFonts w:ascii="Arial" w:eastAsia="Times New Roman" w:hAnsi="Arial" w:cs="Arial"/>
                <w:b/>
                <w:bCs/>
                <w:color w:val="FFFFFF"/>
                <w:sz w:val="22"/>
                <w:lang w:eastAsia="tr-TR"/>
              </w:rPr>
            </w:pPr>
            <w:r w:rsidRPr="003D24D2">
              <w:rPr>
                <w:rFonts w:ascii="Arial" w:eastAsia="Times New Roman" w:hAnsi="Arial" w:cs="Arial"/>
                <w:b/>
                <w:bCs/>
                <w:color w:val="FFFFFF"/>
                <w:sz w:val="22"/>
                <w:lang w:eastAsia="tr-TR"/>
              </w:rPr>
              <w:t>Hidrolik</w:t>
            </w:r>
          </w:p>
        </w:tc>
        <w:tc>
          <w:tcPr>
            <w:tcW w:w="3118"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right"/>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16,99</w:t>
            </w:r>
          </w:p>
        </w:tc>
        <w:tc>
          <w:tcPr>
            <w:tcW w:w="2552" w:type="dxa"/>
            <w:tcBorders>
              <w:top w:val="nil"/>
              <w:left w:val="nil"/>
              <w:bottom w:val="single" w:sz="8" w:space="0" w:color="auto"/>
              <w:right w:val="single" w:sz="8" w:space="0" w:color="auto"/>
            </w:tcBorders>
            <w:shd w:val="clear" w:color="auto" w:fill="auto"/>
            <w:noWrap/>
            <w:vAlign w:val="center"/>
            <w:hideMark/>
          </w:tcPr>
          <w:p w:rsidR="003D24D2" w:rsidRPr="003D24D2" w:rsidRDefault="003D24D2" w:rsidP="003D24D2">
            <w:pPr>
              <w:spacing w:after="0" w:line="240" w:lineRule="auto"/>
              <w:jc w:val="center"/>
              <w:rPr>
                <w:rFonts w:ascii="Arial" w:eastAsia="Times New Roman" w:hAnsi="Arial" w:cs="Arial"/>
                <w:color w:val="000000"/>
                <w:szCs w:val="24"/>
                <w:lang w:eastAsia="tr-TR"/>
              </w:rPr>
            </w:pPr>
            <w:r w:rsidRPr="003D24D2">
              <w:rPr>
                <w:rFonts w:ascii="Arial" w:eastAsia="Times New Roman" w:hAnsi="Arial" w:cs="Arial"/>
                <w:color w:val="000000"/>
                <w:szCs w:val="24"/>
                <w:lang w:eastAsia="tr-TR"/>
              </w:rPr>
              <w:t>0,15</w:t>
            </w:r>
          </w:p>
        </w:tc>
      </w:tr>
      <w:tr w:rsidR="003D24D2" w:rsidRPr="003D24D2" w:rsidTr="003D24D2">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Genel Toplam</w:t>
            </w:r>
          </w:p>
        </w:tc>
        <w:tc>
          <w:tcPr>
            <w:tcW w:w="3118" w:type="dxa"/>
            <w:tcBorders>
              <w:top w:val="nil"/>
              <w:left w:val="nil"/>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jc w:val="right"/>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11.471,98</w:t>
            </w:r>
          </w:p>
        </w:tc>
        <w:tc>
          <w:tcPr>
            <w:tcW w:w="2552" w:type="dxa"/>
            <w:tcBorders>
              <w:top w:val="nil"/>
              <w:left w:val="nil"/>
              <w:bottom w:val="single" w:sz="8" w:space="0" w:color="auto"/>
              <w:right w:val="single" w:sz="8" w:space="0" w:color="auto"/>
            </w:tcBorders>
            <w:shd w:val="clear" w:color="000000" w:fill="FF5050"/>
            <w:noWrap/>
            <w:vAlign w:val="center"/>
            <w:hideMark/>
          </w:tcPr>
          <w:p w:rsidR="003D24D2" w:rsidRPr="003D24D2" w:rsidRDefault="003D24D2" w:rsidP="003D24D2">
            <w:pPr>
              <w:spacing w:after="0" w:line="240" w:lineRule="auto"/>
              <w:jc w:val="center"/>
              <w:rPr>
                <w:rFonts w:ascii="Arial" w:eastAsia="Times New Roman" w:hAnsi="Arial" w:cs="Arial"/>
                <w:b/>
                <w:bCs/>
                <w:color w:val="FFFFFF"/>
                <w:szCs w:val="24"/>
                <w:lang w:eastAsia="tr-TR"/>
              </w:rPr>
            </w:pPr>
            <w:r w:rsidRPr="003D24D2">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3D24D2" w:rsidP="00E831A4">
      <w:pPr>
        <w:jc w:val="both"/>
      </w:pPr>
      <w:r>
        <w:rPr>
          <w:noProof/>
          <w:lang w:eastAsia="tr-TR"/>
        </w:rPr>
        <w:lastRenderedPageBreak/>
        <w:drawing>
          <wp:inline distT="0" distB="0" distL="0" distR="0" wp14:anchorId="362ADB5D">
            <wp:extent cx="5902325" cy="3816350"/>
            <wp:effectExtent l="0" t="0" r="317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9455" cy="3827426"/>
                    </a:xfrm>
                    <a:prstGeom prst="rect">
                      <a:avLst/>
                    </a:prstGeom>
                    <a:noFill/>
                  </pic:spPr>
                </pic:pic>
              </a:graphicData>
            </a:graphic>
          </wp:inline>
        </w:drawing>
      </w:r>
    </w:p>
    <w:p w:rsidR="00E831A4" w:rsidRDefault="00E831A4" w:rsidP="005D1475">
      <w:pPr>
        <w:pStyle w:val="Grafik1"/>
      </w:pPr>
      <w:bookmarkStart w:id="45" w:name="_Toc99112840"/>
      <w:bookmarkStart w:id="46" w:name="_Toc164872693"/>
      <w:r>
        <w:t xml:space="preserve">Şekil </w:t>
      </w:r>
      <w:r w:rsidR="006B7CD4">
        <w:fldChar w:fldCharType="begin"/>
      </w:r>
      <w:r w:rsidR="006B7CD4">
        <w:instrText xml:space="preserve"> STYLEREF 1 \s </w:instrText>
      </w:r>
      <w:r w:rsidR="006B7CD4">
        <w:fldChar w:fldCharType="separate"/>
      </w:r>
      <w:r>
        <w:rPr>
          <w:noProof/>
        </w:rPr>
        <w:t>1</w:t>
      </w:r>
      <w:r w:rsidR="006B7CD4">
        <w:rPr>
          <w:noProof/>
        </w:rPr>
        <w:fldChar w:fldCharType="end"/>
      </w:r>
      <w:r>
        <w:t>.</w:t>
      </w:r>
      <w:r w:rsidR="006B7CD4">
        <w:fldChar w:fldCharType="begin"/>
      </w:r>
      <w:r w:rsidR="006B7CD4">
        <w:instrText xml:space="preserve"> SEQ Şekil \* ARABIC \s 1 </w:instrText>
      </w:r>
      <w:r w:rsidR="006B7CD4">
        <w:fldChar w:fldCharType="separate"/>
      </w:r>
      <w:r>
        <w:rPr>
          <w:noProof/>
        </w:rPr>
        <w:t>7</w:t>
      </w:r>
      <w:r w:rsidR="006B7CD4">
        <w:rPr>
          <w:noProof/>
        </w:rPr>
        <w:fldChar w:fldCharType="end"/>
      </w:r>
      <w:r>
        <w:t xml:space="preserve"> </w:t>
      </w:r>
      <w:r w:rsidR="00247802">
        <w:t>2024</w:t>
      </w:r>
      <w:r w:rsidRPr="00FA70A7">
        <w:t xml:space="preserve"> Yılı </w:t>
      </w:r>
      <w:r w:rsidR="003D24D2">
        <w:t>Şubat</w:t>
      </w:r>
      <w:r w:rsidR="00F849D4">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64936596"/>
      <w:r w:rsidRPr="004E5CFF">
        <w:t xml:space="preserve">Tablo </w:t>
      </w:r>
      <w:r w:rsidR="006B7CD4">
        <w:fldChar w:fldCharType="begin"/>
      </w:r>
      <w:r w:rsidR="006B7CD4">
        <w:instrText xml:space="preserve"> STYLEREF 1 \s </w:instrText>
      </w:r>
      <w:r w:rsidR="006B7CD4">
        <w:fldChar w:fldCharType="separate"/>
      </w:r>
      <w:r w:rsidRPr="004E5CFF">
        <w:rPr>
          <w:noProof/>
        </w:rPr>
        <w:t>1</w:t>
      </w:r>
      <w:r w:rsidR="006B7CD4">
        <w:rPr>
          <w:noProof/>
        </w:rPr>
        <w:fldChar w:fldCharType="end"/>
      </w:r>
      <w:r w:rsidRPr="004E5CFF">
        <w:t>.</w:t>
      </w:r>
      <w:r w:rsidR="006B7CD4">
        <w:fldChar w:fldCharType="begin"/>
      </w:r>
      <w:r w:rsidR="006B7CD4">
        <w:instrText xml:space="preserve"> SEQ Tablo \* ARABIC \s 1 </w:instrText>
      </w:r>
      <w:r w:rsidR="006B7CD4">
        <w:fldChar w:fldCharType="separate"/>
      </w:r>
      <w:r w:rsidRPr="004E5CFF">
        <w:rPr>
          <w:noProof/>
        </w:rPr>
        <w:t>9</w:t>
      </w:r>
      <w:r w:rsidR="006B7CD4">
        <w:rPr>
          <w:noProof/>
        </w:rPr>
        <w:fldChar w:fldCharType="end"/>
      </w:r>
      <w:r w:rsidRPr="004E5CFF">
        <w:t xml:space="preserve"> </w:t>
      </w:r>
      <w:r w:rsidR="003D24D2">
        <w:t>Şubat</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771" w:type="dxa"/>
        <w:tblCellMar>
          <w:left w:w="70" w:type="dxa"/>
          <w:right w:w="70" w:type="dxa"/>
        </w:tblCellMar>
        <w:tblLook w:val="04A0" w:firstRow="1" w:lastRow="0" w:firstColumn="1" w:lastColumn="0" w:noHBand="0" w:noVBand="1"/>
      </w:tblPr>
      <w:tblGrid>
        <w:gridCol w:w="2080"/>
        <w:gridCol w:w="1005"/>
        <w:gridCol w:w="1100"/>
        <w:gridCol w:w="1340"/>
        <w:gridCol w:w="1128"/>
        <w:gridCol w:w="1275"/>
        <w:gridCol w:w="1843"/>
      </w:tblGrid>
      <w:tr w:rsidR="009F619D" w:rsidRPr="009F619D" w:rsidTr="009F619D">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F619D" w:rsidRPr="009F619D" w:rsidRDefault="009F619D" w:rsidP="009F619D">
            <w:pPr>
              <w:spacing w:after="0" w:line="240" w:lineRule="auto"/>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proofErr w:type="spellStart"/>
            <w:r w:rsidRPr="009F619D">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 xml:space="preserve">Güneş </w:t>
            </w:r>
          </w:p>
        </w:tc>
        <w:tc>
          <w:tcPr>
            <w:tcW w:w="1128" w:type="dxa"/>
            <w:tcBorders>
              <w:top w:val="single" w:sz="8" w:space="0" w:color="auto"/>
              <w:left w:val="nil"/>
              <w:bottom w:val="nil"/>
              <w:right w:val="single" w:sz="8" w:space="0" w:color="auto"/>
            </w:tcBorders>
            <w:shd w:val="clear" w:color="000000" w:fill="FF0000"/>
            <w:noWrap/>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proofErr w:type="gramStart"/>
            <w:r w:rsidRPr="009F619D">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rsidR="009F619D" w:rsidRPr="009F619D" w:rsidRDefault="009F619D" w:rsidP="009F619D">
            <w:pPr>
              <w:spacing w:after="0" w:line="240" w:lineRule="auto"/>
              <w:jc w:val="center"/>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 xml:space="preserve">Toplam </w:t>
            </w:r>
          </w:p>
        </w:tc>
      </w:tr>
      <w:tr w:rsidR="009F619D" w:rsidRPr="009F619D" w:rsidTr="009F619D">
        <w:trPr>
          <w:trHeight w:val="1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2,93</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31,02</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290,12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324,07</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146,09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146,09</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303,25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305,25</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18,43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18,43</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159,54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159,94</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52,90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2,66</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61,36</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43,04</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693,54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1,64</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739,16</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232,18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262,04</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4,39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4,39</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0,02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0,02</w:t>
            </w:r>
          </w:p>
        </w:tc>
      </w:tr>
      <w:tr w:rsidR="009F619D" w:rsidRPr="009F619D" w:rsidTr="009F619D">
        <w:trPr>
          <w:trHeight w:val="1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160,22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167,86</w:t>
            </w:r>
          </w:p>
        </w:tc>
      </w:tr>
      <w:tr w:rsidR="009F619D" w:rsidRPr="009F619D" w:rsidTr="009F619D">
        <w:trPr>
          <w:trHeight w:val="14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181,16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19,65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215,28</w:t>
            </w:r>
          </w:p>
        </w:tc>
      </w:tr>
      <w:tr w:rsidR="009F619D" w:rsidRPr="009F619D" w:rsidTr="009F619D">
        <w:trPr>
          <w:trHeight w:val="14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15,12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15,12</w:t>
            </w:r>
          </w:p>
        </w:tc>
      </w:tr>
      <w:tr w:rsidR="009F619D" w:rsidRPr="009F619D" w:rsidTr="009F619D">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28,43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28,96</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15,70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15,70</w:t>
            </w:r>
          </w:p>
        </w:tc>
      </w:tr>
      <w:tr w:rsidR="009F619D" w:rsidRPr="009F619D" w:rsidTr="009F619D">
        <w:trPr>
          <w:trHeight w:val="11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128,07</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0,05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128,12</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24,85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24,85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38,65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38,65</w:t>
            </w:r>
          </w:p>
        </w:tc>
      </w:tr>
      <w:tr w:rsidR="009F619D" w:rsidRPr="009F619D" w:rsidTr="009F619D">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lastRenderedPageBreak/>
              <w:t>Bolu</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37,60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41,90</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114,30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114,30</w:t>
            </w:r>
          </w:p>
        </w:tc>
      </w:tr>
      <w:tr w:rsidR="009F619D" w:rsidRPr="009F619D" w:rsidTr="009F619D">
        <w:trPr>
          <w:trHeight w:val="2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23,57</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176,46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2,35</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3,50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206,11</w:t>
            </w:r>
          </w:p>
        </w:tc>
      </w:tr>
      <w:tr w:rsidR="009F619D" w:rsidRPr="009F619D" w:rsidTr="009F619D">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25,72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22,15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48,92</w:t>
            </w:r>
          </w:p>
        </w:tc>
      </w:tr>
      <w:tr w:rsidR="009F619D" w:rsidRPr="009F619D" w:rsidTr="009F619D">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104,40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106,70</w:t>
            </w:r>
          </w:p>
        </w:tc>
      </w:tr>
      <w:tr w:rsidR="009F619D" w:rsidRPr="009F619D" w:rsidTr="009F619D">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172,03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0,25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175,48</w:t>
            </w:r>
          </w:p>
        </w:tc>
      </w:tr>
      <w:tr w:rsidR="009F619D" w:rsidRPr="009F619D" w:rsidTr="009F619D">
        <w:trPr>
          <w:trHeight w:val="2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265,88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266,37</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D90D04" w:rsidRDefault="00D90D04" w:rsidP="009F619D">
            <w:pPr>
              <w:spacing w:after="0" w:line="240" w:lineRule="auto"/>
              <w:ind w:firstLineChars="100" w:firstLine="221"/>
              <w:rPr>
                <w:rFonts w:ascii="Calibri" w:eastAsia="Times New Roman" w:hAnsi="Calibri" w:cs="Calibri"/>
                <w:b/>
                <w:bCs/>
                <w:color w:val="FFFFFF"/>
                <w:sz w:val="22"/>
                <w:lang w:eastAsia="tr-TR"/>
              </w:rPr>
            </w:pPr>
          </w:p>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181,64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0,60</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182,24</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26,49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32,49</w:t>
            </w:r>
          </w:p>
        </w:tc>
      </w:tr>
      <w:tr w:rsidR="009F619D" w:rsidRPr="009F619D" w:rsidTr="009F619D">
        <w:trPr>
          <w:trHeight w:val="1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25,35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0,65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26,80</w:t>
            </w:r>
          </w:p>
        </w:tc>
      </w:tr>
      <w:tr w:rsidR="009F619D" w:rsidRPr="009F619D" w:rsidTr="009F619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241,52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247,58</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58,19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58,19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111,38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0,42</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117,55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193,45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210,99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594,80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602,22</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18,31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18,31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5,28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5,28</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proofErr w:type="gramStart"/>
            <w:r w:rsidRPr="009F619D">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63,80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65,55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239,38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255,44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85,78</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131,44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7,85</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225,07</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41,41</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398,20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4,52</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444,49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33,74</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340,71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376,05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29,72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29,72</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109,21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112,16</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6,74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6,74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32,99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34,84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531,56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1,01</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543,58</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69,25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69,25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7,97</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35,37</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5,00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48,34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79,53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80,53</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49,30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50,51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10,85</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97,74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1,40</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112,71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903,60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0,50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915,29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138,24</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140,85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135,60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2,20</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140,19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315,35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328,41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31,59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31,59</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272,23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323,15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1,06</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109,31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110,37</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lastRenderedPageBreak/>
              <w:t>Muş</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20,50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20,50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172,99</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185,57</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215,77</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215,77</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6,21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0,09</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8,08</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179,91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179,91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0,75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2,49</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3,24</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50,90</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67,80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44,45</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0,45</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4,50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60,80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9,43</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9,43</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2,91</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2,91</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93,72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96,03</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450,88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452,48</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23,72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23,72</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120,56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21,00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160,66</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41,96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3,00</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47,25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10,46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2,45</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12,90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0,86</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0,86</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167,68</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179,90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46,07</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49,15</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2,17</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5,00</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87,22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87,22</w:t>
            </w:r>
          </w:p>
        </w:tc>
      </w:tr>
      <w:tr w:rsidR="009F619D" w:rsidRPr="009F619D" w:rsidTr="009F619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ind w:firstLineChars="100" w:firstLine="221"/>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38,62</w:t>
            </w:r>
          </w:p>
        </w:tc>
        <w:tc>
          <w:tcPr>
            <w:tcW w:w="1128"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0,25</w:t>
            </w:r>
          </w:p>
        </w:tc>
        <w:tc>
          <w:tcPr>
            <w:tcW w:w="1275"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9F619D" w:rsidRPr="009F619D" w:rsidRDefault="009F619D" w:rsidP="009F619D">
            <w:pPr>
              <w:spacing w:after="0" w:line="240" w:lineRule="auto"/>
              <w:jc w:val="right"/>
              <w:rPr>
                <w:rFonts w:ascii="Calibri" w:eastAsia="Times New Roman" w:hAnsi="Calibri" w:cs="Calibri"/>
                <w:color w:val="000000"/>
                <w:sz w:val="22"/>
                <w:lang w:eastAsia="tr-TR"/>
              </w:rPr>
            </w:pPr>
            <w:r w:rsidRPr="009F619D">
              <w:rPr>
                <w:rFonts w:ascii="Calibri" w:eastAsia="Times New Roman" w:hAnsi="Calibri" w:cs="Calibri"/>
                <w:color w:val="000000"/>
                <w:sz w:val="22"/>
                <w:lang w:eastAsia="tr-TR"/>
              </w:rPr>
              <w:t>38,87</w:t>
            </w:r>
          </w:p>
        </w:tc>
      </w:tr>
      <w:tr w:rsidR="009F619D" w:rsidRPr="009F619D" w:rsidTr="009F619D">
        <w:trPr>
          <w:trHeight w:val="41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88,83</w:t>
            </w:r>
          </w:p>
        </w:tc>
        <w:tc>
          <w:tcPr>
            <w:tcW w:w="1100"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512,55</w:t>
            </w:r>
          </w:p>
        </w:tc>
        <w:tc>
          <w:tcPr>
            <w:tcW w:w="1340"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10.756,43</w:t>
            </w:r>
          </w:p>
        </w:tc>
        <w:tc>
          <w:tcPr>
            <w:tcW w:w="1128"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16,99</w:t>
            </w:r>
          </w:p>
        </w:tc>
        <w:tc>
          <w:tcPr>
            <w:tcW w:w="1275"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97,18</w:t>
            </w:r>
          </w:p>
        </w:tc>
        <w:tc>
          <w:tcPr>
            <w:tcW w:w="1843" w:type="dxa"/>
            <w:tcBorders>
              <w:top w:val="nil"/>
              <w:left w:val="nil"/>
              <w:bottom w:val="single" w:sz="8" w:space="0" w:color="auto"/>
              <w:right w:val="single" w:sz="8" w:space="0" w:color="auto"/>
            </w:tcBorders>
            <w:shd w:val="clear" w:color="000000" w:fill="FF5050"/>
            <w:noWrap/>
            <w:vAlign w:val="center"/>
            <w:hideMark/>
          </w:tcPr>
          <w:p w:rsidR="009F619D" w:rsidRPr="009F619D" w:rsidRDefault="009F619D" w:rsidP="009F619D">
            <w:pPr>
              <w:spacing w:after="0" w:line="240" w:lineRule="auto"/>
              <w:jc w:val="right"/>
              <w:rPr>
                <w:rFonts w:ascii="Calibri" w:eastAsia="Times New Roman" w:hAnsi="Calibri" w:cs="Calibri"/>
                <w:b/>
                <w:bCs/>
                <w:color w:val="FFFFFF"/>
                <w:sz w:val="22"/>
                <w:lang w:eastAsia="tr-TR"/>
              </w:rPr>
            </w:pPr>
            <w:r w:rsidRPr="009F619D">
              <w:rPr>
                <w:rFonts w:ascii="Calibri" w:eastAsia="Times New Roman" w:hAnsi="Calibri" w:cs="Calibri"/>
                <w:b/>
                <w:bCs/>
                <w:color w:val="FFFFFF"/>
                <w:sz w:val="22"/>
                <w:lang w:eastAsia="tr-TR"/>
              </w:rPr>
              <w:t>11.471,98</w:t>
            </w:r>
          </w:p>
        </w:tc>
      </w:tr>
    </w:tbl>
    <w:p w:rsidR="00E831A4" w:rsidRDefault="00E831A4" w:rsidP="00E831A4">
      <w:pPr>
        <w:jc w:val="both"/>
      </w:pPr>
    </w:p>
    <w:p w:rsidR="00E831A4" w:rsidRDefault="00D11815" w:rsidP="007E78E8">
      <w:pPr>
        <w:pStyle w:val="Tablo1"/>
      </w:pPr>
      <w:bookmarkStart w:id="49" w:name="_Toc99112786"/>
      <w:bookmarkStart w:id="50" w:name="_Toc164936597"/>
      <w:r w:rsidRPr="00B053D0">
        <w:t xml:space="preserve">Tablo </w:t>
      </w:r>
      <w:r w:rsidR="006B7CD4">
        <w:fldChar w:fldCharType="begin"/>
      </w:r>
      <w:r w:rsidR="006B7CD4">
        <w:instrText xml:space="preserve"> STYLEREF 1 \s </w:instrText>
      </w:r>
      <w:r w:rsidR="006B7CD4">
        <w:fldChar w:fldCharType="separate"/>
      </w:r>
      <w:r w:rsidRPr="00B053D0">
        <w:rPr>
          <w:noProof/>
        </w:rPr>
        <w:t>1</w:t>
      </w:r>
      <w:r w:rsidR="006B7CD4">
        <w:rPr>
          <w:noProof/>
        </w:rPr>
        <w:fldChar w:fldCharType="end"/>
      </w:r>
      <w:r w:rsidRPr="00B053D0">
        <w:t>.</w:t>
      </w:r>
      <w:r w:rsidR="006B7CD4">
        <w:fldChar w:fldCharType="begin"/>
      </w:r>
      <w:r w:rsidR="006B7CD4">
        <w:instrText xml:space="preserve"> SEQ Tablo \* ARABIC \s 1 </w:instrText>
      </w:r>
      <w:r w:rsidR="006B7CD4">
        <w:fldChar w:fldCharType="separate"/>
      </w:r>
      <w:r w:rsidRPr="00B053D0">
        <w:rPr>
          <w:noProof/>
        </w:rPr>
        <w:t>10</w:t>
      </w:r>
      <w:r w:rsidR="006B7CD4">
        <w:rPr>
          <w:noProof/>
        </w:rPr>
        <w:fldChar w:fldCharType="end"/>
      </w:r>
      <w:r w:rsidRPr="00B053D0">
        <w:t xml:space="preserve"> </w:t>
      </w:r>
      <w:r w:rsidR="00D90D04">
        <w:t>Şubat</w:t>
      </w:r>
      <w:r w:rsidR="00E831A4" w:rsidRPr="00B053D0">
        <w:t xml:space="preserve"> </w:t>
      </w:r>
      <w:r w:rsidR="001D1CF3">
        <w:t>2024</w:t>
      </w:r>
      <w:r w:rsidR="00E831A4" w:rsidRPr="00B053D0">
        <w:t xml:space="preserve"> Döneminde Lisanssız Elektrik Üretimi ve Yapılan Ödeme Miktarının Kaynaklara Göre Dağılımı (</w:t>
      </w:r>
      <w:proofErr w:type="spellStart"/>
      <w:r w:rsidR="00E831A4" w:rsidRPr="00B053D0">
        <w:t>MWh</w:t>
      </w:r>
      <w:proofErr w:type="spellEnd"/>
      <w:r w:rsidR="00E831A4" w:rsidRPr="00B053D0">
        <w:t>-TL)</w:t>
      </w:r>
      <w:bookmarkEnd w:id="49"/>
      <w:bookmarkEnd w:id="50"/>
    </w:p>
    <w:tbl>
      <w:tblPr>
        <w:tblW w:w="9726" w:type="dxa"/>
        <w:tblInd w:w="-10" w:type="dxa"/>
        <w:tblCellMar>
          <w:left w:w="70" w:type="dxa"/>
          <w:right w:w="70" w:type="dxa"/>
        </w:tblCellMar>
        <w:tblLook w:val="04A0" w:firstRow="1" w:lastRow="0" w:firstColumn="1" w:lastColumn="0" w:noHBand="0" w:noVBand="1"/>
      </w:tblPr>
      <w:tblGrid>
        <w:gridCol w:w="1618"/>
        <w:gridCol w:w="1618"/>
        <w:gridCol w:w="1085"/>
        <w:gridCol w:w="1636"/>
        <w:gridCol w:w="993"/>
        <w:gridCol w:w="1967"/>
        <w:gridCol w:w="813"/>
      </w:tblGrid>
      <w:tr w:rsidR="002A4E27" w:rsidRPr="002A4E27" w:rsidTr="00E873B4">
        <w:trPr>
          <w:trHeight w:val="1483"/>
        </w:trPr>
        <w:tc>
          <w:tcPr>
            <w:tcW w:w="1618" w:type="dxa"/>
            <w:tcBorders>
              <w:top w:val="single" w:sz="8" w:space="0" w:color="auto"/>
              <w:left w:val="single" w:sz="8" w:space="0" w:color="auto"/>
              <w:bottom w:val="nil"/>
              <w:right w:val="single" w:sz="8" w:space="0" w:color="auto"/>
            </w:tcBorders>
            <w:shd w:val="clear" w:color="000000" w:fill="FF0000"/>
            <w:noWrap/>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Kaynak Türü</w:t>
            </w:r>
          </w:p>
        </w:tc>
        <w:tc>
          <w:tcPr>
            <w:tcW w:w="1618"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 xml:space="preserve">İhtiyaç Fazlası </w:t>
            </w:r>
            <w:r w:rsidRPr="002A4E27">
              <w:rPr>
                <w:rFonts w:ascii="Arial" w:eastAsia="Times New Roman" w:hAnsi="Arial" w:cs="Arial"/>
                <w:b/>
                <w:bCs/>
                <w:color w:val="FFFFFF"/>
                <w:sz w:val="22"/>
                <w:lang w:eastAsia="tr-TR"/>
              </w:rPr>
              <w:br/>
              <w:t>Satın Alınan</w:t>
            </w:r>
            <w:r w:rsidRPr="002A4E27">
              <w:rPr>
                <w:rFonts w:ascii="Arial" w:eastAsia="Times New Roman" w:hAnsi="Arial" w:cs="Arial"/>
                <w:b/>
                <w:bCs/>
                <w:color w:val="FFFFFF"/>
                <w:sz w:val="22"/>
                <w:lang w:eastAsia="tr-TR"/>
              </w:rPr>
              <w:br/>
              <w:t xml:space="preserve"> Enerji Miktarı (</w:t>
            </w:r>
            <w:proofErr w:type="spellStart"/>
            <w:r w:rsidRPr="002A4E27">
              <w:rPr>
                <w:rFonts w:ascii="Arial" w:eastAsia="Times New Roman" w:hAnsi="Arial" w:cs="Arial"/>
                <w:b/>
                <w:bCs/>
                <w:color w:val="FFFFFF"/>
                <w:sz w:val="22"/>
                <w:lang w:eastAsia="tr-TR"/>
              </w:rPr>
              <w:t>MWh</w:t>
            </w:r>
            <w:proofErr w:type="spellEnd"/>
            <w:r w:rsidRPr="002A4E27">
              <w:rPr>
                <w:rFonts w:ascii="Arial" w:eastAsia="Times New Roman" w:hAnsi="Arial" w:cs="Arial"/>
                <w:b/>
                <w:bCs/>
                <w:color w:val="FFFFFF"/>
                <w:sz w:val="22"/>
                <w:lang w:eastAsia="tr-TR"/>
              </w:rPr>
              <w:t>)</w:t>
            </w:r>
          </w:p>
        </w:tc>
        <w:tc>
          <w:tcPr>
            <w:tcW w:w="1085"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Oran</w:t>
            </w:r>
            <w:r w:rsidRPr="002A4E27">
              <w:rPr>
                <w:rFonts w:ascii="Arial" w:eastAsia="Times New Roman" w:hAnsi="Arial" w:cs="Arial"/>
                <w:b/>
                <w:bCs/>
                <w:color w:val="FFFFFF"/>
                <w:sz w:val="22"/>
                <w:lang w:eastAsia="tr-TR"/>
              </w:rPr>
              <w:br/>
              <w:t>(%)</w:t>
            </w:r>
          </w:p>
        </w:tc>
        <w:tc>
          <w:tcPr>
            <w:tcW w:w="1636"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Brüt Lisanssız Üretim Miktarı (</w:t>
            </w:r>
            <w:proofErr w:type="spellStart"/>
            <w:r w:rsidRPr="002A4E27">
              <w:rPr>
                <w:rFonts w:ascii="Arial" w:eastAsia="Times New Roman" w:hAnsi="Arial" w:cs="Arial"/>
                <w:b/>
                <w:bCs/>
                <w:color w:val="FFFFFF"/>
                <w:sz w:val="22"/>
                <w:lang w:eastAsia="tr-TR"/>
              </w:rPr>
              <w:t>MWh</w:t>
            </w:r>
            <w:proofErr w:type="spellEnd"/>
            <w:r w:rsidRPr="002A4E27">
              <w:rPr>
                <w:rFonts w:ascii="Arial" w:eastAsia="Times New Roman" w:hAnsi="Arial" w:cs="Arial"/>
                <w:b/>
                <w:bCs/>
                <w:color w:val="FFFFFF"/>
                <w:sz w:val="22"/>
                <w:lang w:eastAsia="tr-TR"/>
              </w:rPr>
              <w:t>)</w:t>
            </w:r>
          </w:p>
        </w:tc>
        <w:tc>
          <w:tcPr>
            <w:tcW w:w="993"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Oran</w:t>
            </w:r>
            <w:r w:rsidRPr="002A4E27">
              <w:rPr>
                <w:rFonts w:ascii="Arial" w:eastAsia="Times New Roman" w:hAnsi="Arial" w:cs="Arial"/>
                <w:b/>
                <w:bCs/>
                <w:color w:val="FFFFFF"/>
                <w:sz w:val="22"/>
                <w:lang w:eastAsia="tr-TR"/>
              </w:rPr>
              <w:br/>
              <w:t>(%)</w:t>
            </w:r>
          </w:p>
        </w:tc>
        <w:tc>
          <w:tcPr>
            <w:tcW w:w="1967"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 xml:space="preserve">İhtiyaç Fazlası </w:t>
            </w:r>
            <w:r w:rsidRPr="002A4E27">
              <w:rPr>
                <w:rFonts w:ascii="Arial" w:eastAsia="Times New Roman" w:hAnsi="Arial" w:cs="Arial"/>
                <w:b/>
                <w:bCs/>
                <w:color w:val="FFFFFF"/>
                <w:sz w:val="22"/>
                <w:lang w:eastAsia="tr-TR"/>
              </w:rPr>
              <w:br/>
              <w:t xml:space="preserve">Satın Alınan </w:t>
            </w:r>
            <w:r w:rsidRPr="002A4E27">
              <w:rPr>
                <w:rFonts w:ascii="Arial" w:eastAsia="Times New Roman" w:hAnsi="Arial" w:cs="Arial"/>
                <w:b/>
                <w:bCs/>
                <w:color w:val="FFFFFF"/>
                <w:sz w:val="22"/>
                <w:lang w:eastAsia="tr-TR"/>
              </w:rPr>
              <w:br/>
              <w:t>Enerji Miktarı</w:t>
            </w:r>
            <w:r w:rsidRPr="002A4E27">
              <w:rPr>
                <w:rFonts w:ascii="Arial" w:eastAsia="Times New Roman" w:hAnsi="Arial" w:cs="Arial"/>
                <w:b/>
                <w:bCs/>
                <w:color w:val="FFFFFF"/>
                <w:sz w:val="22"/>
                <w:lang w:eastAsia="tr-TR"/>
              </w:rPr>
              <w:br/>
              <w:t xml:space="preserve"> İçin Yapılan </w:t>
            </w:r>
            <w:r w:rsidRPr="002A4E27">
              <w:rPr>
                <w:rFonts w:ascii="Arial" w:eastAsia="Times New Roman" w:hAnsi="Arial" w:cs="Arial"/>
                <w:b/>
                <w:bCs/>
                <w:color w:val="FFFFFF"/>
                <w:sz w:val="22"/>
                <w:lang w:eastAsia="tr-TR"/>
              </w:rPr>
              <w:br/>
              <w:t xml:space="preserve">Ödeme Miktarı </w:t>
            </w:r>
            <w:r w:rsidRPr="002A4E27">
              <w:rPr>
                <w:rFonts w:ascii="Arial" w:eastAsia="Times New Roman" w:hAnsi="Arial" w:cs="Arial"/>
                <w:b/>
                <w:bCs/>
                <w:color w:val="FFFFFF"/>
                <w:sz w:val="22"/>
                <w:lang w:eastAsia="tr-TR"/>
              </w:rPr>
              <w:br/>
              <w:t>(TL)</w:t>
            </w:r>
          </w:p>
        </w:tc>
        <w:tc>
          <w:tcPr>
            <w:tcW w:w="809" w:type="dxa"/>
            <w:tcBorders>
              <w:top w:val="single" w:sz="8" w:space="0" w:color="auto"/>
              <w:left w:val="nil"/>
              <w:bottom w:val="nil"/>
              <w:right w:val="single" w:sz="8" w:space="0" w:color="auto"/>
            </w:tcBorders>
            <w:shd w:val="clear" w:color="000000" w:fill="FF000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Oran</w:t>
            </w:r>
            <w:r w:rsidRPr="002A4E27">
              <w:rPr>
                <w:rFonts w:ascii="Arial" w:eastAsia="Times New Roman" w:hAnsi="Arial" w:cs="Arial"/>
                <w:b/>
                <w:bCs/>
                <w:color w:val="FFFFFF"/>
                <w:sz w:val="22"/>
                <w:lang w:eastAsia="tr-TR"/>
              </w:rPr>
              <w:br/>
              <w:t>(%)</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color w:val="FFFFFF"/>
                <w:szCs w:val="24"/>
                <w:lang w:eastAsia="tr-TR"/>
              </w:rPr>
            </w:pPr>
            <w:r w:rsidRPr="002A4E27">
              <w:rPr>
                <w:rFonts w:ascii="Arial" w:eastAsia="Times New Roman" w:hAnsi="Arial" w:cs="Arial"/>
                <w:color w:val="FFFFFF"/>
                <w:szCs w:val="24"/>
                <w:lang w:eastAsia="tr-TR"/>
              </w:rPr>
              <w:t xml:space="preserve">Güneş </w:t>
            </w:r>
          </w:p>
        </w:tc>
        <w:tc>
          <w:tcPr>
            <w:tcW w:w="1618"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839.539,43</w:t>
            </w:r>
          </w:p>
        </w:tc>
        <w:tc>
          <w:tcPr>
            <w:tcW w:w="1085"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97,98</w:t>
            </w:r>
          </w:p>
        </w:tc>
        <w:tc>
          <w:tcPr>
            <w:tcW w:w="1636"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1.085.161,31</w:t>
            </w:r>
          </w:p>
        </w:tc>
        <w:tc>
          <w:tcPr>
            <w:tcW w:w="993"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97,84</w:t>
            </w:r>
          </w:p>
        </w:tc>
        <w:tc>
          <w:tcPr>
            <w:tcW w:w="1967"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3.288.979.778,14</w:t>
            </w:r>
          </w:p>
        </w:tc>
        <w:tc>
          <w:tcPr>
            <w:tcW w:w="809" w:type="dxa"/>
            <w:tcBorders>
              <w:top w:val="nil"/>
              <w:left w:val="nil"/>
              <w:bottom w:val="single" w:sz="8" w:space="0" w:color="auto"/>
              <w:right w:val="single" w:sz="8" w:space="0" w:color="auto"/>
            </w:tcBorders>
            <w:shd w:val="clear" w:color="auto" w:fill="auto"/>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98,48</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color w:val="FFFFFF"/>
                <w:szCs w:val="24"/>
                <w:lang w:eastAsia="tr-TR"/>
              </w:rPr>
            </w:pPr>
            <w:r w:rsidRPr="002A4E27">
              <w:rPr>
                <w:rFonts w:ascii="Arial" w:eastAsia="Times New Roman" w:hAnsi="Arial" w:cs="Arial"/>
                <w:color w:val="FFFFFF"/>
                <w:szCs w:val="24"/>
                <w:lang w:eastAsia="tr-TR"/>
              </w:rPr>
              <w:t>Rüzgâr</w:t>
            </w:r>
          </w:p>
        </w:tc>
        <w:tc>
          <w:tcPr>
            <w:tcW w:w="1618"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8.538,90</w:t>
            </w:r>
          </w:p>
        </w:tc>
        <w:tc>
          <w:tcPr>
            <w:tcW w:w="1085"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1,00</w:t>
            </w:r>
          </w:p>
        </w:tc>
        <w:tc>
          <w:tcPr>
            <w:tcW w:w="1636"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10.677,13</w:t>
            </w:r>
          </w:p>
        </w:tc>
        <w:tc>
          <w:tcPr>
            <w:tcW w:w="993"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0,96</w:t>
            </w:r>
          </w:p>
        </w:tc>
        <w:tc>
          <w:tcPr>
            <w:tcW w:w="1967"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19.144.300,51</w:t>
            </w:r>
          </w:p>
        </w:tc>
        <w:tc>
          <w:tcPr>
            <w:tcW w:w="809" w:type="dxa"/>
            <w:tcBorders>
              <w:top w:val="nil"/>
              <w:left w:val="nil"/>
              <w:bottom w:val="single" w:sz="8" w:space="0" w:color="auto"/>
              <w:right w:val="single" w:sz="8" w:space="0" w:color="auto"/>
            </w:tcBorders>
            <w:shd w:val="clear" w:color="auto" w:fill="auto"/>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0,57</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color w:val="FFFFFF"/>
                <w:szCs w:val="24"/>
                <w:lang w:eastAsia="tr-TR"/>
              </w:rPr>
            </w:pPr>
            <w:proofErr w:type="spellStart"/>
            <w:r w:rsidRPr="002A4E27">
              <w:rPr>
                <w:rFonts w:ascii="Arial" w:eastAsia="Times New Roman" w:hAnsi="Arial" w:cs="Arial"/>
                <w:color w:val="FFFFFF"/>
                <w:szCs w:val="24"/>
                <w:lang w:eastAsia="tr-TR"/>
              </w:rPr>
              <w:t>Biyokütle</w:t>
            </w:r>
            <w:proofErr w:type="spellEnd"/>
          </w:p>
        </w:tc>
        <w:tc>
          <w:tcPr>
            <w:tcW w:w="1618"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6.868,63</w:t>
            </w:r>
          </w:p>
        </w:tc>
        <w:tc>
          <w:tcPr>
            <w:tcW w:w="1085"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0,80</w:t>
            </w:r>
          </w:p>
        </w:tc>
        <w:tc>
          <w:tcPr>
            <w:tcW w:w="1636"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6.902,14</w:t>
            </w:r>
          </w:p>
        </w:tc>
        <w:tc>
          <w:tcPr>
            <w:tcW w:w="993"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0,62</w:t>
            </w:r>
          </w:p>
        </w:tc>
        <w:tc>
          <w:tcPr>
            <w:tcW w:w="1967"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27.342.151,19</w:t>
            </w:r>
          </w:p>
        </w:tc>
        <w:tc>
          <w:tcPr>
            <w:tcW w:w="809" w:type="dxa"/>
            <w:tcBorders>
              <w:top w:val="nil"/>
              <w:left w:val="nil"/>
              <w:bottom w:val="single" w:sz="8" w:space="0" w:color="auto"/>
              <w:right w:val="single" w:sz="8" w:space="0" w:color="auto"/>
            </w:tcBorders>
            <w:shd w:val="clear" w:color="auto" w:fill="auto"/>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0,82</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color w:val="FFFFFF"/>
                <w:szCs w:val="24"/>
                <w:lang w:eastAsia="tr-TR"/>
              </w:rPr>
            </w:pPr>
            <w:r w:rsidRPr="002A4E27">
              <w:rPr>
                <w:rFonts w:ascii="Arial" w:eastAsia="Times New Roman" w:hAnsi="Arial" w:cs="Arial"/>
                <w:color w:val="FFFFFF"/>
                <w:szCs w:val="24"/>
                <w:lang w:eastAsia="tr-TR"/>
              </w:rPr>
              <w:t>Hidrolik</w:t>
            </w:r>
          </w:p>
        </w:tc>
        <w:tc>
          <w:tcPr>
            <w:tcW w:w="1618"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1.858,95</w:t>
            </w:r>
          </w:p>
        </w:tc>
        <w:tc>
          <w:tcPr>
            <w:tcW w:w="1085"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0,22</w:t>
            </w:r>
          </w:p>
        </w:tc>
        <w:tc>
          <w:tcPr>
            <w:tcW w:w="1636"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4.039,68</w:t>
            </w:r>
          </w:p>
        </w:tc>
        <w:tc>
          <w:tcPr>
            <w:tcW w:w="993"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0,36</w:t>
            </w:r>
          </w:p>
        </w:tc>
        <w:tc>
          <w:tcPr>
            <w:tcW w:w="1967"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4.164.559,40</w:t>
            </w:r>
          </w:p>
        </w:tc>
        <w:tc>
          <w:tcPr>
            <w:tcW w:w="809" w:type="dxa"/>
            <w:tcBorders>
              <w:top w:val="nil"/>
              <w:left w:val="nil"/>
              <w:bottom w:val="single" w:sz="8" w:space="0" w:color="auto"/>
              <w:right w:val="single" w:sz="8" w:space="0" w:color="auto"/>
            </w:tcBorders>
            <w:shd w:val="clear" w:color="auto" w:fill="auto"/>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0,12</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color w:val="FFFFFF"/>
                <w:szCs w:val="24"/>
                <w:lang w:eastAsia="tr-TR"/>
              </w:rPr>
            </w:pPr>
            <w:r w:rsidRPr="002A4E27">
              <w:rPr>
                <w:rFonts w:ascii="Arial" w:eastAsia="Times New Roman" w:hAnsi="Arial" w:cs="Arial"/>
                <w:color w:val="FFFFFF"/>
                <w:szCs w:val="24"/>
                <w:lang w:eastAsia="tr-TR"/>
              </w:rPr>
              <w:t>Doğalgaz</w:t>
            </w:r>
          </w:p>
        </w:tc>
        <w:tc>
          <w:tcPr>
            <w:tcW w:w="1618"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0,00</w:t>
            </w:r>
          </w:p>
        </w:tc>
        <w:tc>
          <w:tcPr>
            <w:tcW w:w="1085"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0,00</w:t>
            </w:r>
          </w:p>
        </w:tc>
        <w:tc>
          <w:tcPr>
            <w:tcW w:w="1636"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2.368,99</w:t>
            </w:r>
          </w:p>
        </w:tc>
        <w:tc>
          <w:tcPr>
            <w:tcW w:w="993"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0,21</w:t>
            </w:r>
          </w:p>
        </w:tc>
        <w:tc>
          <w:tcPr>
            <w:tcW w:w="1967" w:type="dxa"/>
            <w:tcBorders>
              <w:top w:val="nil"/>
              <w:left w:val="nil"/>
              <w:bottom w:val="single" w:sz="8" w:space="0" w:color="auto"/>
              <w:right w:val="single" w:sz="8" w:space="0" w:color="auto"/>
            </w:tcBorders>
            <w:shd w:val="clear" w:color="auto" w:fill="auto"/>
            <w:noWrap/>
            <w:vAlign w:val="center"/>
            <w:hideMark/>
          </w:tcPr>
          <w:p w:rsidR="002A4E27" w:rsidRPr="002A4E27" w:rsidRDefault="002A4E27" w:rsidP="002A4E27">
            <w:pPr>
              <w:spacing w:after="0" w:line="240" w:lineRule="auto"/>
              <w:jc w:val="right"/>
              <w:rPr>
                <w:rFonts w:ascii="Arial" w:eastAsia="Times New Roman" w:hAnsi="Arial" w:cs="Arial"/>
                <w:color w:val="000000"/>
                <w:sz w:val="22"/>
                <w:lang w:eastAsia="tr-TR"/>
              </w:rPr>
            </w:pPr>
            <w:r w:rsidRPr="002A4E27">
              <w:rPr>
                <w:rFonts w:ascii="Arial" w:eastAsia="Times New Roman" w:hAnsi="Arial" w:cs="Arial"/>
                <w:color w:val="000000"/>
                <w:sz w:val="22"/>
                <w:lang w:eastAsia="tr-TR"/>
              </w:rPr>
              <w:t>0,00</w:t>
            </w:r>
          </w:p>
        </w:tc>
        <w:tc>
          <w:tcPr>
            <w:tcW w:w="809" w:type="dxa"/>
            <w:tcBorders>
              <w:top w:val="nil"/>
              <w:left w:val="nil"/>
              <w:bottom w:val="single" w:sz="8" w:space="0" w:color="auto"/>
              <w:right w:val="single" w:sz="8" w:space="0" w:color="auto"/>
            </w:tcBorders>
            <w:shd w:val="clear" w:color="auto" w:fill="auto"/>
            <w:vAlign w:val="center"/>
            <w:hideMark/>
          </w:tcPr>
          <w:p w:rsidR="002A4E27" w:rsidRPr="002A4E27" w:rsidRDefault="002A4E27" w:rsidP="002A4E27">
            <w:pPr>
              <w:spacing w:after="0" w:line="240" w:lineRule="auto"/>
              <w:jc w:val="center"/>
              <w:rPr>
                <w:rFonts w:ascii="Arial" w:eastAsia="Times New Roman" w:hAnsi="Arial" w:cs="Arial"/>
                <w:color w:val="000000"/>
                <w:sz w:val="22"/>
                <w:lang w:eastAsia="tr-TR"/>
              </w:rPr>
            </w:pPr>
            <w:r w:rsidRPr="002A4E27">
              <w:rPr>
                <w:rFonts w:ascii="Arial" w:eastAsia="Times New Roman" w:hAnsi="Arial" w:cs="Arial"/>
                <w:color w:val="000000"/>
                <w:sz w:val="22"/>
                <w:lang w:eastAsia="tr-TR"/>
              </w:rPr>
              <w:t>0,00</w:t>
            </w:r>
          </w:p>
        </w:tc>
      </w:tr>
      <w:tr w:rsidR="002A4E27" w:rsidRPr="002A4E27" w:rsidTr="002A4E27">
        <w:trPr>
          <w:trHeight w:val="322"/>
        </w:trPr>
        <w:tc>
          <w:tcPr>
            <w:tcW w:w="1618" w:type="dxa"/>
            <w:tcBorders>
              <w:top w:val="nil"/>
              <w:left w:val="single" w:sz="8" w:space="0" w:color="auto"/>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Genel Toplam</w:t>
            </w:r>
          </w:p>
        </w:tc>
        <w:tc>
          <w:tcPr>
            <w:tcW w:w="1618" w:type="dxa"/>
            <w:tcBorders>
              <w:top w:val="nil"/>
              <w:left w:val="nil"/>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jc w:val="right"/>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856.805,91</w:t>
            </w:r>
          </w:p>
        </w:tc>
        <w:tc>
          <w:tcPr>
            <w:tcW w:w="1085" w:type="dxa"/>
            <w:tcBorders>
              <w:top w:val="nil"/>
              <w:left w:val="nil"/>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100,00</w:t>
            </w:r>
          </w:p>
        </w:tc>
        <w:tc>
          <w:tcPr>
            <w:tcW w:w="1636" w:type="dxa"/>
            <w:tcBorders>
              <w:top w:val="nil"/>
              <w:left w:val="nil"/>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jc w:val="right"/>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1.109.149,24</w:t>
            </w:r>
          </w:p>
        </w:tc>
        <w:tc>
          <w:tcPr>
            <w:tcW w:w="993" w:type="dxa"/>
            <w:tcBorders>
              <w:top w:val="nil"/>
              <w:left w:val="nil"/>
              <w:bottom w:val="single" w:sz="8" w:space="0" w:color="auto"/>
              <w:right w:val="single" w:sz="8" w:space="0" w:color="auto"/>
            </w:tcBorders>
            <w:shd w:val="clear" w:color="000000" w:fill="FF5050"/>
            <w:noWrap/>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100,00</w:t>
            </w:r>
          </w:p>
        </w:tc>
        <w:tc>
          <w:tcPr>
            <w:tcW w:w="1967" w:type="dxa"/>
            <w:tcBorders>
              <w:top w:val="nil"/>
              <w:left w:val="nil"/>
              <w:bottom w:val="single" w:sz="8" w:space="0" w:color="auto"/>
              <w:right w:val="single" w:sz="8" w:space="0" w:color="auto"/>
            </w:tcBorders>
            <w:shd w:val="clear" w:color="000000" w:fill="FF5050"/>
            <w:vAlign w:val="center"/>
            <w:hideMark/>
          </w:tcPr>
          <w:p w:rsidR="002A4E27" w:rsidRPr="002A4E27" w:rsidRDefault="002A4E27" w:rsidP="002A4E27">
            <w:pPr>
              <w:spacing w:after="0" w:line="240" w:lineRule="auto"/>
              <w:jc w:val="right"/>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3.339.630.789,25</w:t>
            </w:r>
          </w:p>
        </w:tc>
        <w:tc>
          <w:tcPr>
            <w:tcW w:w="809" w:type="dxa"/>
            <w:tcBorders>
              <w:top w:val="nil"/>
              <w:left w:val="nil"/>
              <w:bottom w:val="single" w:sz="8" w:space="0" w:color="auto"/>
              <w:right w:val="single" w:sz="8" w:space="0" w:color="auto"/>
            </w:tcBorders>
            <w:shd w:val="clear" w:color="000000" w:fill="FF5050"/>
            <w:vAlign w:val="center"/>
            <w:hideMark/>
          </w:tcPr>
          <w:p w:rsidR="002A4E27" w:rsidRPr="002A4E27" w:rsidRDefault="002A4E27" w:rsidP="002A4E27">
            <w:pPr>
              <w:spacing w:after="0" w:line="240" w:lineRule="auto"/>
              <w:jc w:val="center"/>
              <w:rPr>
                <w:rFonts w:ascii="Arial" w:eastAsia="Times New Roman" w:hAnsi="Arial" w:cs="Arial"/>
                <w:b/>
                <w:bCs/>
                <w:color w:val="FFFFFF"/>
                <w:sz w:val="22"/>
                <w:lang w:eastAsia="tr-TR"/>
              </w:rPr>
            </w:pPr>
            <w:r w:rsidRPr="002A4E27">
              <w:rPr>
                <w:rFonts w:ascii="Arial" w:eastAsia="Times New Roman" w:hAnsi="Arial" w:cs="Arial"/>
                <w:b/>
                <w:bCs/>
                <w:color w:val="FFFFFF"/>
                <w:sz w:val="22"/>
                <w:lang w:eastAsia="tr-TR"/>
              </w:rPr>
              <w:t>100,00</w:t>
            </w:r>
          </w:p>
        </w:tc>
      </w:tr>
    </w:tbl>
    <w:p w:rsidR="00F85A79" w:rsidRPr="00F85A79" w:rsidRDefault="00F85A79" w:rsidP="00F85A79"/>
    <w:p w:rsidR="00E831A4" w:rsidRDefault="002A4E27" w:rsidP="00E831A4">
      <w:pPr>
        <w:keepNext/>
      </w:pPr>
      <w:r>
        <w:rPr>
          <w:noProof/>
          <w:lang w:eastAsia="tr-TR"/>
        </w:rPr>
        <w:lastRenderedPageBreak/>
        <w:drawing>
          <wp:inline distT="0" distB="0" distL="0" distR="0" wp14:anchorId="2B6C14F0">
            <wp:extent cx="5467985" cy="3315694"/>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9871" cy="3328965"/>
                    </a:xfrm>
                    <a:prstGeom prst="rect">
                      <a:avLst/>
                    </a:prstGeom>
                    <a:noFill/>
                  </pic:spPr>
                </pic:pic>
              </a:graphicData>
            </a:graphic>
          </wp:inline>
        </w:drawing>
      </w:r>
    </w:p>
    <w:p w:rsidR="00E831A4" w:rsidRDefault="00E831A4" w:rsidP="007D736D">
      <w:pPr>
        <w:pStyle w:val="Grafik1"/>
      </w:pPr>
      <w:bookmarkStart w:id="51" w:name="_Toc99112841"/>
      <w:bookmarkStart w:id="52" w:name="_Toc164872694"/>
      <w:r>
        <w:t xml:space="preserve">Şekil </w:t>
      </w:r>
      <w:r w:rsidR="006B7CD4">
        <w:fldChar w:fldCharType="begin"/>
      </w:r>
      <w:r w:rsidR="006B7CD4">
        <w:instrText xml:space="preserve"> STYLEREF 1 \s </w:instrText>
      </w:r>
      <w:r w:rsidR="006B7CD4">
        <w:fldChar w:fldCharType="separate"/>
      </w:r>
      <w:r>
        <w:rPr>
          <w:noProof/>
        </w:rPr>
        <w:t>1</w:t>
      </w:r>
      <w:r w:rsidR="006B7CD4">
        <w:rPr>
          <w:noProof/>
        </w:rPr>
        <w:fldChar w:fldCharType="end"/>
      </w:r>
      <w:r>
        <w:t>.</w:t>
      </w:r>
      <w:r w:rsidR="006B7CD4">
        <w:fldChar w:fldCharType="begin"/>
      </w:r>
      <w:r w:rsidR="006B7CD4">
        <w:instrText xml:space="preserve"> SEQ Şekil \* ARABIC \s 1 </w:instrText>
      </w:r>
      <w:r w:rsidR="006B7CD4">
        <w:fldChar w:fldCharType="separate"/>
      </w:r>
      <w:r>
        <w:rPr>
          <w:noProof/>
        </w:rPr>
        <w:t>8</w:t>
      </w:r>
      <w:r w:rsidR="006B7CD4">
        <w:rPr>
          <w:noProof/>
        </w:rPr>
        <w:fldChar w:fldCharType="end"/>
      </w:r>
      <w:r>
        <w:t xml:space="preserve"> </w:t>
      </w:r>
      <w:r w:rsidR="007A0736">
        <w:t>Şubat</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7A0736" w:rsidP="00E831A4">
      <w:pPr>
        <w:jc w:val="both"/>
      </w:pPr>
      <w:r>
        <w:rPr>
          <w:noProof/>
          <w:lang w:eastAsia="tr-TR"/>
        </w:rPr>
        <w:drawing>
          <wp:inline distT="0" distB="0" distL="0" distR="0" wp14:anchorId="31839F5F">
            <wp:extent cx="5549265" cy="3617844"/>
            <wp:effectExtent l="0" t="0" r="0" b="190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7136" cy="3629495"/>
                    </a:xfrm>
                    <a:prstGeom prst="rect">
                      <a:avLst/>
                    </a:prstGeom>
                    <a:noFill/>
                  </pic:spPr>
                </pic:pic>
              </a:graphicData>
            </a:graphic>
          </wp:inline>
        </w:drawing>
      </w:r>
    </w:p>
    <w:p w:rsidR="00E831A4" w:rsidRDefault="00E831A4" w:rsidP="005D1475">
      <w:pPr>
        <w:pStyle w:val="Grafik1"/>
      </w:pPr>
      <w:bookmarkStart w:id="53" w:name="_Toc99112842"/>
      <w:bookmarkStart w:id="54" w:name="_Toc164872695"/>
      <w:r>
        <w:t xml:space="preserve">Şekil </w:t>
      </w:r>
      <w:r w:rsidR="006B7CD4">
        <w:fldChar w:fldCharType="begin"/>
      </w:r>
      <w:r w:rsidR="006B7CD4">
        <w:instrText xml:space="preserve"> STYLEREF 1 \s </w:instrText>
      </w:r>
      <w:r w:rsidR="006B7CD4">
        <w:fldChar w:fldCharType="separate"/>
      </w:r>
      <w:r>
        <w:rPr>
          <w:noProof/>
        </w:rPr>
        <w:t>1</w:t>
      </w:r>
      <w:r w:rsidR="006B7CD4">
        <w:rPr>
          <w:noProof/>
        </w:rPr>
        <w:fldChar w:fldCharType="end"/>
      </w:r>
      <w:r>
        <w:t>.</w:t>
      </w:r>
      <w:r w:rsidR="006B7CD4">
        <w:fldChar w:fldCharType="begin"/>
      </w:r>
      <w:r w:rsidR="006B7CD4">
        <w:instrText xml:space="preserve"> SEQ Şekil \* ARABIC \s 1 </w:instrText>
      </w:r>
      <w:r w:rsidR="006B7CD4">
        <w:fldChar w:fldCharType="separate"/>
      </w:r>
      <w:r>
        <w:rPr>
          <w:noProof/>
        </w:rPr>
        <w:t>9</w:t>
      </w:r>
      <w:r w:rsidR="006B7CD4">
        <w:rPr>
          <w:noProof/>
        </w:rPr>
        <w:fldChar w:fldCharType="end"/>
      </w:r>
      <w:r>
        <w:t xml:space="preserve"> </w:t>
      </w:r>
      <w:r w:rsidR="007A0736">
        <w:t>Şubat</w:t>
      </w:r>
      <w:r w:rsidR="001D1CF3">
        <w:t xml:space="preserve"> 2024</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64936598"/>
      <w:r w:rsidRPr="00CA0399">
        <w:lastRenderedPageBreak/>
        <w:t xml:space="preserve">Tablo </w:t>
      </w:r>
      <w:r w:rsidR="006B7CD4">
        <w:fldChar w:fldCharType="begin"/>
      </w:r>
      <w:r w:rsidR="006B7CD4">
        <w:instrText xml:space="preserve"> STYLEREF 1 \s </w:instrText>
      </w:r>
      <w:r w:rsidR="006B7CD4">
        <w:fldChar w:fldCharType="separate"/>
      </w:r>
      <w:r w:rsidRPr="00CA0399">
        <w:rPr>
          <w:noProof/>
        </w:rPr>
        <w:t>1</w:t>
      </w:r>
      <w:r w:rsidR="006B7CD4">
        <w:rPr>
          <w:noProof/>
        </w:rPr>
        <w:fldChar w:fldCharType="end"/>
      </w:r>
      <w:r w:rsidRPr="00CA0399">
        <w:t>.</w:t>
      </w:r>
      <w:r w:rsidR="006B7CD4">
        <w:fldChar w:fldCharType="begin"/>
      </w:r>
      <w:r w:rsidR="006B7CD4">
        <w:instrText xml:space="preserve"> SEQ Tablo \* ARABIC \s 1 </w:instrText>
      </w:r>
      <w:r w:rsidR="006B7CD4">
        <w:fldChar w:fldCharType="separate"/>
      </w:r>
      <w:r w:rsidRPr="00CA0399">
        <w:rPr>
          <w:noProof/>
        </w:rPr>
        <w:t>11</w:t>
      </w:r>
      <w:r w:rsidR="006B7CD4">
        <w:rPr>
          <w:noProof/>
        </w:rPr>
        <w:fldChar w:fldCharType="end"/>
      </w:r>
      <w:r w:rsidR="00E831A4" w:rsidRPr="00CA0399">
        <w:t xml:space="preserve"> </w:t>
      </w:r>
      <w:r w:rsidR="007A0736">
        <w:t>Şubat</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356" w:type="dxa"/>
        <w:tblInd w:w="-10" w:type="dxa"/>
        <w:tblCellMar>
          <w:left w:w="70" w:type="dxa"/>
          <w:right w:w="70" w:type="dxa"/>
        </w:tblCellMar>
        <w:tblLook w:val="04A0" w:firstRow="1" w:lastRow="0" w:firstColumn="1" w:lastColumn="0" w:noHBand="0" w:noVBand="1"/>
      </w:tblPr>
      <w:tblGrid>
        <w:gridCol w:w="2168"/>
        <w:gridCol w:w="1005"/>
        <w:gridCol w:w="1506"/>
        <w:gridCol w:w="1559"/>
        <w:gridCol w:w="1418"/>
        <w:gridCol w:w="1701"/>
      </w:tblGrid>
      <w:tr w:rsidR="00D750D4" w:rsidRPr="00D750D4" w:rsidTr="00D750D4">
        <w:trPr>
          <w:trHeight w:val="5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rsidR="00D750D4" w:rsidRPr="00D750D4" w:rsidRDefault="00D750D4" w:rsidP="00D750D4">
            <w:pPr>
              <w:spacing w:after="0" w:line="240" w:lineRule="auto"/>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D750D4" w:rsidRPr="00D750D4" w:rsidRDefault="00D750D4" w:rsidP="00D750D4">
            <w:pPr>
              <w:spacing w:after="0" w:line="240" w:lineRule="auto"/>
              <w:jc w:val="center"/>
              <w:rPr>
                <w:rFonts w:ascii="Calibri" w:eastAsia="Times New Roman" w:hAnsi="Calibri" w:cs="Calibri"/>
                <w:b/>
                <w:bCs/>
                <w:color w:val="FFFFFF"/>
                <w:sz w:val="22"/>
                <w:lang w:eastAsia="tr-TR"/>
              </w:rPr>
            </w:pPr>
            <w:proofErr w:type="spellStart"/>
            <w:r w:rsidRPr="00D750D4">
              <w:rPr>
                <w:rFonts w:ascii="Calibri" w:eastAsia="Times New Roman" w:hAnsi="Calibri" w:cs="Calibri"/>
                <w:b/>
                <w:bCs/>
                <w:color w:val="FFFFFF"/>
                <w:sz w:val="22"/>
                <w:lang w:eastAsia="tr-TR"/>
              </w:rPr>
              <w:t>Biyokütle</w:t>
            </w:r>
            <w:proofErr w:type="spellEnd"/>
          </w:p>
        </w:tc>
        <w:tc>
          <w:tcPr>
            <w:tcW w:w="1506" w:type="dxa"/>
            <w:tcBorders>
              <w:top w:val="single" w:sz="8" w:space="0" w:color="auto"/>
              <w:left w:val="nil"/>
              <w:bottom w:val="nil"/>
              <w:right w:val="single" w:sz="8" w:space="0" w:color="auto"/>
            </w:tcBorders>
            <w:shd w:val="clear" w:color="000000" w:fill="FF0000"/>
            <w:vAlign w:val="center"/>
            <w:hideMark/>
          </w:tcPr>
          <w:p w:rsidR="00D750D4" w:rsidRPr="00D750D4" w:rsidRDefault="00D750D4" w:rsidP="00D750D4">
            <w:pPr>
              <w:spacing w:after="0" w:line="240" w:lineRule="auto"/>
              <w:jc w:val="center"/>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 xml:space="preserve">Güneş </w:t>
            </w:r>
          </w:p>
        </w:tc>
        <w:tc>
          <w:tcPr>
            <w:tcW w:w="1559" w:type="dxa"/>
            <w:tcBorders>
              <w:top w:val="single" w:sz="8" w:space="0" w:color="auto"/>
              <w:left w:val="nil"/>
              <w:bottom w:val="nil"/>
              <w:right w:val="single" w:sz="8" w:space="0" w:color="auto"/>
            </w:tcBorders>
            <w:shd w:val="clear" w:color="000000" w:fill="FF0000"/>
            <w:noWrap/>
            <w:vAlign w:val="center"/>
            <w:hideMark/>
          </w:tcPr>
          <w:p w:rsidR="00D750D4" w:rsidRPr="00D750D4" w:rsidRDefault="00D750D4" w:rsidP="00D750D4">
            <w:pPr>
              <w:spacing w:after="0" w:line="240" w:lineRule="auto"/>
              <w:jc w:val="center"/>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Hidrolik</w:t>
            </w:r>
          </w:p>
        </w:tc>
        <w:tc>
          <w:tcPr>
            <w:tcW w:w="1418" w:type="dxa"/>
            <w:tcBorders>
              <w:top w:val="single" w:sz="8" w:space="0" w:color="auto"/>
              <w:left w:val="nil"/>
              <w:bottom w:val="nil"/>
              <w:right w:val="single" w:sz="8" w:space="0" w:color="auto"/>
            </w:tcBorders>
            <w:shd w:val="clear" w:color="000000" w:fill="FF0000"/>
            <w:noWrap/>
            <w:vAlign w:val="center"/>
            <w:hideMark/>
          </w:tcPr>
          <w:p w:rsidR="00D750D4" w:rsidRPr="00D750D4" w:rsidRDefault="00D750D4" w:rsidP="00D750D4">
            <w:pPr>
              <w:spacing w:after="0" w:line="240" w:lineRule="auto"/>
              <w:jc w:val="center"/>
              <w:rPr>
                <w:rFonts w:ascii="Calibri" w:eastAsia="Times New Roman" w:hAnsi="Calibri" w:cs="Calibri"/>
                <w:b/>
                <w:bCs/>
                <w:color w:val="FFFFFF"/>
                <w:sz w:val="22"/>
                <w:lang w:eastAsia="tr-TR"/>
              </w:rPr>
            </w:pPr>
            <w:proofErr w:type="gramStart"/>
            <w:r w:rsidRPr="00D750D4">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D750D4" w:rsidRPr="00D750D4" w:rsidRDefault="00D750D4" w:rsidP="00D750D4">
            <w:pPr>
              <w:spacing w:after="0" w:line="240" w:lineRule="auto"/>
              <w:jc w:val="center"/>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 xml:space="preserve">Toplam </w:t>
            </w:r>
          </w:p>
        </w:tc>
      </w:tr>
      <w:tr w:rsidR="00D750D4" w:rsidRPr="00D750D4" w:rsidTr="00D750D4">
        <w:trPr>
          <w:trHeight w:val="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9,17</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17.517,51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17.526,68</w:t>
            </w:r>
          </w:p>
        </w:tc>
      </w:tr>
      <w:tr w:rsidR="00D750D4" w:rsidRPr="00D750D4" w:rsidTr="00D750D4">
        <w:trPr>
          <w:trHeight w:val="10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12.601,13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12.601,13</w:t>
            </w:r>
          </w:p>
        </w:tc>
      </w:tr>
      <w:tr w:rsidR="00D750D4" w:rsidRPr="00D750D4" w:rsidTr="00D750D4">
        <w:trPr>
          <w:trHeight w:val="22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31.255,50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31.255,50</w:t>
            </w:r>
          </w:p>
        </w:tc>
      </w:tr>
      <w:tr w:rsidR="00D750D4" w:rsidRPr="00D750D4" w:rsidTr="00D750D4">
        <w:trPr>
          <w:trHeight w:val="7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2.386,54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2.386,54</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10.504,88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10.504,88</w:t>
            </w:r>
          </w:p>
        </w:tc>
      </w:tr>
      <w:tr w:rsidR="00D750D4" w:rsidRPr="00D750D4" w:rsidTr="00D750D4">
        <w:trPr>
          <w:trHeight w:val="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4.522,65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64,88</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4.587,53</w:t>
            </w:r>
          </w:p>
        </w:tc>
      </w:tr>
      <w:tr w:rsidR="00D750D4" w:rsidRPr="00D750D4" w:rsidTr="00D750D4">
        <w:trPr>
          <w:trHeight w:val="7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268,01</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44.499,91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347,84</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45.115,76</w:t>
            </w:r>
          </w:p>
        </w:tc>
      </w:tr>
      <w:tr w:rsidR="00D750D4" w:rsidRPr="00D750D4" w:rsidTr="00D750D4">
        <w:trPr>
          <w:trHeight w:val="5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20.986,49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20.986,49</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534,03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534,03</w:t>
            </w:r>
          </w:p>
        </w:tc>
      </w:tr>
      <w:tr w:rsidR="00D750D4" w:rsidRPr="00D750D4" w:rsidTr="00D750D4">
        <w:trPr>
          <w:trHeight w:val="5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0,69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0,69</w:t>
            </w:r>
          </w:p>
        </w:tc>
      </w:tr>
      <w:tr w:rsidR="00D750D4" w:rsidRPr="00D750D4" w:rsidTr="00D750D4">
        <w:trPr>
          <w:trHeight w:val="18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18.001,57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18.001,57</w:t>
            </w:r>
          </w:p>
        </w:tc>
      </w:tr>
      <w:tr w:rsidR="00D750D4" w:rsidRPr="00D750D4" w:rsidTr="00D750D4">
        <w:trPr>
          <w:trHeight w:val="1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0,003</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10.262,60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2.909,09</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13.171,70</w:t>
            </w:r>
          </w:p>
        </w:tc>
      </w:tr>
      <w:tr w:rsidR="00D750D4" w:rsidRPr="00D750D4" w:rsidTr="00D750D4">
        <w:trPr>
          <w:trHeight w:val="1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8,47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8,47</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2.434,72</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2.434,72</w:t>
            </w:r>
          </w:p>
        </w:tc>
      </w:tr>
      <w:tr w:rsidR="00D750D4" w:rsidRPr="00D750D4" w:rsidTr="00D750D4">
        <w:trPr>
          <w:trHeight w:val="17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3.027,02</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3.027,02</w:t>
            </w:r>
          </w:p>
        </w:tc>
      </w:tr>
      <w:tr w:rsidR="00D750D4" w:rsidRPr="00D750D4" w:rsidTr="00D750D4">
        <w:trPr>
          <w:trHeight w:val="16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9.420,09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9.420,09</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2.093,38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2.093,38</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2.933,72</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2.933,72</w:t>
            </w:r>
          </w:p>
        </w:tc>
      </w:tr>
      <w:tr w:rsidR="00D750D4" w:rsidRPr="00D750D4" w:rsidTr="00D750D4">
        <w:trPr>
          <w:trHeight w:val="14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649,78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649,78</w:t>
            </w:r>
          </w:p>
        </w:tc>
      </w:tr>
      <w:tr w:rsidR="00D750D4" w:rsidRPr="00D750D4" w:rsidTr="00D750D4">
        <w:trPr>
          <w:trHeight w:val="15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12.067,20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12.067,20</w:t>
            </w:r>
          </w:p>
        </w:tc>
      </w:tr>
      <w:tr w:rsidR="00D750D4" w:rsidRPr="00D750D4" w:rsidTr="00D750D4">
        <w:trPr>
          <w:trHeight w:val="14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5.391,15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68,10</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594,80</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6.054,05</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1.891,23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2.940,10</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4.831,33</w:t>
            </w:r>
          </w:p>
        </w:tc>
      </w:tr>
      <w:tr w:rsidR="00D750D4" w:rsidRPr="00D750D4" w:rsidTr="00D750D4">
        <w:trPr>
          <w:trHeight w:val="13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7.796,35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7.796,35</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16.550,48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16.550,48</w:t>
            </w:r>
          </w:p>
        </w:tc>
      </w:tr>
      <w:tr w:rsidR="00D750D4" w:rsidRPr="00D750D4" w:rsidTr="00D750D4">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23.145,06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23.145,06</w:t>
            </w:r>
          </w:p>
        </w:tc>
      </w:tr>
      <w:tr w:rsidR="00D750D4" w:rsidRPr="00D750D4" w:rsidTr="00D750D4">
        <w:trPr>
          <w:trHeight w:val="10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13.197,45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2,89</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13.200,34</w:t>
            </w:r>
          </w:p>
        </w:tc>
      </w:tr>
      <w:tr w:rsidR="00D750D4" w:rsidRPr="00D750D4" w:rsidTr="00D750D4">
        <w:trPr>
          <w:trHeight w:val="10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58,90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58,90</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958,19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64,15</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1.022,34</w:t>
            </w:r>
          </w:p>
        </w:tc>
      </w:tr>
      <w:tr w:rsidR="00D750D4" w:rsidRPr="00D750D4" w:rsidTr="00D750D4">
        <w:trPr>
          <w:trHeight w:val="2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21.924,01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21.924,01</w:t>
            </w:r>
          </w:p>
        </w:tc>
      </w:tr>
      <w:tr w:rsidR="00D750D4" w:rsidRPr="00D750D4" w:rsidTr="00D750D4">
        <w:trPr>
          <w:trHeight w:val="9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6.863,34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6.863,34</w:t>
            </w:r>
          </w:p>
        </w:tc>
      </w:tr>
      <w:tr w:rsidR="00D750D4" w:rsidRPr="00D750D4" w:rsidTr="00D750D4">
        <w:trPr>
          <w:trHeight w:val="22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16.089,86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16.089,86</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4.210,80</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19.568,23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23.779,03</w:t>
            </w:r>
          </w:p>
        </w:tc>
      </w:tr>
      <w:tr w:rsidR="00D750D4" w:rsidRPr="00D750D4" w:rsidTr="00D750D4">
        <w:trPr>
          <w:trHeight w:val="7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17.938,68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17.938,68</w:t>
            </w:r>
          </w:p>
        </w:tc>
      </w:tr>
      <w:tr w:rsidR="00D750D4" w:rsidRPr="00D750D4" w:rsidTr="00D750D4">
        <w:trPr>
          <w:trHeight w:val="6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1.064,81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1.064,81</w:t>
            </w:r>
          </w:p>
        </w:tc>
      </w:tr>
      <w:tr w:rsidR="00D750D4" w:rsidRPr="00D750D4" w:rsidTr="00D750D4">
        <w:trPr>
          <w:trHeight w:val="7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440,04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440,04</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3,99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3,99</w:t>
            </w:r>
          </w:p>
        </w:tc>
      </w:tr>
      <w:tr w:rsidR="00D750D4" w:rsidRPr="00D750D4" w:rsidTr="00D750D4">
        <w:trPr>
          <w:trHeight w:val="19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2.996,70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2.996,70</w:t>
            </w:r>
          </w:p>
        </w:tc>
      </w:tr>
      <w:tr w:rsidR="00D750D4" w:rsidRPr="00D750D4" w:rsidTr="00D750D4">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140,00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140,00</w:t>
            </w:r>
          </w:p>
        </w:tc>
      </w:tr>
      <w:tr w:rsidR="00D750D4" w:rsidRPr="00D750D4" w:rsidTr="00D750D4">
        <w:trPr>
          <w:trHeight w:val="1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28.540,04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28.540,04</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285,69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372,72</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658,41</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35.465,94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339,45</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35.805,39</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2,69</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28.752,23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28.754,92</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1.388,45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1.388,45</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9.575,80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9.575,80</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902,47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902,47</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93,10</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1.328,58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1.421,68</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0,0002</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40.373,17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40.373,17</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6.670,94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6.670,94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320,14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320,14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208,47</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7.167,05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7.375,51</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491,14</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2.709,31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3.200,44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52,49</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514,49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35,66</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602,64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78.746,91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14,11</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78.761,02</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15.201,73</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15.201,73</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538,00</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13.572,76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521,09</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14.631,86</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32.817,78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32.817,78</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2.827,17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2.827,17</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19.449,02</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19.449,02</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15.820,35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15.820,35</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808,97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808,97</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32,44</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14.971,92</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15.004,36</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16.293,04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16.293,04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9,38</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111,29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120,66</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8.495,71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8.495,71</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9,61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883,33</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892,94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316,97</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316,97</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2.919,09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0,03</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317,13</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3.236,25</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820,79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820,79</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43,05</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43,05</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10.568,99</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10.568,99</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44.634,88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44.634,88</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3.015,51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3.015,51</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1.067,20</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336,60</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1.403,79</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952,94</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2.652,46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585,88</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4.191,28</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202,46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202,46</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274,88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274,88</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12.379,98</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12.379,98</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4.758,64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4.758,64</w:t>
            </w:r>
          </w:p>
        </w:tc>
      </w:tr>
      <w:tr w:rsidR="00D750D4" w:rsidRPr="00D750D4" w:rsidTr="00D750D4">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1,66</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1,66</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10.901,24</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10.901,24</w:t>
            </w:r>
          </w:p>
        </w:tc>
      </w:tr>
      <w:tr w:rsidR="00D750D4" w:rsidRPr="00D750D4" w:rsidTr="00D750D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ind w:firstLineChars="100" w:firstLine="221"/>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506"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134,71</w:t>
            </w:r>
          </w:p>
        </w:tc>
        <w:tc>
          <w:tcPr>
            <w:tcW w:w="1559"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D750D4" w:rsidRPr="00D750D4" w:rsidRDefault="00D750D4" w:rsidP="00D750D4">
            <w:pPr>
              <w:spacing w:after="0" w:line="240" w:lineRule="auto"/>
              <w:jc w:val="right"/>
              <w:rPr>
                <w:rFonts w:ascii="Calibri" w:eastAsia="Times New Roman" w:hAnsi="Calibri" w:cs="Calibri"/>
                <w:color w:val="000000"/>
                <w:sz w:val="22"/>
                <w:lang w:eastAsia="tr-TR"/>
              </w:rPr>
            </w:pPr>
            <w:r w:rsidRPr="00D750D4">
              <w:rPr>
                <w:rFonts w:ascii="Calibri" w:eastAsia="Times New Roman" w:hAnsi="Calibri" w:cs="Calibri"/>
                <w:color w:val="000000"/>
                <w:sz w:val="22"/>
                <w:lang w:eastAsia="tr-TR"/>
              </w:rPr>
              <w:t>134,71</w:t>
            </w:r>
          </w:p>
        </w:tc>
      </w:tr>
      <w:tr w:rsidR="00D750D4" w:rsidRPr="00D750D4" w:rsidTr="00D750D4">
        <w:trPr>
          <w:trHeight w:val="3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jc w:val="right"/>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6.868,63</w:t>
            </w:r>
          </w:p>
        </w:tc>
        <w:tc>
          <w:tcPr>
            <w:tcW w:w="1506" w:type="dxa"/>
            <w:tcBorders>
              <w:top w:val="nil"/>
              <w:left w:val="nil"/>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jc w:val="right"/>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839.539,43</w:t>
            </w:r>
          </w:p>
        </w:tc>
        <w:tc>
          <w:tcPr>
            <w:tcW w:w="1559" w:type="dxa"/>
            <w:tcBorders>
              <w:top w:val="nil"/>
              <w:left w:val="nil"/>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jc w:val="right"/>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1.858,95</w:t>
            </w:r>
          </w:p>
        </w:tc>
        <w:tc>
          <w:tcPr>
            <w:tcW w:w="1418" w:type="dxa"/>
            <w:tcBorders>
              <w:top w:val="nil"/>
              <w:left w:val="nil"/>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jc w:val="right"/>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8.538,90</w:t>
            </w:r>
          </w:p>
        </w:tc>
        <w:tc>
          <w:tcPr>
            <w:tcW w:w="1701" w:type="dxa"/>
            <w:tcBorders>
              <w:top w:val="nil"/>
              <w:left w:val="nil"/>
              <w:bottom w:val="single" w:sz="8" w:space="0" w:color="auto"/>
              <w:right w:val="single" w:sz="8" w:space="0" w:color="auto"/>
            </w:tcBorders>
            <w:shd w:val="clear" w:color="000000" w:fill="FF5050"/>
            <w:noWrap/>
            <w:vAlign w:val="center"/>
            <w:hideMark/>
          </w:tcPr>
          <w:p w:rsidR="00D750D4" w:rsidRPr="00D750D4" w:rsidRDefault="00D750D4" w:rsidP="00D750D4">
            <w:pPr>
              <w:spacing w:after="0" w:line="240" w:lineRule="auto"/>
              <w:jc w:val="right"/>
              <w:rPr>
                <w:rFonts w:ascii="Calibri" w:eastAsia="Times New Roman" w:hAnsi="Calibri" w:cs="Calibri"/>
                <w:b/>
                <w:bCs/>
                <w:color w:val="FFFFFF"/>
                <w:sz w:val="22"/>
                <w:lang w:eastAsia="tr-TR"/>
              </w:rPr>
            </w:pPr>
            <w:r w:rsidRPr="00D750D4">
              <w:rPr>
                <w:rFonts w:ascii="Calibri" w:eastAsia="Times New Roman" w:hAnsi="Calibri" w:cs="Calibri"/>
                <w:b/>
                <w:bCs/>
                <w:color w:val="FFFFFF"/>
                <w:sz w:val="22"/>
                <w:lang w:eastAsia="tr-TR"/>
              </w:rPr>
              <w:t>856.805,91</w:t>
            </w:r>
          </w:p>
        </w:tc>
      </w:tr>
    </w:tbl>
    <w:p w:rsidR="00E831A4" w:rsidRPr="009E684E" w:rsidRDefault="00E831A4" w:rsidP="00E831A4">
      <w:pPr>
        <w:pStyle w:val="Eklemeler"/>
      </w:pPr>
    </w:p>
    <w:p w:rsidR="00E831A4" w:rsidRPr="00A05792" w:rsidRDefault="00E831A4" w:rsidP="00E831A4">
      <w:pPr>
        <w:pStyle w:val="Balk2"/>
      </w:pPr>
      <w:bookmarkStart w:id="57" w:name="_Toc88490919"/>
      <w:bookmarkStart w:id="58" w:name="_Toc164936581"/>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64936599"/>
      <w:r w:rsidRPr="008404AD">
        <w:t xml:space="preserve">Tablo </w:t>
      </w:r>
      <w:r w:rsidR="006B7CD4">
        <w:fldChar w:fldCharType="begin"/>
      </w:r>
      <w:r w:rsidR="006B7CD4">
        <w:instrText xml:space="preserve"> STYLEREF 1 \s </w:instrText>
      </w:r>
      <w:r w:rsidR="006B7CD4">
        <w:fldChar w:fldCharType="separate"/>
      </w:r>
      <w:r w:rsidRPr="008404AD">
        <w:rPr>
          <w:noProof/>
        </w:rPr>
        <w:t>1</w:t>
      </w:r>
      <w:r w:rsidR="006B7CD4">
        <w:rPr>
          <w:noProof/>
        </w:rPr>
        <w:fldChar w:fldCharType="end"/>
      </w:r>
      <w:r w:rsidRPr="008404AD">
        <w:t>.</w:t>
      </w:r>
      <w:r w:rsidR="006B7CD4">
        <w:fldChar w:fldCharType="begin"/>
      </w:r>
      <w:r w:rsidR="006B7CD4">
        <w:instrText xml:space="preserve"> SEQ Tablo \* ARABIC \s 1 </w:instrText>
      </w:r>
      <w:r w:rsidR="006B7CD4">
        <w:fldChar w:fldCharType="separate"/>
      </w:r>
      <w:r w:rsidRPr="008404AD">
        <w:rPr>
          <w:noProof/>
        </w:rPr>
        <w:t>12</w:t>
      </w:r>
      <w:r w:rsidR="006B7CD4">
        <w:rPr>
          <w:noProof/>
        </w:rPr>
        <w:fldChar w:fldCharType="end"/>
      </w:r>
      <w:r w:rsidRPr="008404AD">
        <w:t xml:space="preserve"> </w:t>
      </w:r>
      <w:r w:rsidR="00FD044A">
        <w:t>Şubat</w:t>
      </w:r>
      <w:r w:rsidR="001311D3">
        <w:t xml:space="preserve"> </w:t>
      </w:r>
      <w:r w:rsidR="000450BD">
        <w:t>2024</w:t>
      </w:r>
      <w:r w:rsidR="00E831A4" w:rsidRPr="008404AD">
        <w:t xml:space="preserve"> Döneminde YEKDEM Kapsamındaki Üretimin Kaynaklara Göre Dağılımı ve </w:t>
      </w:r>
      <w:r w:rsidR="000450BD">
        <w:t>2023</w:t>
      </w:r>
      <w:r w:rsidR="00E831A4" w:rsidRPr="008404AD">
        <w:t xml:space="preserve"> Yılı </w:t>
      </w:r>
      <w:r w:rsidR="00FD044A">
        <w:t>Şubat</w:t>
      </w:r>
      <w:r w:rsidR="00E831A4" w:rsidRPr="008404AD">
        <w:t xml:space="preserve"> Ayı Değeriyle Karşılaştırılması (</w:t>
      </w:r>
      <w:proofErr w:type="spellStart"/>
      <w:r w:rsidR="00E831A4" w:rsidRPr="008404AD">
        <w:t>MWh</w:t>
      </w:r>
      <w:proofErr w:type="spellEnd"/>
      <w:r w:rsidR="00E831A4" w:rsidRPr="008404AD">
        <w:t>-%)</w:t>
      </w:r>
      <w:bookmarkEnd w:id="62"/>
      <w:bookmarkEnd w:id="63"/>
    </w:p>
    <w:tbl>
      <w:tblPr>
        <w:tblW w:w="9924" w:type="dxa"/>
        <w:tblCellMar>
          <w:left w:w="70" w:type="dxa"/>
          <w:right w:w="70" w:type="dxa"/>
        </w:tblCellMar>
        <w:tblLook w:val="04A0" w:firstRow="1" w:lastRow="0" w:firstColumn="1" w:lastColumn="0" w:noHBand="0" w:noVBand="1"/>
      </w:tblPr>
      <w:tblGrid>
        <w:gridCol w:w="1808"/>
        <w:gridCol w:w="2136"/>
        <w:gridCol w:w="1051"/>
        <w:gridCol w:w="2136"/>
        <w:gridCol w:w="1380"/>
        <w:gridCol w:w="1413"/>
      </w:tblGrid>
      <w:tr w:rsidR="00FD044A" w:rsidRPr="00FD044A" w:rsidTr="00FD044A">
        <w:trPr>
          <w:trHeight w:val="947"/>
        </w:trPr>
        <w:tc>
          <w:tcPr>
            <w:tcW w:w="1808" w:type="dxa"/>
            <w:tcBorders>
              <w:top w:val="single" w:sz="8" w:space="0" w:color="auto"/>
              <w:left w:val="single" w:sz="8" w:space="0" w:color="auto"/>
              <w:bottom w:val="nil"/>
              <w:right w:val="single" w:sz="8" w:space="0" w:color="auto"/>
            </w:tcBorders>
            <w:shd w:val="clear" w:color="000000" w:fill="FF0000"/>
            <w:noWrap/>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Kaynak Türü</w:t>
            </w:r>
          </w:p>
        </w:tc>
        <w:tc>
          <w:tcPr>
            <w:tcW w:w="2136" w:type="dxa"/>
            <w:tcBorders>
              <w:top w:val="single" w:sz="8" w:space="0" w:color="auto"/>
              <w:left w:val="nil"/>
              <w:bottom w:val="nil"/>
              <w:right w:val="single" w:sz="8" w:space="0" w:color="auto"/>
            </w:tcBorders>
            <w:shd w:val="clear" w:color="000000" w:fill="FF0000"/>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2023 Yılı Şubat Ayı YEKDEM Kapsamındaki Üretim (</w:t>
            </w:r>
            <w:proofErr w:type="spellStart"/>
            <w:r w:rsidRPr="00FD044A">
              <w:rPr>
                <w:rFonts w:ascii="Arial" w:eastAsia="Times New Roman" w:hAnsi="Arial" w:cs="Arial"/>
                <w:b/>
                <w:bCs/>
                <w:color w:val="FFFFFF"/>
                <w:sz w:val="22"/>
                <w:lang w:eastAsia="tr-TR"/>
              </w:rPr>
              <w:t>MWh</w:t>
            </w:r>
            <w:proofErr w:type="spellEnd"/>
            <w:r w:rsidRPr="00FD044A">
              <w:rPr>
                <w:rFonts w:ascii="Arial" w:eastAsia="Times New Roman" w:hAnsi="Arial" w:cs="Arial"/>
                <w:b/>
                <w:bCs/>
                <w:color w:val="FFFFFF"/>
                <w:sz w:val="22"/>
                <w:lang w:eastAsia="tr-TR"/>
              </w:rPr>
              <w:t>)</w:t>
            </w:r>
          </w:p>
        </w:tc>
        <w:tc>
          <w:tcPr>
            <w:tcW w:w="1051" w:type="dxa"/>
            <w:tcBorders>
              <w:top w:val="single" w:sz="8" w:space="0" w:color="auto"/>
              <w:left w:val="nil"/>
              <w:bottom w:val="nil"/>
              <w:right w:val="single" w:sz="8" w:space="0" w:color="auto"/>
            </w:tcBorders>
            <w:shd w:val="clear" w:color="000000" w:fill="FF0000"/>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2023 Şubat Payı (%)</w:t>
            </w:r>
          </w:p>
        </w:tc>
        <w:tc>
          <w:tcPr>
            <w:tcW w:w="2136" w:type="dxa"/>
            <w:tcBorders>
              <w:top w:val="single" w:sz="8" w:space="0" w:color="auto"/>
              <w:left w:val="nil"/>
              <w:bottom w:val="nil"/>
              <w:right w:val="single" w:sz="8" w:space="0" w:color="auto"/>
            </w:tcBorders>
            <w:shd w:val="clear" w:color="000000" w:fill="FF0000"/>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2024 Yılı Şubat Ayı YEKDEM Kapsamındaki Üretim (</w:t>
            </w:r>
            <w:proofErr w:type="spellStart"/>
            <w:r w:rsidRPr="00FD044A">
              <w:rPr>
                <w:rFonts w:ascii="Arial" w:eastAsia="Times New Roman" w:hAnsi="Arial" w:cs="Arial"/>
                <w:b/>
                <w:bCs/>
                <w:color w:val="FFFFFF"/>
                <w:sz w:val="22"/>
                <w:lang w:eastAsia="tr-TR"/>
              </w:rPr>
              <w:t>MWh</w:t>
            </w:r>
            <w:proofErr w:type="spellEnd"/>
            <w:r w:rsidRPr="00FD044A">
              <w:rPr>
                <w:rFonts w:ascii="Arial" w:eastAsia="Times New Roman" w:hAnsi="Arial" w:cs="Arial"/>
                <w:b/>
                <w:bCs/>
                <w:color w:val="FFFFFF"/>
                <w:sz w:val="22"/>
                <w:lang w:eastAsia="tr-TR"/>
              </w:rPr>
              <w:t>)</w:t>
            </w:r>
          </w:p>
        </w:tc>
        <w:tc>
          <w:tcPr>
            <w:tcW w:w="1380" w:type="dxa"/>
            <w:tcBorders>
              <w:top w:val="single" w:sz="8" w:space="0" w:color="auto"/>
              <w:left w:val="nil"/>
              <w:bottom w:val="nil"/>
              <w:right w:val="single" w:sz="8" w:space="0" w:color="auto"/>
            </w:tcBorders>
            <w:shd w:val="clear" w:color="000000" w:fill="FF0000"/>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2024 Şubat Payı (%)</w:t>
            </w:r>
          </w:p>
        </w:tc>
        <w:tc>
          <w:tcPr>
            <w:tcW w:w="1413" w:type="dxa"/>
            <w:tcBorders>
              <w:top w:val="single" w:sz="8" w:space="0" w:color="auto"/>
              <w:left w:val="nil"/>
              <w:bottom w:val="nil"/>
              <w:right w:val="single" w:sz="8" w:space="0" w:color="auto"/>
            </w:tcBorders>
            <w:shd w:val="clear" w:color="000000" w:fill="FF0000"/>
            <w:vAlign w:val="center"/>
            <w:hideMark/>
          </w:tcPr>
          <w:p w:rsidR="00FD044A" w:rsidRPr="00FD044A" w:rsidRDefault="00FD044A" w:rsidP="00FD044A">
            <w:pPr>
              <w:spacing w:after="0" w:line="240" w:lineRule="auto"/>
              <w:jc w:val="center"/>
              <w:rPr>
                <w:rFonts w:ascii="Arial" w:eastAsia="Times New Roman" w:hAnsi="Arial" w:cs="Arial"/>
                <w:b/>
                <w:bCs/>
                <w:color w:val="FFFFFF"/>
                <w:sz w:val="22"/>
                <w:lang w:eastAsia="tr-TR"/>
              </w:rPr>
            </w:pPr>
            <w:r w:rsidRPr="00FD044A">
              <w:rPr>
                <w:rFonts w:ascii="Arial" w:eastAsia="Times New Roman" w:hAnsi="Arial" w:cs="Arial"/>
                <w:b/>
                <w:bCs/>
                <w:color w:val="FFFFFF"/>
                <w:sz w:val="22"/>
                <w:lang w:eastAsia="tr-TR"/>
              </w:rPr>
              <w:t>Şubat 2023- Şubat 2024 Değişimi (%)</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proofErr w:type="spellStart"/>
            <w:r w:rsidRPr="00FD044A">
              <w:rPr>
                <w:rFonts w:ascii="Arial" w:eastAsia="Times New Roman" w:hAnsi="Arial" w:cs="Arial"/>
                <w:color w:val="FFFFFF"/>
                <w:szCs w:val="24"/>
                <w:lang w:eastAsia="tr-TR"/>
              </w:rPr>
              <w:t>Biyokütle</w:t>
            </w:r>
            <w:proofErr w:type="spellEnd"/>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530.833,67</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10,93</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658.201,49</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12,50</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19,35</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r w:rsidRPr="00FD044A">
              <w:rPr>
                <w:rFonts w:ascii="Arial" w:eastAsia="Times New Roman" w:hAnsi="Arial" w:cs="Arial"/>
                <w:color w:val="FFFFFF"/>
                <w:szCs w:val="24"/>
                <w:lang w:eastAsia="tr-TR"/>
              </w:rPr>
              <w:t>Güneş</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235.996,16</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4,86</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232.011,48</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4,41</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-1,72</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r w:rsidRPr="00FD044A">
              <w:rPr>
                <w:rFonts w:ascii="Arial" w:eastAsia="Times New Roman" w:hAnsi="Arial" w:cs="Arial"/>
                <w:color w:val="FFFFFF"/>
                <w:szCs w:val="24"/>
                <w:lang w:eastAsia="tr-TR"/>
              </w:rPr>
              <w:t>Hidrolik</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529.207,72</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10,89</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1.254.803,63</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23,84</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57,83</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r w:rsidRPr="00FD044A">
              <w:rPr>
                <w:rFonts w:ascii="Arial" w:eastAsia="Times New Roman" w:hAnsi="Arial" w:cs="Arial"/>
                <w:color w:val="FFFFFF"/>
                <w:szCs w:val="24"/>
                <w:lang w:eastAsia="tr-TR"/>
              </w:rPr>
              <w:t>Jeotermal</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682.237,17</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14,04</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648.657,72</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12,32</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-5,18</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r w:rsidRPr="00FD044A">
              <w:rPr>
                <w:rFonts w:ascii="Arial" w:eastAsia="Times New Roman" w:hAnsi="Arial" w:cs="Arial"/>
                <w:color w:val="FFFFFF"/>
                <w:szCs w:val="24"/>
                <w:lang w:eastAsia="tr-TR"/>
              </w:rPr>
              <w:t>Rüzgâr</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2.012.801,84</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41,43</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1.613.127,09</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30,65</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-24,78</w:t>
            </w:r>
          </w:p>
        </w:tc>
      </w:tr>
      <w:tr w:rsidR="00FD044A" w:rsidRPr="00FD044A" w:rsidTr="00FD044A">
        <w:trPr>
          <w:trHeight w:val="248"/>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color w:val="FFFFFF"/>
                <w:szCs w:val="24"/>
                <w:lang w:eastAsia="tr-TR"/>
              </w:rPr>
            </w:pPr>
            <w:r w:rsidRPr="00FD044A">
              <w:rPr>
                <w:rFonts w:ascii="Arial" w:eastAsia="Times New Roman" w:hAnsi="Arial" w:cs="Arial"/>
                <w:color w:val="FFFFFF"/>
                <w:szCs w:val="24"/>
                <w:lang w:eastAsia="tr-TR"/>
              </w:rPr>
              <w:t>Lisanssız</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867.016,38</w:t>
            </w:r>
          </w:p>
        </w:tc>
        <w:tc>
          <w:tcPr>
            <w:tcW w:w="1051"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17,85</w:t>
            </w:r>
          </w:p>
        </w:tc>
        <w:tc>
          <w:tcPr>
            <w:tcW w:w="2136" w:type="dxa"/>
            <w:tcBorders>
              <w:top w:val="nil"/>
              <w:left w:val="nil"/>
              <w:bottom w:val="single" w:sz="8" w:space="0" w:color="auto"/>
              <w:right w:val="single" w:sz="8" w:space="0" w:color="auto"/>
            </w:tcBorders>
            <w:shd w:val="clear" w:color="auto" w:fill="auto"/>
            <w:noWrap/>
            <w:vAlign w:val="center"/>
            <w:hideMark/>
          </w:tcPr>
          <w:p w:rsidR="00FD044A" w:rsidRPr="00FD044A" w:rsidRDefault="00FD044A" w:rsidP="00FD044A">
            <w:pPr>
              <w:spacing w:after="0" w:line="240" w:lineRule="auto"/>
              <w:jc w:val="right"/>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856.805,91</w:t>
            </w:r>
          </w:p>
        </w:tc>
        <w:tc>
          <w:tcPr>
            <w:tcW w:w="1380"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16,28</w:t>
            </w:r>
          </w:p>
        </w:tc>
        <w:tc>
          <w:tcPr>
            <w:tcW w:w="1413" w:type="dxa"/>
            <w:tcBorders>
              <w:top w:val="nil"/>
              <w:left w:val="nil"/>
              <w:bottom w:val="single" w:sz="8" w:space="0" w:color="auto"/>
              <w:right w:val="single" w:sz="8" w:space="0" w:color="auto"/>
            </w:tcBorders>
            <w:shd w:val="clear" w:color="auto" w:fill="auto"/>
            <w:vAlign w:val="center"/>
            <w:hideMark/>
          </w:tcPr>
          <w:p w:rsidR="00FD044A" w:rsidRPr="00FD044A" w:rsidRDefault="00FD044A" w:rsidP="00FD044A">
            <w:pPr>
              <w:spacing w:after="0" w:line="240" w:lineRule="auto"/>
              <w:jc w:val="center"/>
              <w:rPr>
                <w:rFonts w:ascii="Arial" w:eastAsia="Times New Roman" w:hAnsi="Arial" w:cs="Arial"/>
                <w:color w:val="000000"/>
                <w:szCs w:val="24"/>
                <w:lang w:eastAsia="tr-TR"/>
              </w:rPr>
            </w:pPr>
            <w:r w:rsidRPr="00FD044A">
              <w:rPr>
                <w:rFonts w:ascii="Arial" w:eastAsia="Times New Roman" w:hAnsi="Arial" w:cs="Arial"/>
                <w:color w:val="000000"/>
                <w:szCs w:val="24"/>
                <w:lang w:eastAsia="tr-TR"/>
              </w:rPr>
              <w:t>-1,19</w:t>
            </w:r>
          </w:p>
        </w:tc>
      </w:tr>
      <w:tr w:rsidR="00FD044A" w:rsidRPr="00FD044A" w:rsidTr="00FD044A">
        <w:trPr>
          <w:trHeight w:val="442"/>
        </w:trPr>
        <w:tc>
          <w:tcPr>
            <w:tcW w:w="1808" w:type="dxa"/>
            <w:tcBorders>
              <w:top w:val="nil"/>
              <w:left w:val="single" w:sz="8" w:space="0" w:color="auto"/>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Genel Toplam</w:t>
            </w:r>
          </w:p>
        </w:tc>
        <w:tc>
          <w:tcPr>
            <w:tcW w:w="2136" w:type="dxa"/>
            <w:tcBorders>
              <w:top w:val="nil"/>
              <w:left w:val="nil"/>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jc w:val="right"/>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4.858.092,94</w:t>
            </w:r>
          </w:p>
        </w:tc>
        <w:tc>
          <w:tcPr>
            <w:tcW w:w="1051" w:type="dxa"/>
            <w:tcBorders>
              <w:top w:val="nil"/>
              <w:left w:val="nil"/>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jc w:val="center"/>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100,00</w:t>
            </w:r>
          </w:p>
        </w:tc>
        <w:tc>
          <w:tcPr>
            <w:tcW w:w="2136" w:type="dxa"/>
            <w:tcBorders>
              <w:top w:val="nil"/>
              <w:left w:val="nil"/>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jc w:val="right"/>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5.263.607,33</w:t>
            </w:r>
          </w:p>
        </w:tc>
        <w:tc>
          <w:tcPr>
            <w:tcW w:w="1380" w:type="dxa"/>
            <w:tcBorders>
              <w:top w:val="nil"/>
              <w:left w:val="nil"/>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jc w:val="center"/>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100,00</w:t>
            </w:r>
          </w:p>
        </w:tc>
        <w:tc>
          <w:tcPr>
            <w:tcW w:w="1413" w:type="dxa"/>
            <w:tcBorders>
              <w:top w:val="nil"/>
              <w:left w:val="nil"/>
              <w:bottom w:val="single" w:sz="8" w:space="0" w:color="auto"/>
              <w:right w:val="single" w:sz="8" w:space="0" w:color="auto"/>
            </w:tcBorders>
            <w:shd w:val="clear" w:color="000000" w:fill="FF5050"/>
            <w:noWrap/>
            <w:vAlign w:val="center"/>
            <w:hideMark/>
          </w:tcPr>
          <w:p w:rsidR="00FD044A" w:rsidRPr="00FD044A" w:rsidRDefault="00FD044A" w:rsidP="00FD044A">
            <w:pPr>
              <w:spacing w:after="0" w:line="240" w:lineRule="auto"/>
              <w:jc w:val="center"/>
              <w:rPr>
                <w:rFonts w:ascii="Arial" w:eastAsia="Times New Roman" w:hAnsi="Arial" w:cs="Arial"/>
                <w:b/>
                <w:bCs/>
                <w:color w:val="FFFFFF"/>
                <w:szCs w:val="24"/>
                <w:lang w:eastAsia="tr-TR"/>
              </w:rPr>
            </w:pPr>
            <w:r w:rsidRPr="00FD044A">
              <w:rPr>
                <w:rFonts w:ascii="Arial" w:eastAsia="Times New Roman" w:hAnsi="Arial" w:cs="Arial"/>
                <w:b/>
                <w:bCs/>
                <w:color w:val="FFFFFF"/>
                <w:szCs w:val="24"/>
                <w:lang w:eastAsia="tr-TR"/>
              </w:rPr>
              <w:t>7,70</w:t>
            </w:r>
          </w:p>
        </w:tc>
      </w:tr>
    </w:tbl>
    <w:p w:rsidR="00E831A4" w:rsidRDefault="00E831A4" w:rsidP="00E831A4"/>
    <w:p w:rsidR="00E831A4" w:rsidRDefault="00E831A4" w:rsidP="00E831A4">
      <w:pPr>
        <w:pStyle w:val="Metin-Tez"/>
        <w:ind w:firstLine="0"/>
      </w:pPr>
    </w:p>
    <w:p w:rsidR="00E831A4" w:rsidRDefault="00FD044A" w:rsidP="00E831A4">
      <w:pPr>
        <w:pStyle w:val="Metin-Tez"/>
        <w:ind w:firstLine="0"/>
      </w:pPr>
      <w:r>
        <w:drawing>
          <wp:inline distT="0" distB="0" distL="0" distR="0" wp14:anchorId="79FCC74F">
            <wp:extent cx="5793105" cy="3832529"/>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8993" cy="3836424"/>
                    </a:xfrm>
                    <a:prstGeom prst="rect">
                      <a:avLst/>
                    </a:prstGeom>
                    <a:noFill/>
                  </pic:spPr>
                </pic:pic>
              </a:graphicData>
            </a:graphic>
          </wp:inline>
        </w:drawing>
      </w:r>
    </w:p>
    <w:p w:rsidR="00E831A4" w:rsidRDefault="00E831A4" w:rsidP="005D1475">
      <w:pPr>
        <w:pStyle w:val="Grafik1"/>
      </w:pPr>
      <w:bookmarkStart w:id="64" w:name="_Toc99112843"/>
      <w:bookmarkStart w:id="65" w:name="_Toc164872696"/>
      <w:r w:rsidRPr="00672CFF">
        <w:t xml:space="preserve">Şekil </w:t>
      </w:r>
      <w:r w:rsidR="006B7CD4">
        <w:fldChar w:fldCharType="begin"/>
      </w:r>
      <w:r w:rsidR="006B7CD4">
        <w:instrText xml:space="preserve"> STYLEREF 1 \s </w:instrText>
      </w:r>
      <w:r w:rsidR="006B7CD4">
        <w:fldChar w:fldCharType="separate"/>
      </w:r>
      <w:r w:rsidRPr="00672CFF">
        <w:rPr>
          <w:noProof/>
        </w:rPr>
        <w:t>1</w:t>
      </w:r>
      <w:r w:rsidR="006B7CD4">
        <w:rPr>
          <w:noProof/>
        </w:rPr>
        <w:fldChar w:fldCharType="end"/>
      </w:r>
      <w:r w:rsidRPr="00672CFF">
        <w:t>.</w:t>
      </w:r>
      <w:r w:rsidR="006B7CD4">
        <w:fldChar w:fldCharType="begin"/>
      </w:r>
      <w:r w:rsidR="006B7CD4">
        <w:instrText xml:space="preserve"> SEQ Şekil \* ARABIC \s 1 </w:instrText>
      </w:r>
      <w:r w:rsidR="006B7CD4">
        <w:fldChar w:fldCharType="separate"/>
      </w:r>
      <w:r w:rsidRPr="00672CFF">
        <w:rPr>
          <w:noProof/>
        </w:rPr>
        <w:t>10</w:t>
      </w:r>
      <w:r w:rsidR="006B7CD4">
        <w:rPr>
          <w:noProof/>
        </w:rPr>
        <w:fldChar w:fldCharType="end"/>
      </w:r>
      <w:r w:rsidRPr="00672CFF">
        <w:t xml:space="preserve"> </w:t>
      </w:r>
      <w:r w:rsidR="00FD044A">
        <w:t>Şubat</w:t>
      </w:r>
      <w:r w:rsidR="008404AD">
        <w:t xml:space="preserve"> </w:t>
      </w:r>
      <w:r w:rsidR="007C3212">
        <w:t>2024</w:t>
      </w:r>
      <w:r w:rsidRPr="00672CFF">
        <w:t xml:space="preserve"> Döneminde YEKDEM Kapsamındaki Üretimin Kaynaklara Göre Dağılımı ve </w:t>
      </w:r>
      <w:r w:rsidR="007C3212">
        <w:t>2023</w:t>
      </w:r>
      <w:r w:rsidRPr="00672CFF">
        <w:t xml:space="preserve"> Yılı </w:t>
      </w:r>
      <w:r w:rsidR="00FD044A">
        <w:t>Şubat</w:t>
      </w:r>
      <w:r w:rsidR="008404AD">
        <w:t xml:space="preserve"> </w:t>
      </w:r>
      <w:r w:rsidRPr="00672CFF">
        <w:t>Ayı Değeriyle Karşılaştırılması (</w:t>
      </w:r>
      <w:proofErr w:type="spellStart"/>
      <w:r w:rsidRPr="00672CFF">
        <w:t>MWh</w:t>
      </w:r>
      <w:proofErr w:type="spellEnd"/>
      <w:r w:rsidRPr="00672CFF">
        <w:t>)</w:t>
      </w:r>
      <w:bookmarkEnd w:id="64"/>
      <w:bookmarkEnd w:id="65"/>
    </w:p>
    <w:p w:rsidR="00E831A4" w:rsidRDefault="00E476CE" w:rsidP="00E831A4">
      <w:r>
        <w:rPr>
          <w:noProof/>
          <w:lang w:eastAsia="tr-TR"/>
        </w:rPr>
        <w:lastRenderedPageBreak/>
        <w:drawing>
          <wp:inline distT="0" distB="0" distL="0" distR="0" wp14:anchorId="2A960853">
            <wp:extent cx="5805805" cy="3522428"/>
            <wp:effectExtent l="0" t="0" r="4445"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5716" cy="3528441"/>
                    </a:xfrm>
                    <a:prstGeom prst="rect">
                      <a:avLst/>
                    </a:prstGeom>
                    <a:noFill/>
                  </pic:spPr>
                </pic:pic>
              </a:graphicData>
            </a:graphic>
          </wp:inline>
        </w:drawing>
      </w:r>
    </w:p>
    <w:p w:rsidR="00E831A4" w:rsidRDefault="00E831A4" w:rsidP="005D1475">
      <w:pPr>
        <w:pStyle w:val="Grafik1"/>
      </w:pPr>
      <w:bookmarkStart w:id="66" w:name="_Toc99112844"/>
      <w:bookmarkStart w:id="67" w:name="_Toc164872697"/>
      <w:r w:rsidRPr="004B262A">
        <w:t xml:space="preserve">Şekil </w:t>
      </w:r>
      <w:r w:rsidR="006B7CD4">
        <w:fldChar w:fldCharType="begin"/>
      </w:r>
      <w:r w:rsidR="006B7CD4">
        <w:instrText xml:space="preserve"> STYLEREF 1 \s </w:instrText>
      </w:r>
      <w:r w:rsidR="006B7CD4">
        <w:fldChar w:fldCharType="separate"/>
      </w:r>
      <w:r w:rsidRPr="004B262A">
        <w:rPr>
          <w:noProof/>
        </w:rPr>
        <w:t>1</w:t>
      </w:r>
      <w:r w:rsidR="006B7CD4">
        <w:rPr>
          <w:noProof/>
        </w:rPr>
        <w:fldChar w:fldCharType="end"/>
      </w:r>
      <w:r w:rsidRPr="004B262A">
        <w:t>.</w:t>
      </w:r>
      <w:r w:rsidR="006B7CD4">
        <w:fldChar w:fldCharType="begin"/>
      </w:r>
      <w:r w:rsidR="006B7CD4">
        <w:instrText xml:space="preserve"> SEQ Şekil \* ARABIC \s 1 </w:instrText>
      </w:r>
      <w:r w:rsidR="006B7CD4">
        <w:fldChar w:fldCharType="separate"/>
      </w:r>
      <w:r w:rsidRPr="004B262A">
        <w:rPr>
          <w:noProof/>
        </w:rPr>
        <w:t>11</w:t>
      </w:r>
      <w:r w:rsidR="006B7CD4">
        <w:rPr>
          <w:noProof/>
        </w:rPr>
        <w:fldChar w:fldCharType="end"/>
      </w:r>
      <w:r w:rsidRPr="004B262A">
        <w:t xml:space="preserve"> </w:t>
      </w:r>
      <w:r w:rsidR="00FD044A">
        <w:t>Şubat</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371507" w:rsidP="00E831A4">
      <w:pPr>
        <w:keepNext/>
        <w:jc w:val="both"/>
      </w:pPr>
      <w:r>
        <w:rPr>
          <w:noProof/>
          <w:lang w:eastAsia="tr-TR"/>
        </w:rPr>
        <w:drawing>
          <wp:inline distT="0" distB="0" distL="0" distR="0" wp14:anchorId="08C1260A">
            <wp:extent cx="6072505" cy="3252084"/>
            <wp:effectExtent l="0" t="0" r="4445" b="571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86501" cy="3259580"/>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64872698"/>
      <w:r w:rsidRPr="004B262A">
        <w:t xml:space="preserve">Şekil </w:t>
      </w:r>
      <w:r w:rsidR="006B7CD4">
        <w:fldChar w:fldCharType="begin"/>
      </w:r>
      <w:r w:rsidR="006B7CD4">
        <w:instrText xml:space="preserve"> STYLEREF 1 \s </w:instrText>
      </w:r>
      <w:r w:rsidR="006B7CD4">
        <w:fldChar w:fldCharType="separate"/>
      </w:r>
      <w:r w:rsidRPr="004B262A">
        <w:rPr>
          <w:noProof/>
        </w:rPr>
        <w:t>1</w:t>
      </w:r>
      <w:r w:rsidR="006B7CD4">
        <w:rPr>
          <w:noProof/>
        </w:rPr>
        <w:fldChar w:fldCharType="end"/>
      </w:r>
      <w:r w:rsidRPr="004B262A">
        <w:t>.</w:t>
      </w:r>
      <w:r w:rsidR="006B7CD4">
        <w:fldChar w:fldCharType="begin"/>
      </w:r>
      <w:r w:rsidR="006B7CD4">
        <w:instrText xml:space="preserve"> SEQ Şekil \* ARABIC \s 1 </w:instrText>
      </w:r>
      <w:r w:rsidR="006B7CD4">
        <w:fldChar w:fldCharType="separate"/>
      </w:r>
      <w:r w:rsidRPr="004B262A">
        <w:rPr>
          <w:noProof/>
        </w:rPr>
        <w:t>12</w:t>
      </w:r>
      <w:r w:rsidR="006B7CD4">
        <w:rPr>
          <w:noProof/>
        </w:rPr>
        <w:fldChar w:fldCharType="end"/>
      </w:r>
      <w:r w:rsidRPr="004B262A">
        <w:t xml:space="preserve"> </w:t>
      </w:r>
      <w:r w:rsidR="00FD044A">
        <w:t>Şubat</w:t>
      </w:r>
      <w:r w:rsidR="00E562A8">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64936600"/>
      <w:r w:rsidRPr="00CB5CCF">
        <w:lastRenderedPageBreak/>
        <w:t xml:space="preserve">Tablo </w:t>
      </w:r>
      <w:r w:rsidR="006B7CD4">
        <w:fldChar w:fldCharType="begin"/>
      </w:r>
      <w:r w:rsidR="006B7CD4">
        <w:instrText xml:space="preserve"> STYLEREF 1 \s </w:instrText>
      </w:r>
      <w:r w:rsidR="006B7CD4">
        <w:fldChar w:fldCharType="separate"/>
      </w:r>
      <w:r w:rsidRPr="00CB5CCF">
        <w:rPr>
          <w:noProof/>
        </w:rPr>
        <w:t>1</w:t>
      </w:r>
      <w:r w:rsidR="006B7CD4">
        <w:rPr>
          <w:noProof/>
        </w:rPr>
        <w:fldChar w:fldCharType="end"/>
      </w:r>
      <w:r w:rsidRPr="00CB5CCF">
        <w:t>.</w:t>
      </w:r>
      <w:r w:rsidR="006B7CD4">
        <w:fldChar w:fldCharType="begin"/>
      </w:r>
      <w:r w:rsidR="006B7CD4">
        <w:instrText xml:space="preserve"> SEQ Tablo \* ARABIC \s 1 </w:instrText>
      </w:r>
      <w:r w:rsidR="006B7CD4">
        <w:fldChar w:fldCharType="separate"/>
      </w:r>
      <w:r w:rsidRPr="00CB5CCF">
        <w:rPr>
          <w:noProof/>
        </w:rPr>
        <w:t>13</w:t>
      </w:r>
      <w:r w:rsidR="006B7CD4">
        <w:rPr>
          <w:noProof/>
        </w:rPr>
        <w:fldChar w:fldCharType="end"/>
      </w:r>
      <w:r w:rsidRPr="00CB5CCF">
        <w:t xml:space="preserve"> </w:t>
      </w:r>
      <w:r w:rsidR="00371507" w:rsidRPr="00CB5CCF">
        <w:t>Şubat</w:t>
      </w:r>
      <w:r w:rsidR="004556A4" w:rsidRPr="00CB5CCF">
        <w:t xml:space="preserve"> </w:t>
      </w:r>
      <w:r w:rsidR="007C3212" w:rsidRPr="00CB5CCF">
        <w:t>2024</w:t>
      </w:r>
      <w:r w:rsidR="00E831A4" w:rsidRPr="00CB5CCF">
        <w:t xml:space="preserve"> Döneminde YEKDEM Kapsamındaki Üretim ile Lisanslı Üretimin Karşılaştırılması ve Yapılan Ödeme Miktarı</w:t>
      </w:r>
      <w:bookmarkEnd w:id="70"/>
      <w:bookmarkEnd w:id="71"/>
    </w:p>
    <w:tbl>
      <w:tblPr>
        <w:tblW w:w="10348" w:type="dxa"/>
        <w:tblInd w:w="-10" w:type="dxa"/>
        <w:tblCellMar>
          <w:left w:w="70" w:type="dxa"/>
          <w:right w:w="70" w:type="dxa"/>
        </w:tblCellMar>
        <w:tblLook w:val="04A0" w:firstRow="1" w:lastRow="0" w:firstColumn="1" w:lastColumn="0" w:noHBand="0" w:noVBand="1"/>
      </w:tblPr>
      <w:tblGrid>
        <w:gridCol w:w="1419"/>
        <w:gridCol w:w="1809"/>
        <w:gridCol w:w="1169"/>
        <w:gridCol w:w="1254"/>
        <w:gridCol w:w="1497"/>
        <w:gridCol w:w="1420"/>
        <w:gridCol w:w="1780"/>
      </w:tblGrid>
      <w:tr w:rsidR="00CB5CCF" w:rsidRPr="00CB5CCF" w:rsidTr="00CB5CCF">
        <w:trPr>
          <w:trHeight w:val="1347"/>
        </w:trPr>
        <w:tc>
          <w:tcPr>
            <w:tcW w:w="1419" w:type="dxa"/>
            <w:tcBorders>
              <w:top w:val="single" w:sz="8" w:space="0" w:color="auto"/>
              <w:left w:val="single" w:sz="8" w:space="0" w:color="auto"/>
              <w:bottom w:val="nil"/>
              <w:right w:val="single" w:sz="8" w:space="0" w:color="auto"/>
            </w:tcBorders>
            <w:shd w:val="clear" w:color="000000" w:fill="FF0000"/>
            <w:noWrap/>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Yıllar</w:t>
            </w:r>
          </w:p>
        </w:tc>
        <w:tc>
          <w:tcPr>
            <w:tcW w:w="1809"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YEKDEM Kapsamında üretilen Enerji için yapılan ödeme miktarı (TL)</w:t>
            </w:r>
          </w:p>
        </w:tc>
        <w:tc>
          <w:tcPr>
            <w:tcW w:w="1169"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YEKDEM Ortalama Fiyatı (TL/</w:t>
            </w:r>
            <w:proofErr w:type="spellStart"/>
            <w:r w:rsidRPr="00CB5CCF">
              <w:rPr>
                <w:rFonts w:ascii="Arial" w:eastAsia="Times New Roman" w:hAnsi="Arial" w:cs="Arial"/>
                <w:b/>
                <w:bCs/>
                <w:color w:val="FFFFFF"/>
                <w:sz w:val="20"/>
                <w:szCs w:val="20"/>
                <w:lang w:eastAsia="tr-TR"/>
              </w:rPr>
              <w:t>MWh</w:t>
            </w:r>
            <w:proofErr w:type="spellEnd"/>
            <w:r w:rsidRPr="00CB5CCF">
              <w:rPr>
                <w:rFonts w:ascii="Arial" w:eastAsia="Times New Roman" w:hAnsi="Arial" w:cs="Arial"/>
                <w:b/>
                <w:bCs/>
                <w:color w:val="FFFFFF"/>
                <w:sz w:val="20"/>
                <w:szCs w:val="20"/>
                <w:lang w:eastAsia="tr-TR"/>
              </w:rPr>
              <w:t>)</w:t>
            </w:r>
          </w:p>
        </w:tc>
        <w:tc>
          <w:tcPr>
            <w:tcW w:w="1254"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YEKDEM Ek Maliyeti (TL/</w:t>
            </w:r>
            <w:proofErr w:type="spellStart"/>
            <w:r w:rsidRPr="00CB5CCF">
              <w:rPr>
                <w:rFonts w:ascii="Arial" w:eastAsia="Times New Roman" w:hAnsi="Arial" w:cs="Arial"/>
                <w:b/>
                <w:bCs/>
                <w:color w:val="FFFFFF"/>
                <w:sz w:val="20"/>
                <w:szCs w:val="20"/>
                <w:lang w:eastAsia="tr-TR"/>
              </w:rPr>
              <w:t>MWh</w:t>
            </w:r>
            <w:proofErr w:type="spellEnd"/>
            <w:r w:rsidRPr="00CB5CCF">
              <w:rPr>
                <w:rFonts w:ascii="Arial" w:eastAsia="Times New Roman" w:hAnsi="Arial" w:cs="Arial"/>
                <w:b/>
                <w:bCs/>
                <w:color w:val="FFFFFF"/>
                <w:sz w:val="20"/>
                <w:szCs w:val="20"/>
                <w:lang w:eastAsia="tr-TR"/>
              </w:rPr>
              <w:t>)</w:t>
            </w:r>
          </w:p>
        </w:tc>
        <w:tc>
          <w:tcPr>
            <w:tcW w:w="1497"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YEKDEM Kapsamındaki Üretim (</w:t>
            </w:r>
            <w:proofErr w:type="spellStart"/>
            <w:r w:rsidRPr="00CB5CCF">
              <w:rPr>
                <w:rFonts w:ascii="Arial" w:eastAsia="Times New Roman" w:hAnsi="Arial" w:cs="Arial"/>
                <w:b/>
                <w:bCs/>
                <w:color w:val="FFFFFF"/>
                <w:sz w:val="20"/>
                <w:szCs w:val="20"/>
                <w:lang w:eastAsia="tr-TR"/>
              </w:rPr>
              <w:t>MWh</w:t>
            </w:r>
            <w:proofErr w:type="spellEnd"/>
            <w:r w:rsidRPr="00CB5CCF">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Lisanslı Üretim (</w:t>
            </w:r>
            <w:proofErr w:type="spellStart"/>
            <w:r w:rsidRPr="00CB5CCF">
              <w:rPr>
                <w:rFonts w:ascii="Arial" w:eastAsia="Times New Roman" w:hAnsi="Arial" w:cs="Arial"/>
                <w:b/>
                <w:bCs/>
                <w:color w:val="FFFFFF"/>
                <w:sz w:val="20"/>
                <w:szCs w:val="20"/>
                <w:lang w:eastAsia="tr-TR"/>
              </w:rPr>
              <w:t>MWh</w:t>
            </w:r>
            <w:proofErr w:type="spellEnd"/>
            <w:r w:rsidRPr="00CB5CCF">
              <w:rPr>
                <w:rFonts w:ascii="Arial" w:eastAsia="Times New Roman" w:hAnsi="Arial" w:cs="Arial"/>
                <w:b/>
                <w:bCs/>
                <w:color w:val="FFFFFF"/>
                <w:sz w:val="20"/>
                <w:szCs w:val="20"/>
                <w:lang w:eastAsia="tr-TR"/>
              </w:rPr>
              <w:t>)</w:t>
            </w:r>
          </w:p>
        </w:tc>
        <w:tc>
          <w:tcPr>
            <w:tcW w:w="1780" w:type="dxa"/>
            <w:tcBorders>
              <w:top w:val="single" w:sz="8" w:space="0" w:color="auto"/>
              <w:left w:val="nil"/>
              <w:bottom w:val="nil"/>
              <w:right w:val="single" w:sz="8" w:space="0" w:color="auto"/>
            </w:tcBorders>
            <w:shd w:val="clear" w:color="000000" w:fill="FF0000"/>
            <w:vAlign w:val="center"/>
            <w:hideMark/>
          </w:tcPr>
          <w:p w:rsidR="00CB5CCF" w:rsidRPr="00CB5CCF" w:rsidRDefault="00CB5CCF" w:rsidP="00CB5CCF">
            <w:pPr>
              <w:spacing w:after="0" w:line="240" w:lineRule="auto"/>
              <w:jc w:val="center"/>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YEKDEM Kapsamındaki Üretimin Toplam Lisanslı Üretime Oranı (%)</w:t>
            </w:r>
          </w:p>
        </w:tc>
      </w:tr>
      <w:tr w:rsidR="00CB5CCF" w:rsidRPr="00CB5CCF" w:rsidTr="00CB5CCF">
        <w:trPr>
          <w:trHeight w:val="407"/>
        </w:trPr>
        <w:tc>
          <w:tcPr>
            <w:tcW w:w="1419" w:type="dxa"/>
            <w:tcBorders>
              <w:top w:val="nil"/>
              <w:left w:val="single" w:sz="8" w:space="0" w:color="auto"/>
              <w:bottom w:val="single" w:sz="8" w:space="0" w:color="auto"/>
              <w:right w:val="single" w:sz="8" w:space="0" w:color="auto"/>
            </w:tcBorders>
            <w:shd w:val="clear" w:color="000000" w:fill="FF5050"/>
            <w:noWrap/>
            <w:vAlign w:val="center"/>
            <w:hideMark/>
          </w:tcPr>
          <w:p w:rsidR="00CB5CCF" w:rsidRPr="00CB5CCF" w:rsidRDefault="00CB5CCF" w:rsidP="00CB5CCF">
            <w:pPr>
              <w:spacing w:after="0" w:line="240" w:lineRule="auto"/>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2023 Şubat</w:t>
            </w:r>
          </w:p>
        </w:tc>
        <w:tc>
          <w:tcPr>
            <w:tcW w:w="1809"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9.270.121.645,25</w:t>
            </w:r>
          </w:p>
        </w:tc>
        <w:tc>
          <w:tcPr>
            <w:tcW w:w="1169"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1.908,18</w:t>
            </w:r>
          </w:p>
        </w:tc>
        <w:tc>
          <w:tcPr>
            <w:tcW w:w="1254"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-245,86</w:t>
            </w:r>
          </w:p>
        </w:tc>
        <w:tc>
          <w:tcPr>
            <w:tcW w:w="1497"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4.858.092,94</w:t>
            </w:r>
          </w:p>
        </w:tc>
        <w:tc>
          <w:tcPr>
            <w:tcW w:w="1420"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23.686.227,11</w:t>
            </w:r>
          </w:p>
        </w:tc>
        <w:tc>
          <w:tcPr>
            <w:tcW w:w="1780"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center"/>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20,51</w:t>
            </w:r>
          </w:p>
        </w:tc>
      </w:tr>
      <w:tr w:rsidR="00CB5CCF" w:rsidRPr="00CB5CCF" w:rsidTr="00CB5CCF">
        <w:trPr>
          <w:trHeight w:val="406"/>
        </w:trPr>
        <w:tc>
          <w:tcPr>
            <w:tcW w:w="1419" w:type="dxa"/>
            <w:tcBorders>
              <w:top w:val="nil"/>
              <w:left w:val="single" w:sz="8" w:space="0" w:color="auto"/>
              <w:bottom w:val="single" w:sz="8" w:space="0" w:color="auto"/>
              <w:right w:val="single" w:sz="8" w:space="0" w:color="auto"/>
            </w:tcBorders>
            <w:shd w:val="clear" w:color="000000" w:fill="FF5050"/>
            <w:noWrap/>
            <w:vAlign w:val="center"/>
            <w:hideMark/>
          </w:tcPr>
          <w:p w:rsidR="00CB5CCF" w:rsidRPr="00CB5CCF" w:rsidRDefault="00CB5CCF" w:rsidP="00CB5CCF">
            <w:pPr>
              <w:spacing w:after="0" w:line="240" w:lineRule="auto"/>
              <w:rPr>
                <w:rFonts w:ascii="Arial" w:eastAsia="Times New Roman" w:hAnsi="Arial" w:cs="Arial"/>
                <w:b/>
                <w:bCs/>
                <w:color w:val="FFFFFF"/>
                <w:sz w:val="20"/>
                <w:szCs w:val="20"/>
                <w:lang w:eastAsia="tr-TR"/>
              </w:rPr>
            </w:pPr>
            <w:r w:rsidRPr="00CB5CCF">
              <w:rPr>
                <w:rFonts w:ascii="Arial" w:eastAsia="Times New Roman" w:hAnsi="Arial" w:cs="Arial"/>
                <w:b/>
                <w:bCs/>
                <w:color w:val="FFFFFF"/>
                <w:sz w:val="20"/>
                <w:szCs w:val="20"/>
                <w:lang w:eastAsia="tr-TR"/>
              </w:rPr>
              <w:t>2024 Şubat</w:t>
            </w:r>
          </w:p>
        </w:tc>
        <w:tc>
          <w:tcPr>
            <w:tcW w:w="1809"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16.728.313.008,10</w:t>
            </w:r>
          </w:p>
        </w:tc>
        <w:tc>
          <w:tcPr>
            <w:tcW w:w="1169"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3.178,11</w:t>
            </w:r>
          </w:p>
        </w:tc>
        <w:tc>
          <w:tcPr>
            <w:tcW w:w="1254"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287,94</w:t>
            </w:r>
          </w:p>
        </w:tc>
        <w:tc>
          <w:tcPr>
            <w:tcW w:w="1497"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5.263.607,33</w:t>
            </w:r>
          </w:p>
        </w:tc>
        <w:tc>
          <w:tcPr>
            <w:tcW w:w="1420"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right"/>
              <w:rPr>
                <w:rFonts w:ascii="Arial" w:eastAsia="Times New Roman" w:hAnsi="Arial" w:cs="Arial"/>
                <w:sz w:val="20"/>
                <w:szCs w:val="20"/>
                <w:lang w:eastAsia="tr-TR"/>
              </w:rPr>
            </w:pPr>
            <w:r w:rsidRPr="00CB5CCF">
              <w:rPr>
                <w:rFonts w:ascii="Arial" w:eastAsia="Times New Roman" w:hAnsi="Arial" w:cs="Arial"/>
                <w:sz w:val="20"/>
                <w:szCs w:val="20"/>
                <w:lang w:eastAsia="tr-TR"/>
              </w:rPr>
              <w:t>25.615.763,19</w:t>
            </w:r>
          </w:p>
        </w:tc>
        <w:tc>
          <w:tcPr>
            <w:tcW w:w="1780" w:type="dxa"/>
            <w:tcBorders>
              <w:top w:val="nil"/>
              <w:left w:val="nil"/>
              <w:bottom w:val="single" w:sz="8" w:space="0" w:color="auto"/>
              <w:right w:val="single" w:sz="8" w:space="0" w:color="auto"/>
            </w:tcBorders>
            <w:shd w:val="clear" w:color="auto" w:fill="auto"/>
            <w:vAlign w:val="center"/>
            <w:hideMark/>
          </w:tcPr>
          <w:p w:rsidR="00CB5CCF" w:rsidRPr="00CB5CCF" w:rsidRDefault="00CB5CCF" w:rsidP="00CB5CCF">
            <w:pPr>
              <w:spacing w:after="0" w:line="240" w:lineRule="auto"/>
              <w:jc w:val="center"/>
              <w:rPr>
                <w:rFonts w:ascii="Arial" w:eastAsia="Times New Roman" w:hAnsi="Arial" w:cs="Arial"/>
                <w:color w:val="000000"/>
                <w:sz w:val="20"/>
                <w:szCs w:val="20"/>
                <w:lang w:eastAsia="tr-TR"/>
              </w:rPr>
            </w:pPr>
            <w:r w:rsidRPr="00CB5CCF">
              <w:rPr>
                <w:rFonts w:ascii="Arial" w:eastAsia="Times New Roman" w:hAnsi="Arial" w:cs="Arial"/>
                <w:color w:val="000000"/>
                <w:sz w:val="20"/>
                <w:szCs w:val="20"/>
                <w:lang w:eastAsia="tr-TR"/>
              </w:rPr>
              <w:t>20,55</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500126" w:rsidP="00E831A4">
      <w:pPr>
        <w:keepNext/>
      </w:pPr>
      <w:r>
        <w:rPr>
          <w:noProof/>
          <w:lang w:eastAsia="tr-TR"/>
        </w:rPr>
        <w:drawing>
          <wp:inline distT="0" distB="0" distL="0" distR="0" wp14:anchorId="4DA56EE6">
            <wp:extent cx="5811520" cy="3880236"/>
            <wp:effectExtent l="0" t="0" r="0" b="635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2423" cy="3887516"/>
                    </a:xfrm>
                    <a:prstGeom prst="rect">
                      <a:avLst/>
                    </a:prstGeom>
                    <a:noFill/>
                  </pic:spPr>
                </pic:pic>
              </a:graphicData>
            </a:graphic>
          </wp:inline>
        </w:drawing>
      </w:r>
    </w:p>
    <w:p w:rsidR="002A6FB1" w:rsidRDefault="00E831A4" w:rsidP="005D1475">
      <w:pPr>
        <w:pStyle w:val="Grafik1"/>
      </w:pPr>
      <w:bookmarkStart w:id="72" w:name="_Toc99112846"/>
      <w:bookmarkStart w:id="73" w:name="_Toc164872699"/>
      <w:r w:rsidRPr="002E72CE">
        <w:t xml:space="preserve">Şekil </w:t>
      </w:r>
      <w:r w:rsidR="006B7CD4">
        <w:fldChar w:fldCharType="begin"/>
      </w:r>
      <w:r w:rsidR="006B7CD4">
        <w:instrText xml:space="preserve"> STYLEREF 1 \s </w:instrText>
      </w:r>
      <w:r w:rsidR="006B7CD4">
        <w:fldChar w:fldCharType="separate"/>
      </w:r>
      <w:r w:rsidRPr="002E72CE">
        <w:rPr>
          <w:noProof/>
        </w:rPr>
        <w:t>1</w:t>
      </w:r>
      <w:r w:rsidR="006B7CD4">
        <w:rPr>
          <w:noProof/>
        </w:rPr>
        <w:fldChar w:fldCharType="end"/>
      </w:r>
      <w:r w:rsidRPr="002E72CE">
        <w:t>.</w:t>
      </w:r>
      <w:r w:rsidR="006B7CD4">
        <w:fldChar w:fldCharType="begin"/>
      </w:r>
      <w:r w:rsidR="006B7CD4">
        <w:instrText xml:space="preserve"> SEQ Şekil \* ARABIC \s 1 </w:instrText>
      </w:r>
      <w:r w:rsidR="006B7CD4">
        <w:fldChar w:fldCharType="separate"/>
      </w:r>
      <w:r w:rsidRPr="002E72CE">
        <w:rPr>
          <w:noProof/>
        </w:rPr>
        <w:t>13</w:t>
      </w:r>
      <w:r w:rsidR="006B7CD4">
        <w:rPr>
          <w:noProof/>
        </w:rPr>
        <w:fldChar w:fldCharType="end"/>
      </w:r>
      <w:r w:rsidRPr="002E72CE">
        <w:t xml:space="preserve"> </w:t>
      </w:r>
      <w:r w:rsidR="001C7A78">
        <w:t>Şubat</w:t>
      </w:r>
      <w:r w:rsidR="006D6F4C" w:rsidRPr="002E72CE">
        <w:t xml:space="preserve"> </w:t>
      </w:r>
      <w:r w:rsidR="007C3212" w:rsidRPr="002E72CE">
        <w:t>2024</w:t>
      </w:r>
      <w:r w:rsidRPr="002E72CE">
        <w:t xml:space="preserve"> Döneminde YEKDEM Aylık Ortalama Fiyatı ile Piyasa Takas Fiyatının (PTF) Saatlik Dağılımı (TL/</w:t>
      </w:r>
      <w:proofErr w:type="spellStart"/>
      <w:r w:rsidRPr="002E72CE">
        <w:t>MWh</w:t>
      </w:r>
      <w:proofErr w:type="spellEnd"/>
      <w:r w:rsidRPr="002E72CE">
        <w:t>)</w:t>
      </w:r>
      <w:bookmarkEnd w:id="72"/>
      <w:bookmarkEnd w:id="73"/>
    </w:p>
    <w:p w:rsidR="00F47B9C" w:rsidRPr="004B4767" w:rsidRDefault="00F47B9C" w:rsidP="00124A03">
      <w:pPr>
        <w:pStyle w:val="Balk1"/>
      </w:pPr>
      <w:bookmarkStart w:id="74" w:name="_Toc164936582"/>
      <w:bookmarkEnd w:id="59"/>
      <w:bookmarkEnd w:id="60"/>
      <w:bookmarkEnd w:id="61"/>
      <w:r w:rsidRPr="004B4767">
        <w:lastRenderedPageBreak/>
        <w:t>TÜKETİM</w:t>
      </w:r>
      <w:bookmarkEnd w:id="17"/>
      <w:bookmarkEnd w:id="74"/>
    </w:p>
    <w:p w:rsidR="00F47B9C" w:rsidRDefault="00F47B9C" w:rsidP="00124A03">
      <w:pPr>
        <w:pStyle w:val="Balk2"/>
      </w:pPr>
      <w:bookmarkStart w:id="75" w:name="_Toc88490921"/>
      <w:bookmarkStart w:id="76" w:name="_Toc117673984"/>
      <w:bookmarkStart w:id="77" w:name="_Toc127971620"/>
      <w:bookmarkStart w:id="78" w:name="_Toc164936583"/>
      <w:r w:rsidRPr="004B4767">
        <w:t>FİİLİ TÜKETİM</w:t>
      </w:r>
      <w:bookmarkEnd w:id="75"/>
      <w:bookmarkEnd w:id="76"/>
      <w:bookmarkEnd w:id="77"/>
      <w:bookmarkEnd w:id="78"/>
    </w:p>
    <w:p w:rsidR="0076202A" w:rsidRDefault="0076202A" w:rsidP="0076202A">
      <w:pPr>
        <w:keepNext/>
        <w:rPr>
          <w:rFonts w:eastAsia="Calibri" w:cs="Arial"/>
          <w:noProof/>
          <w:lang w:eastAsia="tr-TR"/>
        </w:rPr>
      </w:pPr>
    </w:p>
    <w:p w:rsidR="009E0353" w:rsidRPr="004B4767" w:rsidRDefault="00B500D0" w:rsidP="0076202A">
      <w:pPr>
        <w:keepNext/>
        <w:rPr>
          <w:rFonts w:eastAsia="Calibri" w:cs="Arial"/>
          <w:noProof/>
          <w:lang w:eastAsia="tr-TR"/>
        </w:rPr>
      </w:pPr>
      <w:r>
        <w:rPr>
          <w:rFonts w:eastAsia="Calibri" w:cs="Arial"/>
          <w:noProof/>
          <w:lang w:eastAsia="tr-TR"/>
        </w:rPr>
        <w:drawing>
          <wp:inline distT="0" distB="0" distL="0" distR="0" wp14:anchorId="187D4742">
            <wp:extent cx="5718810" cy="315214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8810" cy="3152140"/>
                    </a:xfrm>
                    <a:prstGeom prst="rect">
                      <a:avLst/>
                    </a:prstGeom>
                    <a:noFill/>
                  </pic:spPr>
                </pic:pic>
              </a:graphicData>
            </a:graphic>
          </wp:inline>
        </w:drawing>
      </w:r>
    </w:p>
    <w:p w:rsidR="0076202A" w:rsidRPr="004B4767" w:rsidRDefault="0076202A" w:rsidP="005D1475">
      <w:pPr>
        <w:pStyle w:val="Grafik1"/>
      </w:pPr>
      <w:bookmarkStart w:id="79" w:name="_Toc70085137"/>
      <w:bookmarkStart w:id="80" w:name="_Toc99112847"/>
      <w:bookmarkStart w:id="81" w:name="_Toc117674033"/>
      <w:bookmarkStart w:id="82" w:name="_Toc127971662"/>
      <w:bookmarkStart w:id="83" w:name="_Toc164872700"/>
      <w:r w:rsidRPr="004B4767">
        <w:t xml:space="preserve">Şekil </w:t>
      </w:r>
      <w:r w:rsidR="006B7CD4">
        <w:fldChar w:fldCharType="begin"/>
      </w:r>
      <w:r w:rsidR="006B7CD4">
        <w:instrText xml:space="preserve"> STYLEREF 1 \s </w:instrText>
      </w:r>
      <w:r w:rsidR="006B7CD4">
        <w:fldChar w:fldCharType="separate"/>
      </w:r>
      <w:r w:rsidRPr="004B4767">
        <w:rPr>
          <w:noProof/>
        </w:rPr>
        <w:t>2</w:t>
      </w:r>
      <w:r w:rsidR="006B7CD4">
        <w:rPr>
          <w:noProof/>
        </w:rPr>
        <w:fldChar w:fldCharType="end"/>
      </w:r>
      <w:r w:rsidRPr="004B4767">
        <w:t>.</w:t>
      </w:r>
      <w:r w:rsidR="006B7CD4">
        <w:fldChar w:fldCharType="begin"/>
      </w:r>
      <w:r w:rsidR="006B7CD4">
        <w:instrText xml:space="preserve"> SEQ Şekil \* ARABIC \s 1 </w:instrText>
      </w:r>
      <w:r w:rsidR="006B7CD4">
        <w:fldChar w:fldCharType="separate"/>
      </w:r>
      <w:r w:rsidRPr="004B4767">
        <w:rPr>
          <w:noProof/>
        </w:rPr>
        <w:t>1</w:t>
      </w:r>
      <w:r w:rsidR="006B7CD4">
        <w:rPr>
          <w:noProof/>
        </w:rPr>
        <w:fldChar w:fldCharType="end"/>
      </w:r>
      <w:r w:rsidRPr="004B4767">
        <w:t xml:space="preserve"> </w:t>
      </w:r>
      <w:bookmarkEnd w:id="79"/>
      <w:r w:rsidR="00B500D0">
        <w:t>Şubat</w:t>
      </w:r>
      <w:r w:rsidRPr="004B4767">
        <w:t xml:space="preserve"> </w:t>
      </w:r>
      <w:r w:rsidR="00E00244">
        <w:t>2024</w:t>
      </w:r>
      <w:r w:rsidRPr="004B4767">
        <w:t xml:space="preserve"> Döneminde </w:t>
      </w:r>
      <w:r w:rsidR="009E0353"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p>
    <w:p w:rsidR="0076202A" w:rsidRPr="004B4767" w:rsidRDefault="0076202A" w:rsidP="0076202A">
      <w:pPr>
        <w:rPr>
          <w:rFonts w:eastAsia="Calibri" w:cs="Arial"/>
        </w:rPr>
      </w:pPr>
    </w:p>
    <w:p w:rsidR="0076202A" w:rsidRPr="004B4767" w:rsidRDefault="00B500D0" w:rsidP="007A0963">
      <w:pPr>
        <w:rPr>
          <w:noProof/>
          <w:lang w:eastAsia="tr-TR"/>
        </w:rPr>
      </w:pPr>
      <w:r>
        <w:rPr>
          <w:noProof/>
          <w:lang w:eastAsia="tr-TR"/>
        </w:rPr>
        <w:drawing>
          <wp:inline distT="0" distB="0" distL="0" distR="0" wp14:anchorId="578B847E">
            <wp:extent cx="5718810" cy="341376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8810" cy="3413760"/>
                    </a:xfrm>
                    <a:prstGeom prst="rect">
                      <a:avLst/>
                    </a:prstGeom>
                    <a:noFill/>
                  </pic:spPr>
                </pic:pic>
              </a:graphicData>
            </a:graphic>
          </wp:inline>
        </w:drawing>
      </w:r>
    </w:p>
    <w:p w:rsidR="0076202A" w:rsidRPr="004B4767" w:rsidRDefault="0076202A" w:rsidP="005D1475">
      <w:pPr>
        <w:pStyle w:val="Grafik1"/>
      </w:pPr>
      <w:bookmarkStart w:id="84" w:name="_Toc70085138"/>
      <w:bookmarkStart w:id="85" w:name="_Toc78464470"/>
      <w:bookmarkStart w:id="86" w:name="_Toc80689669"/>
      <w:bookmarkStart w:id="87" w:name="_Toc99112848"/>
      <w:bookmarkStart w:id="88" w:name="_Toc117674034"/>
      <w:bookmarkStart w:id="89" w:name="_Toc127971663"/>
      <w:bookmarkStart w:id="90" w:name="_Toc164872701"/>
      <w:r w:rsidRPr="004B4767">
        <w:t xml:space="preserve">Şekil </w:t>
      </w:r>
      <w:r w:rsidR="006B7CD4">
        <w:fldChar w:fldCharType="begin"/>
      </w:r>
      <w:r w:rsidR="006B7CD4">
        <w:instrText xml:space="preserve"> STYLEREF 1 \s </w:instrText>
      </w:r>
      <w:r w:rsidR="006B7CD4">
        <w:fldChar w:fldCharType="separate"/>
      </w:r>
      <w:r w:rsidRPr="004B4767">
        <w:t>2</w:t>
      </w:r>
      <w:r w:rsidR="006B7CD4">
        <w:fldChar w:fldCharType="end"/>
      </w:r>
      <w:r w:rsidRPr="004B4767">
        <w:t>.</w:t>
      </w:r>
      <w:r w:rsidR="006B7CD4">
        <w:fldChar w:fldCharType="begin"/>
      </w:r>
      <w:r w:rsidR="006B7CD4">
        <w:instrText xml:space="preserve"> SEQ Şekil \* ARABIC \s 1 </w:instrText>
      </w:r>
      <w:r w:rsidR="006B7CD4">
        <w:fldChar w:fldCharType="separate"/>
      </w:r>
      <w:r w:rsidRPr="004B4767">
        <w:t>2</w:t>
      </w:r>
      <w:r w:rsidR="006B7CD4">
        <w:fldChar w:fldCharType="end"/>
      </w:r>
      <w:r w:rsidRPr="004B4767">
        <w:t xml:space="preserve"> </w:t>
      </w:r>
      <w:r w:rsidR="00B500D0">
        <w:t>Şubat</w:t>
      </w:r>
      <w:r w:rsidR="00E00244">
        <w:t xml:space="preserve"> 2024</w:t>
      </w:r>
      <w:r w:rsidRPr="004B4767">
        <w:t xml:space="preserve"> Döneminde Elektrik Tüketiminin Saat Bazında Dağılımı (</w:t>
      </w:r>
      <w:proofErr w:type="spellStart"/>
      <w:r w:rsidRPr="004B4767">
        <w:t>MWh</w:t>
      </w:r>
      <w:proofErr w:type="spellEnd"/>
      <w:r w:rsidRPr="004B4767">
        <w:t>)</w:t>
      </w:r>
      <w:bookmarkEnd w:id="84"/>
      <w:bookmarkEnd w:id="85"/>
      <w:bookmarkEnd w:id="86"/>
      <w:bookmarkEnd w:id="87"/>
      <w:bookmarkEnd w:id="88"/>
      <w:bookmarkEnd w:id="89"/>
      <w:bookmarkEnd w:id="90"/>
    </w:p>
    <w:p w:rsidR="007A0963" w:rsidRDefault="00B500D0" w:rsidP="004131A3">
      <w:pPr>
        <w:tabs>
          <w:tab w:val="left" w:pos="8268"/>
        </w:tabs>
        <w:spacing w:after="0" w:line="360" w:lineRule="auto"/>
        <w:jc w:val="both"/>
        <w:rPr>
          <w:rFonts w:eastAsia="Calibri" w:cs="Times New Roman"/>
          <w:b/>
          <w:iCs/>
          <w:szCs w:val="24"/>
        </w:rPr>
      </w:pPr>
      <w:bookmarkStart w:id="91" w:name="_Toc70085139"/>
      <w:bookmarkStart w:id="92" w:name="_Toc78464471"/>
      <w:bookmarkStart w:id="93" w:name="_Toc80689670"/>
      <w:bookmarkStart w:id="94" w:name="_Toc99112849"/>
      <w:bookmarkStart w:id="95" w:name="_Toc117674035"/>
      <w:bookmarkStart w:id="96" w:name="_Toc127971664"/>
      <w:r>
        <w:rPr>
          <w:rFonts w:eastAsia="Calibri" w:cs="Times New Roman"/>
          <w:b/>
          <w:iCs/>
          <w:noProof/>
          <w:szCs w:val="24"/>
          <w:lang w:eastAsia="tr-TR"/>
        </w:rPr>
        <w:lastRenderedPageBreak/>
        <w:drawing>
          <wp:inline distT="0" distB="0" distL="0" distR="0" wp14:anchorId="2B39F1DC">
            <wp:extent cx="5712460" cy="3444240"/>
            <wp:effectExtent l="0" t="0" r="2540" b="381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2460" cy="3444240"/>
                    </a:xfrm>
                    <a:prstGeom prst="rect">
                      <a:avLst/>
                    </a:prstGeom>
                    <a:noFill/>
                  </pic:spPr>
                </pic:pic>
              </a:graphicData>
            </a:graphic>
          </wp:inline>
        </w:drawing>
      </w:r>
    </w:p>
    <w:p w:rsidR="0076202A" w:rsidRPr="007A0963" w:rsidRDefault="0076202A" w:rsidP="005D1475">
      <w:pPr>
        <w:pStyle w:val="Grafik1"/>
      </w:pPr>
      <w:bookmarkStart w:id="97" w:name="_Toc164872702"/>
      <w:r w:rsidRPr="004B4767">
        <w:t xml:space="preserve">Şekil </w:t>
      </w:r>
      <w:r w:rsidR="006B7CD4">
        <w:fldChar w:fldCharType="begin"/>
      </w:r>
      <w:r w:rsidR="006B7CD4">
        <w:instrText xml:space="preserve"> STYLEREF 1 \s </w:instrText>
      </w:r>
      <w:r w:rsidR="006B7CD4">
        <w:fldChar w:fldCharType="separate"/>
      </w:r>
      <w:r w:rsidRPr="004B4767">
        <w:t>2</w:t>
      </w:r>
      <w:r w:rsidR="006B7CD4">
        <w:fldChar w:fldCharType="end"/>
      </w:r>
      <w:r w:rsidRPr="004B4767">
        <w:t>.</w:t>
      </w:r>
      <w:r w:rsidR="006B7CD4">
        <w:fldChar w:fldCharType="begin"/>
      </w:r>
      <w:r w:rsidR="006B7CD4">
        <w:instrText xml:space="preserve"> SEQ Şekil \* ARABIC \s 1 </w:instrText>
      </w:r>
      <w:r w:rsidR="006B7CD4">
        <w:fldChar w:fldCharType="separate"/>
      </w:r>
      <w:r w:rsidRPr="004B4767">
        <w:t>3</w:t>
      </w:r>
      <w:r w:rsidR="006B7CD4">
        <w:fldChar w:fldCharType="end"/>
      </w:r>
      <w:r w:rsidRPr="004B4767">
        <w:t xml:space="preserve"> </w:t>
      </w:r>
      <w:bookmarkEnd w:id="91"/>
      <w:bookmarkEnd w:id="92"/>
      <w:bookmarkEnd w:id="93"/>
      <w:r w:rsidR="00B500D0">
        <w:t>Şubat</w:t>
      </w:r>
      <w:r w:rsidR="00E00244">
        <w:t xml:space="preserve"> 2024</w:t>
      </w:r>
      <w:r w:rsidRPr="004B4767">
        <w:t xml:space="preserve"> Döneminde Elektrik Tüketiminin Gün Bazında Dağılımı (</w:t>
      </w:r>
      <w:proofErr w:type="spellStart"/>
      <w:r w:rsidRPr="004B4767">
        <w:t>MWh</w:t>
      </w:r>
      <w:proofErr w:type="spellEnd"/>
      <w:r w:rsidRPr="004B4767">
        <w:t>)</w:t>
      </w:r>
      <w:bookmarkEnd w:id="94"/>
      <w:bookmarkEnd w:id="95"/>
      <w:bookmarkEnd w:id="96"/>
      <w:bookmarkEnd w:id="97"/>
      <w:r w:rsidRPr="007A0963">
        <w:t xml:space="preserve"> </w:t>
      </w:r>
    </w:p>
    <w:p w:rsidR="0076202A" w:rsidRPr="004B4767" w:rsidRDefault="0076202A" w:rsidP="0076202A">
      <w:pPr>
        <w:rPr>
          <w:rFonts w:eastAsia="Calibri" w:cs="Arial"/>
        </w:rPr>
      </w:pPr>
      <w:r w:rsidRPr="004B4767">
        <w:rPr>
          <w:rFonts w:eastAsia="Calibri" w:cs="Arial"/>
        </w:rPr>
        <w:br w:type="page"/>
      </w:r>
    </w:p>
    <w:p w:rsidR="0076202A" w:rsidRPr="004B4767" w:rsidRDefault="0076202A" w:rsidP="00124A03">
      <w:pPr>
        <w:pStyle w:val="Balk2"/>
      </w:pPr>
      <w:bookmarkStart w:id="98" w:name="_Toc70085097"/>
      <w:bookmarkStart w:id="99" w:name="_Toc78287553"/>
      <w:bookmarkStart w:id="100" w:name="_Toc80689570"/>
      <w:bookmarkStart w:id="101" w:name="_Toc88490922"/>
      <w:bookmarkStart w:id="102" w:name="_Toc117673985"/>
      <w:bookmarkStart w:id="103" w:name="_Toc127971621"/>
      <w:bookmarkStart w:id="104" w:name="_Toc164936584"/>
      <w:r w:rsidRPr="004B4767">
        <w:lastRenderedPageBreak/>
        <w:t>FATURALANAN TÜKETİM</w:t>
      </w:r>
      <w:bookmarkEnd w:id="98"/>
      <w:bookmarkEnd w:id="99"/>
      <w:bookmarkEnd w:id="100"/>
      <w:bookmarkEnd w:id="101"/>
      <w:bookmarkEnd w:id="102"/>
      <w:bookmarkEnd w:id="103"/>
      <w:bookmarkEnd w:id="104"/>
    </w:p>
    <w:p w:rsidR="0076202A" w:rsidRDefault="0076202A" w:rsidP="007E78E8">
      <w:pPr>
        <w:pStyle w:val="Tablo1"/>
      </w:pPr>
      <w:bookmarkStart w:id="105" w:name="_Toc70085116"/>
      <w:bookmarkStart w:id="106" w:name="_Toc78464448"/>
      <w:bookmarkStart w:id="107" w:name="_Toc80689612"/>
      <w:bookmarkStart w:id="108" w:name="_Toc99112791"/>
      <w:bookmarkStart w:id="109" w:name="_Toc117674012"/>
      <w:bookmarkStart w:id="110" w:name="_Toc127971641"/>
      <w:bookmarkStart w:id="111" w:name="_Toc164936601"/>
      <w:r w:rsidRPr="004B4767">
        <w:t xml:space="preserve">Tablo </w:t>
      </w:r>
      <w:r w:rsidR="006B7CD4">
        <w:fldChar w:fldCharType="begin"/>
      </w:r>
      <w:r w:rsidR="006B7CD4">
        <w:instrText xml:space="preserve"> STYLEREF 1 \s </w:instrText>
      </w:r>
      <w:r w:rsidR="006B7CD4">
        <w:fldChar w:fldCharType="separate"/>
      </w:r>
      <w:r w:rsidR="00124A03">
        <w:rPr>
          <w:noProof/>
        </w:rPr>
        <w:t>2</w:t>
      </w:r>
      <w:r w:rsidR="006B7CD4">
        <w:rPr>
          <w:noProof/>
        </w:rPr>
        <w:fldChar w:fldCharType="end"/>
      </w:r>
      <w:r w:rsidR="00124A03">
        <w:t>.</w:t>
      </w:r>
      <w:r w:rsidR="006B7CD4">
        <w:fldChar w:fldCharType="begin"/>
      </w:r>
      <w:r w:rsidR="006B7CD4">
        <w:instrText xml:space="preserve"> SEQ Tablo \* ARABIC \s 1 </w:instrText>
      </w:r>
      <w:r w:rsidR="006B7CD4">
        <w:fldChar w:fldCharType="separate"/>
      </w:r>
      <w:r w:rsidR="00124A03">
        <w:rPr>
          <w:noProof/>
        </w:rPr>
        <w:t>1</w:t>
      </w:r>
      <w:r w:rsidR="006B7CD4">
        <w:rPr>
          <w:noProof/>
        </w:rPr>
        <w:fldChar w:fldCharType="end"/>
      </w:r>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05"/>
      <w:bookmarkEnd w:id="106"/>
      <w:bookmarkEnd w:id="107"/>
      <w:bookmarkEnd w:id="108"/>
      <w:bookmarkEnd w:id="109"/>
      <w:bookmarkEnd w:id="110"/>
      <w:bookmarkEnd w:id="111"/>
    </w:p>
    <w:tbl>
      <w:tblPr>
        <w:tblW w:w="9260" w:type="dxa"/>
        <w:tblCellMar>
          <w:left w:w="70" w:type="dxa"/>
          <w:right w:w="70" w:type="dxa"/>
        </w:tblCellMar>
        <w:tblLook w:val="04A0" w:firstRow="1" w:lastRow="0" w:firstColumn="1" w:lastColumn="0" w:noHBand="0" w:noVBand="1"/>
      </w:tblPr>
      <w:tblGrid>
        <w:gridCol w:w="2720"/>
        <w:gridCol w:w="1660"/>
        <w:gridCol w:w="1060"/>
        <w:gridCol w:w="1680"/>
        <w:gridCol w:w="1040"/>
        <w:gridCol w:w="1100"/>
      </w:tblGrid>
      <w:tr w:rsidR="00B500D0" w:rsidRPr="00E374E6" w:rsidTr="00B500D0">
        <w:trPr>
          <w:trHeight w:val="315"/>
        </w:trPr>
        <w:tc>
          <w:tcPr>
            <w:tcW w:w="27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2023</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2024</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 </w:t>
            </w:r>
          </w:p>
        </w:tc>
      </w:tr>
      <w:tr w:rsidR="00B500D0" w:rsidRPr="00E374E6" w:rsidTr="00B500D0">
        <w:trPr>
          <w:trHeight w:val="330"/>
        </w:trPr>
        <w:tc>
          <w:tcPr>
            <w:tcW w:w="2720" w:type="dxa"/>
            <w:vMerge/>
            <w:tcBorders>
              <w:top w:val="single" w:sz="8" w:space="0" w:color="D3D3D3"/>
              <w:left w:val="single" w:sz="8" w:space="0" w:color="D3D3D3"/>
              <w:bottom w:val="single" w:sz="8" w:space="0" w:color="D3D3D3"/>
              <w:right w:val="single" w:sz="8" w:space="0" w:color="D3D3D3"/>
            </w:tcBorders>
            <w:vAlign w:val="center"/>
            <w:hideMark/>
          </w:tcPr>
          <w:p w:rsidR="00B500D0" w:rsidRPr="00E374E6" w:rsidRDefault="00B500D0" w:rsidP="00B500D0">
            <w:pPr>
              <w:spacing w:after="0" w:line="240" w:lineRule="auto"/>
              <w:rPr>
                <w:rFonts w:eastAsia="Times New Roman" w:cs="Times New Roman"/>
                <w:b/>
                <w:bCs/>
                <w:color w:val="FFFFFF"/>
                <w:szCs w:val="24"/>
                <w:lang w:eastAsia="tr-TR"/>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Şubat</w:t>
            </w: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Şubat</w:t>
            </w:r>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rsidR="00B500D0" w:rsidRPr="00E374E6" w:rsidRDefault="00B500D0" w:rsidP="00B500D0">
            <w:pPr>
              <w:spacing w:after="0" w:line="240" w:lineRule="auto"/>
              <w:rPr>
                <w:rFonts w:eastAsia="Times New Roman" w:cs="Times New Roman"/>
                <w:b/>
                <w:bCs/>
                <w:color w:val="FFFFFF"/>
                <w:szCs w:val="24"/>
                <w:lang w:eastAsia="tr-TR"/>
              </w:rPr>
            </w:pPr>
          </w:p>
        </w:tc>
      </w:tr>
      <w:tr w:rsidR="00B500D0" w:rsidRPr="00E374E6" w:rsidTr="00B500D0">
        <w:trPr>
          <w:trHeight w:val="330"/>
        </w:trPr>
        <w:tc>
          <w:tcPr>
            <w:tcW w:w="2720" w:type="dxa"/>
            <w:tcBorders>
              <w:top w:val="nil"/>
              <w:left w:val="single" w:sz="8" w:space="0" w:color="D3D3D3"/>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 xml:space="preserve">Dağıtım Şirketi </w:t>
            </w:r>
            <w:proofErr w:type="spellStart"/>
            <w:r w:rsidRPr="00E374E6">
              <w:rPr>
                <w:rFonts w:eastAsia="Times New Roman" w:cs="Times New Roman"/>
                <w:b/>
                <w:bCs/>
                <w:color w:val="FFFFFF"/>
                <w:szCs w:val="24"/>
                <w:lang w:eastAsia="tr-TR"/>
              </w:rPr>
              <w:t>Ünvanı</w:t>
            </w:r>
            <w:proofErr w:type="spellEnd"/>
          </w:p>
        </w:tc>
        <w:tc>
          <w:tcPr>
            <w:tcW w:w="1660" w:type="dxa"/>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Miktar</w:t>
            </w:r>
          </w:p>
        </w:tc>
        <w:tc>
          <w:tcPr>
            <w:tcW w:w="1060" w:type="dxa"/>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Pay</w:t>
            </w:r>
          </w:p>
        </w:tc>
        <w:tc>
          <w:tcPr>
            <w:tcW w:w="1680" w:type="dxa"/>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Miktar</w:t>
            </w:r>
          </w:p>
        </w:tc>
        <w:tc>
          <w:tcPr>
            <w:tcW w:w="1040" w:type="dxa"/>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Pay</w:t>
            </w:r>
          </w:p>
        </w:tc>
        <w:tc>
          <w:tcPr>
            <w:tcW w:w="1100" w:type="dxa"/>
            <w:tcBorders>
              <w:top w:val="nil"/>
              <w:left w:val="nil"/>
              <w:bottom w:val="single" w:sz="8" w:space="0" w:color="D3D3D3"/>
              <w:right w:val="single" w:sz="8" w:space="0" w:color="D3D3D3"/>
            </w:tcBorders>
            <w:shd w:val="clear" w:color="000000" w:fill="FF0000"/>
            <w:vAlign w:val="center"/>
            <w:hideMark/>
          </w:tcPr>
          <w:p w:rsidR="00B500D0" w:rsidRPr="00E374E6" w:rsidRDefault="00B500D0" w:rsidP="00B500D0">
            <w:pPr>
              <w:spacing w:after="0" w:line="240" w:lineRule="auto"/>
              <w:jc w:val="center"/>
              <w:rPr>
                <w:rFonts w:eastAsia="Times New Roman" w:cs="Times New Roman"/>
                <w:b/>
                <w:bCs/>
                <w:color w:val="FFFFFF"/>
                <w:szCs w:val="24"/>
                <w:lang w:eastAsia="tr-TR"/>
              </w:rPr>
            </w:pPr>
            <w:r w:rsidRPr="00E374E6">
              <w:rPr>
                <w:rFonts w:eastAsia="Times New Roman" w:cs="Times New Roman"/>
                <w:b/>
                <w:bCs/>
                <w:color w:val="FFFFFF"/>
                <w:szCs w:val="24"/>
                <w:lang w:eastAsia="tr-TR"/>
              </w:rPr>
              <w:t xml:space="preserve">Değişim </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TOROSLAR </w:t>
            </w:r>
          </w:p>
        </w:tc>
        <w:tc>
          <w:tcPr>
            <w:tcW w:w="1660" w:type="dxa"/>
            <w:tcBorders>
              <w:top w:val="single" w:sz="4" w:space="0" w:color="D3D3D3"/>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1.879.000,16</w:t>
            </w:r>
          </w:p>
        </w:tc>
        <w:tc>
          <w:tcPr>
            <w:tcW w:w="1060" w:type="dxa"/>
            <w:tcBorders>
              <w:top w:val="single" w:sz="4" w:space="0" w:color="D3D3D3"/>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9,89%</w:t>
            </w:r>
          </w:p>
        </w:tc>
        <w:tc>
          <w:tcPr>
            <w:tcW w:w="1680" w:type="dxa"/>
            <w:tcBorders>
              <w:top w:val="single" w:sz="4" w:space="0" w:color="D3D3D3"/>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2.849.303,87</w:t>
            </w:r>
          </w:p>
        </w:tc>
        <w:tc>
          <w:tcPr>
            <w:tcW w:w="1040" w:type="dxa"/>
            <w:tcBorders>
              <w:top w:val="single" w:sz="4" w:space="0" w:color="D3D3D3"/>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13,22%</w:t>
            </w:r>
          </w:p>
        </w:tc>
        <w:tc>
          <w:tcPr>
            <w:tcW w:w="1100" w:type="dxa"/>
            <w:tcBorders>
              <w:top w:val="single" w:sz="4" w:space="0" w:color="D3D3D3"/>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51,64%</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BOĞAZİÇİ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2.408.805,03</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12,67%</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2.511.220,33</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11,65%</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4,25%</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BAŞKENT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1.677.258,97</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8,82%</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1.805.486,45</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8,37%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7,65%</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GDZ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1.791.733,77</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9,43%</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1.782.952,02</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8,27%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-0,49%</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ULUDAĞ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1.546.319,45</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8,14%</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1.640.476,86</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7,61%</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6,09%</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SAKARYA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1.457.425,94</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7,67%</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1.591.012,03</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7,38%</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9,17%</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İSTANBUL AND. YAK.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1.244.379,52</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6,55%</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1.292.548,65</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6,00%</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3,87%</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TRAKYA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883.085,65</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4,65%</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964.073,69</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4,47%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9,17%</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OSMANGAZİ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870.829,99</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4,58%</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900.074,92</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4,17%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3,36%</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ADM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820.746,42</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4,32%</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877.417,93</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4,07%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6,90%</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MERAM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784.843,07</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4,13%</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858.970,21</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3,98%</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9,44%</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AKDENİZ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825.084,05</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4,34%</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855.114,67</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3,97%</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3,64%</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DİCLE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784.721,30</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4,13%</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844.521,12</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3,92%</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7,62%</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YEŞİLIRMAK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516.700,19</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2,72%</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581.141,11</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2,70%</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12,47%</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AKEDAŞ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118.139,76</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0,62%</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577.500,42</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2,68%</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388,83%</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KAYSERİ VE CİVARI</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309.944,57</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1,63%</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319.641,66</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1,48%</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3,13%</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FIRAT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185.107,68</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0,97%</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311.817,17</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1,45%</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68,45%</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ÇORUH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285.557,69</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1,50%</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297.301,10</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1,38%</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4,11%</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ÇAMLIBEL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217.858,91</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1,15%</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248.682,26</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1,15%</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14,15%</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ARAS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223.979,36</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1,18%</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243.032,97</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1,13%</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8,51%</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B500D0" w:rsidRPr="00E374E6" w:rsidRDefault="00B500D0" w:rsidP="00B500D0">
            <w:pPr>
              <w:spacing w:after="0" w:line="240" w:lineRule="auto"/>
              <w:rPr>
                <w:rFonts w:eastAsia="Times New Roman" w:cs="Times New Roman"/>
                <w:color w:val="000000"/>
                <w:szCs w:val="24"/>
                <w:lang w:eastAsia="tr-TR"/>
              </w:rPr>
            </w:pPr>
            <w:r w:rsidRPr="00E374E6">
              <w:rPr>
                <w:rFonts w:eastAsia="Times New Roman" w:cs="Times New Roman"/>
                <w:color w:val="000000"/>
                <w:szCs w:val="24"/>
                <w:lang w:eastAsia="tr-TR"/>
              </w:rPr>
              <w:t xml:space="preserve">VANGÖLÜ </w:t>
            </w:r>
          </w:p>
        </w:tc>
        <w:tc>
          <w:tcPr>
            <w:tcW w:w="1660" w:type="dxa"/>
            <w:tcBorders>
              <w:top w:val="nil"/>
              <w:left w:val="single" w:sz="4" w:space="0" w:color="D3D3D3"/>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175.555,83</w:t>
            </w:r>
          </w:p>
        </w:tc>
        <w:tc>
          <w:tcPr>
            <w:tcW w:w="106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0,92%</w:t>
            </w:r>
          </w:p>
        </w:tc>
        <w:tc>
          <w:tcPr>
            <w:tcW w:w="168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right"/>
              <w:rPr>
                <w:rFonts w:eastAsia="Times New Roman" w:cs="Times New Roman"/>
                <w:color w:val="000000"/>
                <w:szCs w:val="24"/>
                <w:lang w:eastAsia="tr-TR"/>
              </w:rPr>
            </w:pPr>
            <w:r w:rsidRPr="00E374E6">
              <w:rPr>
                <w:rFonts w:eastAsia="Times New Roman" w:cs="Times New Roman"/>
                <w:color w:val="000000"/>
                <w:szCs w:val="24"/>
                <w:lang w:eastAsia="tr-TR"/>
              </w:rPr>
              <w:t>207.364,87</w:t>
            </w:r>
          </w:p>
        </w:tc>
        <w:tc>
          <w:tcPr>
            <w:tcW w:w="104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0,96%</w:t>
            </w:r>
          </w:p>
        </w:tc>
        <w:tc>
          <w:tcPr>
            <w:tcW w:w="1100" w:type="dxa"/>
            <w:tcBorders>
              <w:top w:val="nil"/>
              <w:left w:val="nil"/>
              <w:bottom w:val="single" w:sz="4" w:space="0" w:color="D3D3D3"/>
              <w:right w:val="single" w:sz="4" w:space="0" w:color="D3D3D3"/>
            </w:tcBorders>
            <w:shd w:val="clear" w:color="auto" w:fill="auto"/>
            <w:hideMark/>
          </w:tcPr>
          <w:p w:rsidR="00B500D0" w:rsidRPr="00E374E6" w:rsidRDefault="00B500D0" w:rsidP="00B500D0">
            <w:pPr>
              <w:spacing w:after="0" w:line="240" w:lineRule="auto"/>
              <w:jc w:val="center"/>
              <w:rPr>
                <w:rFonts w:eastAsia="Times New Roman" w:cs="Times New Roman"/>
                <w:color w:val="000000"/>
                <w:szCs w:val="24"/>
                <w:lang w:eastAsia="tr-TR"/>
              </w:rPr>
            </w:pPr>
            <w:r w:rsidRPr="00E374E6">
              <w:rPr>
                <w:rFonts w:eastAsia="Times New Roman" w:cs="Times New Roman"/>
                <w:color w:val="000000"/>
                <w:szCs w:val="24"/>
                <w:lang w:eastAsia="tr-TR"/>
              </w:rPr>
              <w:t>18,12%</w:t>
            </w:r>
          </w:p>
        </w:tc>
      </w:tr>
      <w:tr w:rsidR="00B500D0" w:rsidRPr="00E374E6" w:rsidTr="00B500D0">
        <w:trPr>
          <w:trHeight w:val="402"/>
        </w:trPr>
        <w:tc>
          <w:tcPr>
            <w:tcW w:w="2720" w:type="dxa"/>
            <w:tcBorders>
              <w:top w:val="nil"/>
              <w:left w:val="single" w:sz="8" w:space="0" w:color="D3D3D3"/>
              <w:bottom w:val="single" w:sz="8" w:space="0" w:color="D3D3D3"/>
              <w:right w:val="single" w:sz="8" w:space="0" w:color="D3D3D3"/>
            </w:tcBorders>
            <w:shd w:val="clear" w:color="000000" w:fill="C0C0C0"/>
            <w:vAlign w:val="center"/>
            <w:hideMark/>
          </w:tcPr>
          <w:p w:rsidR="00B500D0" w:rsidRPr="00E374E6" w:rsidRDefault="00B500D0" w:rsidP="00B500D0">
            <w:pPr>
              <w:spacing w:after="0" w:line="240" w:lineRule="auto"/>
              <w:rPr>
                <w:rFonts w:eastAsia="Times New Roman" w:cs="Times New Roman"/>
                <w:b/>
                <w:bCs/>
                <w:color w:val="000000"/>
                <w:szCs w:val="24"/>
                <w:lang w:eastAsia="tr-TR"/>
              </w:rPr>
            </w:pPr>
            <w:r w:rsidRPr="00E374E6">
              <w:rPr>
                <w:rFonts w:eastAsia="Times New Roman" w:cs="Times New Roman"/>
                <w:b/>
                <w:bCs/>
                <w:color w:val="000000"/>
                <w:szCs w:val="24"/>
                <w:lang w:eastAsia="tr-TR"/>
              </w:rPr>
              <w:t>Genel Toplam</w:t>
            </w:r>
          </w:p>
        </w:tc>
        <w:tc>
          <w:tcPr>
            <w:tcW w:w="1660" w:type="dxa"/>
            <w:tcBorders>
              <w:top w:val="nil"/>
              <w:left w:val="nil"/>
              <w:bottom w:val="single" w:sz="8" w:space="0" w:color="D3D3D3"/>
              <w:right w:val="single" w:sz="8" w:space="0" w:color="D3D3D3"/>
            </w:tcBorders>
            <w:shd w:val="clear" w:color="000000" w:fill="C0C0C0"/>
            <w:vAlign w:val="bottom"/>
            <w:hideMark/>
          </w:tcPr>
          <w:p w:rsidR="00B500D0" w:rsidRPr="00E374E6" w:rsidRDefault="00B500D0" w:rsidP="00B500D0">
            <w:pPr>
              <w:spacing w:after="0" w:line="240" w:lineRule="auto"/>
              <w:jc w:val="right"/>
              <w:rPr>
                <w:rFonts w:eastAsia="Times New Roman" w:cs="Times New Roman"/>
                <w:b/>
                <w:bCs/>
                <w:color w:val="000000"/>
                <w:szCs w:val="24"/>
                <w:lang w:eastAsia="tr-TR"/>
              </w:rPr>
            </w:pPr>
            <w:r w:rsidRPr="00E374E6">
              <w:rPr>
                <w:rFonts w:eastAsia="Times New Roman" w:cs="Times New Roman"/>
                <w:b/>
                <w:bCs/>
                <w:color w:val="000000"/>
                <w:szCs w:val="24"/>
                <w:lang w:eastAsia="tr-TR"/>
              </w:rPr>
              <w:t>19.007.077,32</w:t>
            </w:r>
          </w:p>
        </w:tc>
        <w:tc>
          <w:tcPr>
            <w:tcW w:w="1060" w:type="dxa"/>
            <w:tcBorders>
              <w:top w:val="nil"/>
              <w:left w:val="nil"/>
              <w:bottom w:val="single" w:sz="8" w:space="0" w:color="D3D3D3"/>
              <w:right w:val="single" w:sz="8" w:space="0" w:color="D3D3D3"/>
            </w:tcBorders>
            <w:shd w:val="clear" w:color="000000" w:fill="C0C0C0"/>
            <w:vAlign w:val="bottom"/>
            <w:hideMark/>
          </w:tcPr>
          <w:p w:rsidR="00B500D0" w:rsidRPr="00E374E6" w:rsidRDefault="00B500D0" w:rsidP="00B500D0">
            <w:pPr>
              <w:spacing w:after="0" w:line="240" w:lineRule="auto"/>
              <w:jc w:val="center"/>
              <w:rPr>
                <w:rFonts w:eastAsia="Times New Roman" w:cs="Times New Roman"/>
                <w:b/>
                <w:bCs/>
                <w:color w:val="000000"/>
                <w:szCs w:val="24"/>
                <w:lang w:eastAsia="tr-TR"/>
              </w:rPr>
            </w:pPr>
            <w:r w:rsidRPr="00E374E6">
              <w:rPr>
                <w:rFonts w:eastAsia="Times New Roman" w:cs="Times New Roman"/>
                <w:b/>
                <w:bCs/>
                <w:color w:val="000000"/>
                <w:szCs w:val="24"/>
                <w:lang w:eastAsia="tr-TR"/>
              </w:rPr>
              <w:t>100,00%</w:t>
            </w:r>
          </w:p>
        </w:tc>
        <w:tc>
          <w:tcPr>
            <w:tcW w:w="1680" w:type="dxa"/>
            <w:tcBorders>
              <w:top w:val="nil"/>
              <w:left w:val="nil"/>
              <w:bottom w:val="single" w:sz="8" w:space="0" w:color="D3D3D3"/>
              <w:right w:val="single" w:sz="8" w:space="0" w:color="D3D3D3"/>
            </w:tcBorders>
            <w:shd w:val="clear" w:color="000000" w:fill="C0C0C0"/>
            <w:vAlign w:val="bottom"/>
            <w:hideMark/>
          </w:tcPr>
          <w:p w:rsidR="00B500D0" w:rsidRPr="00E374E6" w:rsidRDefault="00B500D0" w:rsidP="00B500D0">
            <w:pPr>
              <w:spacing w:after="0" w:line="240" w:lineRule="auto"/>
              <w:jc w:val="right"/>
              <w:rPr>
                <w:rFonts w:eastAsia="Times New Roman" w:cs="Times New Roman"/>
                <w:b/>
                <w:bCs/>
                <w:color w:val="000000"/>
                <w:szCs w:val="24"/>
                <w:lang w:eastAsia="tr-TR"/>
              </w:rPr>
            </w:pPr>
            <w:r w:rsidRPr="00E374E6">
              <w:rPr>
                <w:rFonts w:eastAsia="Times New Roman" w:cs="Times New Roman"/>
                <w:b/>
                <w:bCs/>
                <w:color w:val="000000"/>
                <w:szCs w:val="24"/>
                <w:lang w:eastAsia="tr-TR"/>
              </w:rPr>
              <w:t>21.559.654,30</w:t>
            </w:r>
          </w:p>
        </w:tc>
        <w:tc>
          <w:tcPr>
            <w:tcW w:w="1040" w:type="dxa"/>
            <w:tcBorders>
              <w:top w:val="nil"/>
              <w:left w:val="nil"/>
              <w:bottom w:val="single" w:sz="8" w:space="0" w:color="D3D3D3"/>
              <w:right w:val="single" w:sz="8" w:space="0" w:color="D3D3D3"/>
            </w:tcBorders>
            <w:shd w:val="clear" w:color="000000" w:fill="C0C0C0"/>
            <w:vAlign w:val="bottom"/>
            <w:hideMark/>
          </w:tcPr>
          <w:p w:rsidR="00B500D0" w:rsidRPr="00E374E6" w:rsidRDefault="00B500D0" w:rsidP="00B500D0">
            <w:pPr>
              <w:spacing w:after="0" w:line="240" w:lineRule="auto"/>
              <w:jc w:val="center"/>
              <w:rPr>
                <w:rFonts w:eastAsia="Times New Roman" w:cs="Times New Roman"/>
                <w:b/>
                <w:bCs/>
                <w:color w:val="000000"/>
                <w:szCs w:val="24"/>
                <w:lang w:eastAsia="tr-TR"/>
              </w:rPr>
            </w:pPr>
            <w:r w:rsidRPr="00E374E6">
              <w:rPr>
                <w:rFonts w:eastAsia="Times New Roman" w:cs="Times New Roman"/>
                <w:b/>
                <w:bCs/>
                <w:color w:val="000000"/>
                <w:szCs w:val="24"/>
                <w:lang w:eastAsia="tr-TR"/>
              </w:rPr>
              <w:t>100,00%</w:t>
            </w:r>
          </w:p>
        </w:tc>
        <w:tc>
          <w:tcPr>
            <w:tcW w:w="1100" w:type="dxa"/>
            <w:tcBorders>
              <w:top w:val="nil"/>
              <w:left w:val="nil"/>
              <w:bottom w:val="single" w:sz="8" w:space="0" w:color="D3D3D3"/>
              <w:right w:val="single" w:sz="8" w:space="0" w:color="D3D3D3"/>
            </w:tcBorders>
            <w:shd w:val="clear" w:color="000000" w:fill="C0C0C0"/>
            <w:vAlign w:val="bottom"/>
            <w:hideMark/>
          </w:tcPr>
          <w:p w:rsidR="00B500D0" w:rsidRPr="00E374E6" w:rsidRDefault="00B500D0" w:rsidP="00B500D0">
            <w:pPr>
              <w:spacing w:after="0" w:line="240" w:lineRule="auto"/>
              <w:jc w:val="center"/>
              <w:rPr>
                <w:rFonts w:eastAsia="Times New Roman" w:cs="Times New Roman"/>
                <w:b/>
                <w:bCs/>
                <w:color w:val="000000"/>
                <w:szCs w:val="24"/>
                <w:lang w:eastAsia="tr-TR"/>
              </w:rPr>
            </w:pPr>
            <w:r w:rsidRPr="00E374E6">
              <w:rPr>
                <w:rFonts w:eastAsia="Times New Roman" w:cs="Times New Roman"/>
                <w:b/>
                <w:bCs/>
                <w:color w:val="000000"/>
                <w:szCs w:val="24"/>
                <w:lang w:eastAsia="tr-TR"/>
              </w:rPr>
              <w:t>13,43%</w:t>
            </w:r>
          </w:p>
        </w:tc>
      </w:tr>
    </w:tbl>
    <w:p w:rsidR="00484AE9" w:rsidRDefault="00484AE9" w:rsidP="00484AE9">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Tüketim miktarı, hem iletim seviyesinden bağlı tüketicilerin hem de dağıtım seviyesinden bağlı tüketicilerin tüketimlerini içermektedir.</w:t>
      </w:r>
    </w:p>
    <w:p w:rsidR="00D6712D" w:rsidRPr="00484AE9" w:rsidRDefault="00D6712D" w:rsidP="00D6712D">
      <w:pPr>
        <w:spacing w:before="240" w:line="240" w:lineRule="auto"/>
        <w:jc w:val="both"/>
        <w:rPr>
          <w:rFonts w:eastAsia="Calibri" w:cs="Times New Roman"/>
          <w:noProof/>
          <w:sz w:val="20"/>
          <w:szCs w:val="20"/>
          <w:lang w:eastAsia="tr-TR"/>
        </w:rPr>
      </w:pPr>
    </w:p>
    <w:p w:rsidR="00D6712D" w:rsidRPr="004B4767" w:rsidRDefault="00D6712D" w:rsidP="00D6712D">
      <w:pPr>
        <w:keepNext/>
        <w:jc w:val="both"/>
        <w:rPr>
          <w:rFonts w:eastAsia="Calibri" w:cs="Arial"/>
          <w:noProof/>
        </w:rPr>
      </w:pPr>
      <w:r>
        <w:rPr>
          <w:rFonts w:eastAsia="Calibri" w:cs="Arial"/>
          <w:noProof/>
          <w:lang w:eastAsia="tr-TR"/>
        </w:rPr>
        <w:lastRenderedPageBreak/>
        <w:drawing>
          <wp:inline distT="0" distB="0" distL="0" distR="0" wp14:anchorId="7EE44575" wp14:editId="1649A6E5">
            <wp:extent cx="5770800" cy="2685600"/>
            <wp:effectExtent l="0" t="0" r="1905" b="635"/>
            <wp:docPr id="7" name="Resim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0800" cy="2685600"/>
                    </a:xfrm>
                    <a:prstGeom prst="rect">
                      <a:avLst/>
                    </a:prstGeom>
                    <a:noFill/>
                  </pic:spPr>
                </pic:pic>
              </a:graphicData>
            </a:graphic>
          </wp:inline>
        </w:drawing>
      </w:r>
    </w:p>
    <w:p w:rsidR="00D6712D" w:rsidRPr="001A29D7" w:rsidRDefault="00D6712D" w:rsidP="00D6712D">
      <w:pPr>
        <w:pStyle w:val="Grafik1"/>
      </w:pPr>
      <w:bookmarkStart w:id="112" w:name="_Toc70085140"/>
      <w:bookmarkStart w:id="113" w:name="_Toc78464472"/>
      <w:bookmarkStart w:id="114" w:name="_Toc80689671"/>
      <w:bookmarkStart w:id="115" w:name="_Toc99112850"/>
      <w:bookmarkStart w:id="116" w:name="_Toc117674036"/>
      <w:bookmarkStart w:id="117" w:name="_Toc127971665"/>
      <w:bookmarkStart w:id="118" w:name="_Toc143528036"/>
      <w:bookmarkStart w:id="119" w:name="_Toc164872703"/>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12"/>
      <w:bookmarkEnd w:id="113"/>
      <w:bookmarkEnd w:id="114"/>
      <w:r>
        <w:t>Şubat 2024</w:t>
      </w:r>
      <w:r w:rsidRPr="004B4767">
        <w:t xml:space="preserve"> Dönemi Faturalanan Elektrik Tüketiminin Dağıtım Bölgesi Bazında Dağılımı (</w:t>
      </w:r>
      <w:proofErr w:type="spellStart"/>
      <w:r w:rsidRPr="004B4767">
        <w:t>MWh</w:t>
      </w:r>
      <w:proofErr w:type="spellEnd"/>
      <w:r w:rsidRPr="004B4767">
        <w:t>)</w:t>
      </w:r>
      <w:bookmarkEnd w:id="115"/>
      <w:bookmarkEnd w:id="116"/>
      <w:bookmarkEnd w:id="117"/>
      <w:bookmarkEnd w:id="118"/>
      <w:bookmarkEnd w:id="119"/>
    </w:p>
    <w:p w:rsidR="00D6712D" w:rsidRPr="004B4767" w:rsidRDefault="00D6712D" w:rsidP="00D6712D">
      <w:pPr>
        <w:pStyle w:val="Tablo1"/>
      </w:pPr>
      <w:bookmarkStart w:id="120" w:name="_Toc70085117"/>
      <w:bookmarkStart w:id="121" w:name="_Toc78464449"/>
      <w:bookmarkStart w:id="122" w:name="_Toc80689613"/>
      <w:bookmarkStart w:id="123" w:name="_Toc99112792"/>
      <w:bookmarkStart w:id="124" w:name="_Toc117674013"/>
      <w:bookmarkStart w:id="125" w:name="_Toc127971642"/>
      <w:bookmarkStart w:id="126" w:name="_Toc143527978"/>
      <w:bookmarkStart w:id="127" w:name="_Toc164936602"/>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0"/>
      <w:bookmarkEnd w:id="121"/>
      <w:bookmarkEnd w:id="122"/>
      <w:bookmarkEnd w:id="123"/>
      <w:bookmarkEnd w:id="124"/>
      <w:bookmarkEnd w:id="125"/>
      <w:bookmarkEnd w:id="126"/>
      <w:bookmarkEnd w:id="127"/>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D6712D" w:rsidRPr="001A29D7" w:rsidTr="005E4B65">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ascii="Tahoma" w:eastAsia="Times New Roman" w:hAnsi="Tahoma" w:cs="Tahoma"/>
                <w:b/>
                <w:bCs/>
                <w:color w:val="FFFFFF"/>
                <w:szCs w:val="24"/>
                <w:lang w:eastAsia="tr-TR"/>
              </w:rPr>
            </w:pPr>
            <w:r w:rsidRPr="001A29D7">
              <w:rPr>
                <w:rFonts w:ascii="Tahoma" w:eastAsia="Times New Roman" w:hAnsi="Tahoma" w:cs="Tahoma"/>
                <w:b/>
                <w:bCs/>
                <w:color w:val="FFFFFF"/>
                <w:szCs w:val="24"/>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ascii="Tahoma" w:eastAsia="Times New Roman" w:hAnsi="Tahoma" w:cs="Tahoma"/>
                <w:b/>
                <w:bCs/>
                <w:color w:val="FFFFFF"/>
                <w:szCs w:val="24"/>
                <w:lang w:eastAsia="tr-TR"/>
              </w:rPr>
            </w:pPr>
            <w:r w:rsidRPr="001A29D7">
              <w:rPr>
                <w:rFonts w:ascii="Tahoma" w:eastAsia="Times New Roman" w:hAnsi="Tahoma" w:cs="Tahoma"/>
                <w:b/>
                <w:bCs/>
                <w:color w:val="FFFFFF"/>
                <w:szCs w:val="24"/>
                <w:lang w:eastAsia="tr-TR"/>
              </w:rPr>
              <w:t> </w:t>
            </w:r>
          </w:p>
        </w:tc>
      </w:tr>
      <w:tr w:rsidR="00D6712D" w:rsidRPr="001A29D7" w:rsidTr="005E4B65">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D6712D" w:rsidRPr="001A29D7" w:rsidRDefault="00D6712D" w:rsidP="005E4B65">
            <w:pPr>
              <w:spacing w:after="0" w:line="240" w:lineRule="auto"/>
              <w:rPr>
                <w:rFonts w:ascii="Tahoma" w:eastAsia="Times New Roman" w:hAnsi="Tahoma" w:cs="Tahoma"/>
                <w:b/>
                <w:bCs/>
                <w:color w:val="FFFFFF"/>
                <w:szCs w:val="24"/>
                <w:lang w:eastAsia="tr-TR"/>
              </w:rPr>
            </w:pPr>
          </w:p>
        </w:tc>
        <w:tc>
          <w:tcPr>
            <w:tcW w:w="2960" w:type="dxa"/>
            <w:gridSpan w:val="2"/>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Şubat</w:t>
            </w:r>
          </w:p>
        </w:tc>
        <w:tc>
          <w:tcPr>
            <w:tcW w:w="2700" w:type="dxa"/>
            <w:gridSpan w:val="2"/>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Şubat</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D6712D" w:rsidRPr="001A29D7" w:rsidRDefault="00D6712D" w:rsidP="005E4B65">
            <w:pPr>
              <w:spacing w:after="0" w:line="240" w:lineRule="auto"/>
              <w:rPr>
                <w:rFonts w:ascii="Tahoma" w:eastAsia="Times New Roman" w:hAnsi="Tahoma" w:cs="Tahoma"/>
                <w:b/>
                <w:bCs/>
                <w:color w:val="FFFFFF"/>
                <w:szCs w:val="24"/>
                <w:lang w:eastAsia="tr-TR"/>
              </w:rPr>
            </w:pP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Değişim (%)</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471.197,00</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2,48%</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515.772,17</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2,39%</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9,46%</w:t>
            </w:r>
          </w:p>
        </w:tc>
      </w:tr>
      <w:tr w:rsidR="00D6712D" w:rsidRPr="001A29D7" w:rsidTr="005E4B65">
        <w:trPr>
          <w:trHeight w:val="64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5.121.659,47</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26,95%</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5.559.278,65</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25,79%</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8,54%</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5.529.344,03</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29,09%</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6.619.896,37</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30,71%</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19,72%</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7.618.795,44</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40,08%</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8.667.264,81</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40,20%</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13,76%</w:t>
            </w:r>
          </w:p>
        </w:tc>
      </w:tr>
      <w:tr w:rsidR="00D6712D" w:rsidRPr="001A29D7" w:rsidTr="005E4B65">
        <w:trPr>
          <w:trHeight w:val="37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266.081,37</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1,40%</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197.442,30</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0,92%</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-25,80%</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right"/>
              <w:rPr>
                <w:rFonts w:eastAsia="Times New Roman" w:cs="Times New Roman"/>
                <w:b/>
                <w:bCs/>
                <w:color w:val="000000"/>
                <w:sz w:val="22"/>
                <w:lang w:eastAsia="tr-TR"/>
              </w:rPr>
            </w:pPr>
            <w:r w:rsidRPr="001A29D7">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right"/>
              <w:rPr>
                <w:rFonts w:eastAsia="Times New Roman" w:cs="Times New Roman"/>
                <w:b/>
                <w:bCs/>
                <w:color w:val="000000"/>
                <w:sz w:val="22"/>
                <w:lang w:eastAsia="tr-TR"/>
              </w:rPr>
            </w:pPr>
            <w:r w:rsidRPr="001A29D7">
              <w:rPr>
                <w:rFonts w:eastAsia="Times New Roman" w:cs="Times New Roman"/>
                <w:b/>
                <w:bCs/>
                <w:color w:val="000000"/>
                <w:sz w:val="22"/>
                <w:lang w:eastAsia="tr-TR"/>
              </w:rPr>
              <w:t>19.007.077,32</w:t>
            </w:r>
          </w:p>
        </w:tc>
        <w:tc>
          <w:tcPr>
            <w:tcW w:w="130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rPr>
                <w:rFonts w:eastAsia="Times New Roman" w:cs="Times New Roman"/>
                <w:b/>
                <w:bCs/>
                <w:color w:val="000000"/>
                <w:sz w:val="22"/>
                <w:lang w:eastAsia="tr-TR"/>
              </w:rPr>
            </w:pPr>
            <w:r w:rsidRPr="001A29D7">
              <w:rPr>
                <w:rFonts w:eastAsia="Times New Roman" w:cs="Times New Roman"/>
                <w:b/>
                <w:bCs/>
                <w:color w:val="000000"/>
                <w:sz w:val="22"/>
                <w:lang w:eastAsia="tr-TR"/>
              </w:rPr>
              <w:t>21.559.654,30</w:t>
            </w:r>
          </w:p>
        </w:tc>
        <w:tc>
          <w:tcPr>
            <w:tcW w:w="10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13,43%</w:t>
            </w:r>
          </w:p>
        </w:tc>
      </w:tr>
    </w:tbl>
    <w:p w:rsidR="00D6712D" w:rsidRDefault="00D6712D" w:rsidP="00D6712D">
      <w:pPr>
        <w:spacing w:after="0"/>
      </w:pPr>
    </w:p>
    <w:p w:rsidR="00D6712D" w:rsidRDefault="00D6712D" w:rsidP="00D6712D">
      <w:pPr>
        <w:pStyle w:val="ResimYazs"/>
      </w:pPr>
      <w:bookmarkStart w:id="128" w:name="_Toc164936603"/>
      <w:r>
        <w:t xml:space="preserve">Tablo </w:t>
      </w:r>
      <w:fldSimple w:instr=" STYLEREF 1 \s ">
        <w:r>
          <w:rPr>
            <w:noProof/>
          </w:rPr>
          <w:t>2</w:t>
        </w:r>
      </w:fldSimple>
      <w:r>
        <w:t>.</w:t>
      </w:r>
      <w:fldSimple w:instr=" SEQ Tablo \* ARABIC \s 1 ">
        <w:r>
          <w:rPr>
            <w:noProof/>
          </w:rPr>
          <w:t>3</w:t>
        </w:r>
      </w:fldSimple>
      <w:r>
        <w:t xml:space="preserve"> </w:t>
      </w:r>
      <w:r w:rsidRPr="00B042C4">
        <w:t>Ocak-Şubat 2024 Faturalanan Elektrik Tüketiminin Tüketici Türü Bazında Dağılımının Dönemler Arası Karşılaştırılması (</w:t>
      </w:r>
      <w:proofErr w:type="spellStart"/>
      <w:r w:rsidRPr="00B042C4">
        <w:t>MWh</w:t>
      </w:r>
      <w:proofErr w:type="spellEnd"/>
      <w:r w:rsidRPr="00B042C4">
        <w:t>-%)</w:t>
      </w:r>
      <w:bookmarkEnd w:id="128"/>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D6712D" w:rsidRPr="001A29D7" w:rsidTr="005E4B65">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ascii="Tahoma" w:eastAsia="Times New Roman" w:hAnsi="Tahoma" w:cs="Tahoma"/>
                <w:b/>
                <w:bCs/>
                <w:color w:val="FFFFFF"/>
                <w:sz w:val="22"/>
                <w:lang w:eastAsia="tr-TR"/>
              </w:rPr>
            </w:pPr>
            <w:r w:rsidRPr="001A29D7">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ascii="Tahoma" w:eastAsia="Times New Roman" w:hAnsi="Tahoma" w:cs="Tahoma"/>
                <w:b/>
                <w:bCs/>
                <w:color w:val="FFFFFF"/>
                <w:szCs w:val="24"/>
                <w:lang w:eastAsia="tr-TR"/>
              </w:rPr>
            </w:pPr>
            <w:r w:rsidRPr="001A29D7">
              <w:rPr>
                <w:rFonts w:ascii="Tahoma" w:eastAsia="Times New Roman" w:hAnsi="Tahoma" w:cs="Tahoma"/>
                <w:b/>
                <w:bCs/>
                <w:color w:val="FFFFFF"/>
                <w:szCs w:val="24"/>
                <w:lang w:eastAsia="tr-TR"/>
              </w:rPr>
              <w:t> </w:t>
            </w:r>
          </w:p>
        </w:tc>
      </w:tr>
      <w:tr w:rsidR="00D6712D" w:rsidRPr="001A29D7" w:rsidTr="005E4B65">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D6712D" w:rsidRPr="001A29D7" w:rsidRDefault="00D6712D" w:rsidP="005E4B65">
            <w:pPr>
              <w:spacing w:after="0" w:line="240" w:lineRule="auto"/>
              <w:rPr>
                <w:rFonts w:ascii="Tahoma" w:eastAsia="Times New Roman" w:hAnsi="Tahoma" w:cs="Tahoma"/>
                <w:b/>
                <w:bCs/>
                <w:color w:val="FFFFFF"/>
                <w:sz w:val="22"/>
                <w:lang w:eastAsia="tr-TR"/>
              </w:rPr>
            </w:pPr>
          </w:p>
        </w:tc>
        <w:tc>
          <w:tcPr>
            <w:tcW w:w="1660" w:type="dxa"/>
            <w:tcBorders>
              <w:top w:val="nil"/>
              <w:left w:val="nil"/>
              <w:bottom w:val="single" w:sz="8" w:space="0" w:color="D3D3D3"/>
              <w:right w:val="nil"/>
            </w:tcBorders>
            <w:shd w:val="clear" w:color="000000" w:fill="FF0000"/>
            <w:vAlign w:val="center"/>
            <w:hideMark/>
          </w:tcPr>
          <w:p w:rsidR="00D6712D" w:rsidRPr="001A29D7" w:rsidRDefault="00D6712D" w:rsidP="005E4B65">
            <w:pPr>
              <w:spacing w:after="0" w:line="240" w:lineRule="auto"/>
              <w:jc w:val="right"/>
              <w:rPr>
                <w:rFonts w:eastAsia="Times New Roman" w:cs="Times New Roman"/>
                <w:b/>
                <w:bCs/>
                <w:color w:val="FFFFFF"/>
                <w:sz w:val="22"/>
                <w:lang w:eastAsia="tr-TR"/>
              </w:rPr>
            </w:pPr>
            <w:r w:rsidRPr="001A29D7">
              <w:rPr>
                <w:rFonts w:eastAsia="Times New Roman" w:cs="Times New Roman"/>
                <w:b/>
                <w:bCs/>
                <w:color w:val="FFFFFF"/>
                <w:sz w:val="22"/>
                <w:lang w:eastAsia="tr-TR"/>
              </w:rPr>
              <w:t>Ocak -</w:t>
            </w:r>
          </w:p>
        </w:tc>
        <w:tc>
          <w:tcPr>
            <w:tcW w:w="130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rPr>
                <w:rFonts w:eastAsia="Times New Roman" w:cs="Times New Roman"/>
                <w:b/>
                <w:bCs/>
                <w:color w:val="FFFFFF"/>
                <w:sz w:val="22"/>
                <w:lang w:eastAsia="tr-TR"/>
              </w:rPr>
            </w:pPr>
            <w:r w:rsidRPr="001A29D7">
              <w:rPr>
                <w:rFonts w:eastAsia="Times New Roman" w:cs="Times New Roman"/>
                <w:b/>
                <w:bCs/>
                <w:color w:val="FFFFFF"/>
                <w:sz w:val="22"/>
                <w:lang w:eastAsia="tr-TR"/>
              </w:rPr>
              <w:t>Şubat</w:t>
            </w:r>
          </w:p>
        </w:tc>
        <w:tc>
          <w:tcPr>
            <w:tcW w:w="1640" w:type="dxa"/>
            <w:tcBorders>
              <w:top w:val="nil"/>
              <w:left w:val="nil"/>
              <w:bottom w:val="single" w:sz="8" w:space="0" w:color="D3D3D3"/>
              <w:right w:val="nil"/>
            </w:tcBorders>
            <w:shd w:val="clear" w:color="000000" w:fill="FF0000"/>
            <w:vAlign w:val="center"/>
            <w:hideMark/>
          </w:tcPr>
          <w:p w:rsidR="00D6712D" w:rsidRPr="001A29D7" w:rsidRDefault="00D6712D" w:rsidP="005E4B65">
            <w:pPr>
              <w:spacing w:after="0" w:line="240" w:lineRule="auto"/>
              <w:jc w:val="right"/>
              <w:rPr>
                <w:rFonts w:eastAsia="Times New Roman" w:cs="Times New Roman"/>
                <w:b/>
                <w:bCs/>
                <w:color w:val="FFFFFF"/>
                <w:sz w:val="22"/>
                <w:lang w:eastAsia="tr-TR"/>
              </w:rPr>
            </w:pPr>
            <w:r w:rsidRPr="001A29D7">
              <w:rPr>
                <w:rFonts w:eastAsia="Times New Roman" w:cs="Times New Roman"/>
                <w:b/>
                <w:bCs/>
                <w:color w:val="FFFFFF"/>
                <w:sz w:val="22"/>
                <w:lang w:eastAsia="tr-TR"/>
              </w:rPr>
              <w:t>Ocak -</w:t>
            </w:r>
          </w:p>
        </w:tc>
        <w:tc>
          <w:tcPr>
            <w:tcW w:w="10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rPr>
                <w:rFonts w:eastAsia="Times New Roman" w:cs="Times New Roman"/>
                <w:b/>
                <w:bCs/>
                <w:color w:val="FFFFFF"/>
                <w:sz w:val="22"/>
                <w:lang w:eastAsia="tr-TR"/>
              </w:rPr>
            </w:pPr>
            <w:r w:rsidRPr="001A29D7">
              <w:rPr>
                <w:rFonts w:eastAsia="Times New Roman" w:cs="Times New Roman"/>
                <w:b/>
                <w:bCs/>
                <w:color w:val="FFFFFF"/>
                <w:sz w:val="22"/>
                <w:lang w:eastAsia="tr-TR"/>
              </w:rPr>
              <w:t>Şubat</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D6712D" w:rsidRPr="001A29D7" w:rsidRDefault="00D6712D" w:rsidP="005E4B65">
            <w:pPr>
              <w:spacing w:after="0" w:line="240" w:lineRule="auto"/>
              <w:rPr>
                <w:rFonts w:ascii="Tahoma" w:eastAsia="Times New Roman" w:hAnsi="Tahoma" w:cs="Tahoma"/>
                <w:b/>
                <w:bCs/>
                <w:color w:val="FFFFFF"/>
                <w:szCs w:val="24"/>
                <w:lang w:eastAsia="tr-TR"/>
              </w:rPr>
            </w:pP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D6712D" w:rsidRPr="001A29D7" w:rsidRDefault="00D6712D" w:rsidP="005E4B65">
            <w:pPr>
              <w:spacing w:after="0" w:line="240" w:lineRule="auto"/>
              <w:jc w:val="center"/>
              <w:rPr>
                <w:rFonts w:eastAsia="Times New Roman" w:cs="Times New Roman"/>
                <w:b/>
                <w:bCs/>
                <w:color w:val="FFFFFF"/>
                <w:sz w:val="22"/>
                <w:lang w:eastAsia="tr-TR"/>
              </w:rPr>
            </w:pPr>
            <w:r w:rsidRPr="001A29D7">
              <w:rPr>
                <w:rFonts w:eastAsia="Times New Roman" w:cs="Times New Roman"/>
                <w:b/>
                <w:bCs/>
                <w:color w:val="FFFFFF"/>
                <w:sz w:val="22"/>
                <w:lang w:eastAsia="tr-TR"/>
              </w:rPr>
              <w:t>Değişim (%)</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1.039.413,70</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2,58%</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EE27E3">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1.092.895,89</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2,47%</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5,15%</w:t>
            </w:r>
          </w:p>
        </w:tc>
      </w:tr>
      <w:tr w:rsidR="00D6712D" w:rsidRPr="001A29D7" w:rsidTr="005E4B65">
        <w:trPr>
          <w:trHeight w:val="6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10.591.719,85</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26,30%</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EE27E3">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11.518.026,62</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26,04%</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8,75%</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11.324.811,12</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28,12%</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EE27E3">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13.230.656,17</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29,91%</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16,83%</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16.541.657,79</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41,07%</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EE27E3">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17.954.022,85</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40,59%</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8,54%</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rPr>
                <w:rFonts w:eastAsia="Times New Roman" w:cs="Times New Roman"/>
                <w:color w:val="000000"/>
                <w:sz w:val="22"/>
                <w:lang w:eastAsia="tr-TR"/>
              </w:rPr>
            </w:pPr>
            <w:r w:rsidRPr="001A29D7">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777.797,28</w:t>
            </w:r>
          </w:p>
        </w:tc>
        <w:tc>
          <w:tcPr>
            <w:tcW w:w="130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1,93%</w:t>
            </w:r>
          </w:p>
        </w:tc>
        <w:tc>
          <w:tcPr>
            <w:tcW w:w="164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EE27E3">
            <w:pPr>
              <w:spacing w:after="0" w:line="240" w:lineRule="auto"/>
              <w:jc w:val="right"/>
              <w:rPr>
                <w:rFonts w:eastAsia="Times New Roman" w:cs="Times New Roman"/>
                <w:color w:val="000000"/>
                <w:sz w:val="22"/>
                <w:lang w:eastAsia="tr-TR"/>
              </w:rPr>
            </w:pPr>
            <w:r w:rsidRPr="001A29D7">
              <w:rPr>
                <w:rFonts w:eastAsia="Times New Roman" w:cs="Times New Roman"/>
                <w:color w:val="000000"/>
                <w:sz w:val="22"/>
                <w:lang w:eastAsia="tr-TR"/>
              </w:rPr>
              <w:t>433.528,41</w:t>
            </w:r>
          </w:p>
        </w:tc>
        <w:tc>
          <w:tcPr>
            <w:tcW w:w="10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0,98%</w:t>
            </w:r>
          </w:p>
        </w:tc>
        <w:tc>
          <w:tcPr>
            <w:tcW w:w="1360" w:type="dxa"/>
            <w:tcBorders>
              <w:top w:val="nil"/>
              <w:left w:val="nil"/>
              <w:bottom w:val="single" w:sz="8" w:space="0" w:color="D3D3D3"/>
              <w:right w:val="single" w:sz="8" w:space="0" w:color="D3D3D3"/>
            </w:tcBorders>
            <w:shd w:val="clear" w:color="auto" w:fill="auto"/>
            <w:vAlign w:val="center"/>
            <w:hideMark/>
          </w:tcPr>
          <w:p w:rsidR="00D6712D" w:rsidRPr="001A29D7" w:rsidRDefault="00D6712D" w:rsidP="005E4B65">
            <w:pPr>
              <w:spacing w:after="0" w:line="240" w:lineRule="auto"/>
              <w:jc w:val="center"/>
              <w:rPr>
                <w:rFonts w:eastAsia="Times New Roman" w:cs="Times New Roman"/>
                <w:color w:val="000000"/>
                <w:sz w:val="22"/>
                <w:lang w:eastAsia="tr-TR"/>
              </w:rPr>
            </w:pPr>
            <w:r w:rsidRPr="001A29D7">
              <w:rPr>
                <w:rFonts w:eastAsia="Times New Roman" w:cs="Times New Roman"/>
                <w:color w:val="000000"/>
                <w:sz w:val="22"/>
                <w:lang w:eastAsia="tr-TR"/>
              </w:rPr>
              <w:t>-44,26%</w:t>
            </w:r>
          </w:p>
        </w:tc>
      </w:tr>
      <w:tr w:rsidR="00D6712D" w:rsidRPr="001A29D7" w:rsidTr="005E4B65">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right"/>
              <w:rPr>
                <w:rFonts w:eastAsia="Times New Roman" w:cs="Times New Roman"/>
                <w:b/>
                <w:bCs/>
                <w:color w:val="000000"/>
                <w:sz w:val="22"/>
                <w:lang w:eastAsia="tr-TR"/>
              </w:rPr>
            </w:pPr>
            <w:r w:rsidRPr="001A29D7">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right"/>
              <w:rPr>
                <w:rFonts w:eastAsia="Times New Roman" w:cs="Times New Roman"/>
                <w:b/>
                <w:bCs/>
                <w:color w:val="000000"/>
                <w:sz w:val="22"/>
                <w:lang w:eastAsia="tr-TR"/>
              </w:rPr>
            </w:pPr>
            <w:r w:rsidRPr="001A29D7">
              <w:rPr>
                <w:rFonts w:eastAsia="Times New Roman" w:cs="Times New Roman"/>
                <w:b/>
                <w:bCs/>
                <w:color w:val="000000"/>
                <w:sz w:val="22"/>
                <w:lang w:eastAsia="tr-TR"/>
              </w:rPr>
              <w:t>40.275.399,74</w:t>
            </w:r>
          </w:p>
        </w:tc>
        <w:tc>
          <w:tcPr>
            <w:tcW w:w="130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EE27E3">
            <w:pPr>
              <w:spacing w:after="0" w:line="240" w:lineRule="auto"/>
              <w:jc w:val="right"/>
              <w:rPr>
                <w:rFonts w:eastAsia="Times New Roman" w:cs="Times New Roman"/>
                <w:b/>
                <w:bCs/>
                <w:color w:val="000000"/>
                <w:sz w:val="22"/>
                <w:lang w:eastAsia="tr-TR"/>
              </w:rPr>
            </w:pPr>
            <w:r w:rsidRPr="001A29D7">
              <w:rPr>
                <w:rFonts w:eastAsia="Times New Roman" w:cs="Times New Roman"/>
                <w:b/>
                <w:bCs/>
                <w:color w:val="000000"/>
                <w:sz w:val="22"/>
                <w:lang w:eastAsia="tr-TR"/>
              </w:rPr>
              <w:t>44.229.129,94</w:t>
            </w:r>
          </w:p>
        </w:tc>
        <w:tc>
          <w:tcPr>
            <w:tcW w:w="10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D6712D" w:rsidRPr="001A29D7" w:rsidRDefault="00D6712D" w:rsidP="005E4B65">
            <w:pPr>
              <w:spacing w:after="0" w:line="240" w:lineRule="auto"/>
              <w:jc w:val="center"/>
              <w:rPr>
                <w:rFonts w:eastAsia="Times New Roman" w:cs="Times New Roman"/>
                <w:b/>
                <w:bCs/>
                <w:color w:val="000000"/>
                <w:sz w:val="22"/>
                <w:lang w:eastAsia="tr-TR"/>
              </w:rPr>
            </w:pPr>
            <w:r w:rsidRPr="001A29D7">
              <w:rPr>
                <w:rFonts w:eastAsia="Times New Roman" w:cs="Times New Roman"/>
                <w:b/>
                <w:bCs/>
                <w:color w:val="000000"/>
                <w:sz w:val="22"/>
                <w:lang w:eastAsia="tr-TR"/>
              </w:rPr>
              <w:t>9,82%</w:t>
            </w:r>
          </w:p>
        </w:tc>
      </w:tr>
    </w:tbl>
    <w:p w:rsidR="00D6712D" w:rsidRPr="004B4767" w:rsidRDefault="00D6712D" w:rsidP="00D6712D">
      <w:pPr>
        <w:keepNext/>
        <w:jc w:val="center"/>
        <w:rPr>
          <w:rFonts w:eastAsia="Calibri" w:cs="Arial"/>
        </w:rPr>
      </w:pPr>
      <w:r>
        <w:rPr>
          <w:rFonts w:eastAsia="Calibri" w:cs="Arial"/>
          <w:noProof/>
          <w:lang w:eastAsia="tr-TR"/>
        </w:rPr>
        <w:lastRenderedPageBreak/>
        <w:drawing>
          <wp:inline distT="0" distB="0" distL="0" distR="0" wp14:anchorId="22946FBE" wp14:editId="338F899E">
            <wp:extent cx="5731200" cy="4039200"/>
            <wp:effectExtent l="0" t="0" r="317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200" cy="4039200"/>
                    </a:xfrm>
                    <a:prstGeom prst="rect">
                      <a:avLst/>
                    </a:prstGeom>
                    <a:noFill/>
                  </pic:spPr>
                </pic:pic>
              </a:graphicData>
            </a:graphic>
          </wp:inline>
        </w:drawing>
      </w:r>
    </w:p>
    <w:p w:rsidR="00D6712D" w:rsidRPr="004B4767" w:rsidRDefault="00D6712D" w:rsidP="00D6712D">
      <w:pPr>
        <w:pStyle w:val="Grafik1"/>
      </w:pPr>
      <w:bookmarkStart w:id="129" w:name="_Toc70085141"/>
      <w:bookmarkStart w:id="130" w:name="_Toc78464473"/>
      <w:bookmarkStart w:id="131" w:name="_Toc80689672"/>
      <w:bookmarkStart w:id="132" w:name="_Toc99112851"/>
      <w:bookmarkStart w:id="133" w:name="_Toc117674037"/>
      <w:bookmarkStart w:id="134" w:name="_Toc127971666"/>
      <w:bookmarkStart w:id="135" w:name="_Toc143528037"/>
      <w:bookmarkStart w:id="136" w:name="_Toc164872704"/>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29"/>
      <w:bookmarkEnd w:id="130"/>
      <w:bookmarkEnd w:id="131"/>
      <w:r>
        <w:t>Şubat 2024</w:t>
      </w:r>
      <w:r w:rsidRPr="004B4767">
        <w:t xml:space="preserve"> Döneminde Faturalanan Elektrik Tüketiminin Tüketici Türü Bazında Dağılımı (%)</w:t>
      </w:r>
      <w:bookmarkEnd w:id="132"/>
      <w:bookmarkEnd w:id="133"/>
      <w:bookmarkEnd w:id="134"/>
      <w:bookmarkEnd w:id="135"/>
      <w:bookmarkEnd w:id="136"/>
    </w:p>
    <w:p w:rsidR="00D6712D" w:rsidRPr="004B4767" w:rsidRDefault="00D6712D" w:rsidP="00D6712D">
      <w:pPr>
        <w:rPr>
          <w:rFonts w:eastAsia="Calibri" w:cs="Times New Roman"/>
          <w:b/>
          <w:iCs/>
          <w:szCs w:val="24"/>
        </w:rPr>
      </w:pPr>
    </w:p>
    <w:p w:rsidR="00D6712D" w:rsidRPr="004B4767" w:rsidRDefault="00D6712D" w:rsidP="00D6712D">
      <w:pPr>
        <w:rPr>
          <w:rFonts w:eastAsia="Calibri" w:cs="Arial"/>
        </w:rPr>
      </w:pPr>
    </w:p>
    <w:p w:rsidR="00D6712D" w:rsidRPr="004B4767" w:rsidRDefault="00D6712D" w:rsidP="00D6712D">
      <w:pPr>
        <w:pStyle w:val="Tablo1"/>
      </w:pPr>
      <w:bookmarkStart w:id="137" w:name="_Toc164936604"/>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37"/>
    </w:p>
    <w:tbl>
      <w:tblPr>
        <w:tblW w:w="9640" w:type="dxa"/>
        <w:tblCellMar>
          <w:left w:w="70" w:type="dxa"/>
          <w:right w:w="70" w:type="dxa"/>
        </w:tblCellMar>
        <w:tblLook w:val="04A0" w:firstRow="1" w:lastRow="0" w:firstColumn="1" w:lastColumn="0" w:noHBand="0" w:noVBand="1"/>
      </w:tblPr>
      <w:tblGrid>
        <w:gridCol w:w="2560"/>
        <w:gridCol w:w="1800"/>
        <w:gridCol w:w="1120"/>
        <w:gridCol w:w="1760"/>
        <w:gridCol w:w="1120"/>
        <w:gridCol w:w="1280"/>
      </w:tblGrid>
      <w:tr w:rsidR="00D6712D" w:rsidRPr="00C25212" w:rsidTr="005E4B65">
        <w:trPr>
          <w:trHeight w:val="31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 </w:t>
            </w:r>
          </w:p>
        </w:tc>
        <w:tc>
          <w:tcPr>
            <w:tcW w:w="2920" w:type="dxa"/>
            <w:gridSpan w:val="2"/>
            <w:tcBorders>
              <w:top w:val="single" w:sz="8" w:space="0" w:color="D3D3D3"/>
              <w:left w:val="nil"/>
              <w:bottom w:val="nil"/>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2023</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 </w:t>
            </w:r>
          </w:p>
        </w:tc>
      </w:tr>
      <w:tr w:rsidR="00D6712D" w:rsidRPr="00C25212" w:rsidTr="005E4B65">
        <w:trPr>
          <w:trHeight w:val="330"/>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rsidR="00D6712D" w:rsidRPr="00C25212" w:rsidRDefault="00D6712D" w:rsidP="005E4B65">
            <w:pPr>
              <w:spacing w:after="0" w:line="240" w:lineRule="auto"/>
              <w:rPr>
                <w:rFonts w:eastAsia="Times New Roman" w:cs="Times New Roman"/>
                <w:b/>
                <w:bCs/>
                <w:color w:val="FFFFFF"/>
                <w:szCs w:val="24"/>
                <w:lang w:eastAsia="tr-TR"/>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Şubat</w:t>
            </w: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Şubat</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D6712D" w:rsidRPr="00C25212" w:rsidRDefault="00D6712D" w:rsidP="005E4B65">
            <w:pPr>
              <w:spacing w:after="0" w:line="240" w:lineRule="auto"/>
              <w:rPr>
                <w:rFonts w:eastAsia="Times New Roman" w:cs="Times New Roman"/>
                <w:b/>
                <w:bCs/>
                <w:color w:val="FFFFFF"/>
                <w:szCs w:val="24"/>
                <w:lang w:eastAsia="tr-TR"/>
              </w:rPr>
            </w:pPr>
          </w:p>
        </w:tc>
      </w:tr>
      <w:tr w:rsidR="00D6712D" w:rsidRPr="00C25212" w:rsidTr="005E4B65">
        <w:trPr>
          <w:trHeight w:val="645"/>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Pay(%)</w:t>
            </w:r>
          </w:p>
        </w:tc>
        <w:tc>
          <w:tcPr>
            <w:tcW w:w="176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Değişim (%)</w:t>
            </w:r>
          </w:p>
        </w:tc>
      </w:tr>
      <w:tr w:rsidR="00D6712D" w:rsidRPr="00C25212" w:rsidTr="005E4B65">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Cs w:val="24"/>
                <w:lang w:eastAsia="tr-TR"/>
              </w:rPr>
            </w:pPr>
            <w:r w:rsidRPr="00C25212">
              <w:rPr>
                <w:rFonts w:eastAsia="Times New Roman" w:cs="Times New Roman"/>
                <w:color w:val="000000"/>
                <w:szCs w:val="24"/>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282.162</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0,58%</w:t>
            </w:r>
          </w:p>
        </w:tc>
        <w:tc>
          <w:tcPr>
            <w:tcW w:w="17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281.385</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0,56%</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-0,28%</w:t>
            </w:r>
          </w:p>
        </w:tc>
      </w:tr>
      <w:tr w:rsidR="00D6712D" w:rsidRPr="00C25212" w:rsidTr="005E4B65">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Cs w:val="24"/>
                <w:lang w:eastAsia="tr-TR"/>
              </w:rPr>
            </w:pPr>
            <w:r w:rsidRPr="00C25212">
              <w:rPr>
                <w:rFonts w:eastAsia="Times New Roman" w:cs="Times New Roman"/>
                <w:color w:val="000000"/>
                <w:szCs w:val="24"/>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6.997.557</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14,34%</w:t>
            </w:r>
          </w:p>
        </w:tc>
        <w:tc>
          <w:tcPr>
            <w:tcW w:w="17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7.131.692</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14,31%</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1,92%</w:t>
            </w:r>
          </w:p>
        </w:tc>
      </w:tr>
      <w:tr w:rsidR="00D6712D" w:rsidRPr="00C25212" w:rsidTr="005E4B65">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Cs w:val="24"/>
                <w:lang w:eastAsia="tr-TR"/>
              </w:rPr>
            </w:pPr>
            <w:r w:rsidRPr="00C25212">
              <w:rPr>
                <w:rFonts w:eastAsia="Times New Roman" w:cs="Times New Roman"/>
                <w:color w:val="000000"/>
                <w:szCs w:val="24"/>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40.700.296</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83,41%</w:t>
            </w:r>
          </w:p>
        </w:tc>
        <w:tc>
          <w:tcPr>
            <w:tcW w:w="17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41.583.855</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83,45%</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2,17%</w:t>
            </w:r>
          </w:p>
        </w:tc>
      </w:tr>
      <w:tr w:rsidR="00D6712D" w:rsidRPr="00C25212" w:rsidTr="005E4B65">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Cs w:val="24"/>
                <w:lang w:eastAsia="tr-TR"/>
              </w:rPr>
            </w:pPr>
            <w:r w:rsidRPr="00C25212">
              <w:rPr>
                <w:rFonts w:eastAsia="Times New Roman" w:cs="Times New Roman"/>
                <w:color w:val="000000"/>
                <w:szCs w:val="24"/>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72.996</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0,15%</w:t>
            </w:r>
          </w:p>
        </w:tc>
        <w:tc>
          <w:tcPr>
            <w:tcW w:w="17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67.013</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0,13%</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-8,20%</w:t>
            </w:r>
          </w:p>
        </w:tc>
      </w:tr>
      <w:tr w:rsidR="00D6712D" w:rsidRPr="00C25212" w:rsidTr="005E4B65">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Cs w:val="24"/>
                <w:lang w:eastAsia="tr-TR"/>
              </w:rPr>
            </w:pPr>
            <w:r w:rsidRPr="00C25212">
              <w:rPr>
                <w:rFonts w:eastAsia="Times New Roman" w:cs="Times New Roman"/>
                <w:color w:val="000000"/>
                <w:szCs w:val="24"/>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740.530</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1,52%</w:t>
            </w:r>
          </w:p>
        </w:tc>
        <w:tc>
          <w:tcPr>
            <w:tcW w:w="17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765.532</w:t>
            </w:r>
          </w:p>
        </w:tc>
        <w:tc>
          <w:tcPr>
            <w:tcW w:w="112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1,54%</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3,38%</w:t>
            </w:r>
          </w:p>
        </w:tc>
      </w:tr>
      <w:tr w:rsidR="00D6712D" w:rsidRPr="00C25212" w:rsidTr="005E4B65">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right"/>
              <w:rPr>
                <w:rFonts w:eastAsia="Times New Roman" w:cs="Times New Roman"/>
                <w:b/>
                <w:bCs/>
                <w:color w:val="000000"/>
                <w:szCs w:val="24"/>
                <w:lang w:eastAsia="tr-TR"/>
              </w:rPr>
            </w:pPr>
            <w:r w:rsidRPr="00C25212">
              <w:rPr>
                <w:rFonts w:eastAsia="Times New Roman" w:cs="Times New Roman"/>
                <w:b/>
                <w:bCs/>
                <w:color w:val="000000"/>
                <w:szCs w:val="24"/>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right"/>
              <w:rPr>
                <w:rFonts w:eastAsia="Times New Roman" w:cs="Times New Roman"/>
                <w:b/>
                <w:bCs/>
                <w:color w:val="000000"/>
                <w:szCs w:val="24"/>
                <w:lang w:eastAsia="tr-TR"/>
              </w:rPr>
            </w:pPr>
            <w:r w:rsidRPr="00C25212">
              <w:rPr>
                <w:rFonts w:eastAsia="Times New Roman" w:cs="Times New Roman"/>
                <w:b/>
                <w:bCs/>
                <w:color w:val="000000"/>
                <w:szCs w:val="24"/>
                <w:lang w:eastAsia="tr-TR"/>
              </w:rPr>
              <w:t>48.793.541</w:t>
            </w:r>
          </w:p>
        </w:tc>
        <w:tc>
          <w:tcPr>
            <w:tcW w:w="112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100,00%</w:t>
            </w:r>
          </w:p>
        </w:tc>
        <w:tc>
          <w:tcPr>
            <w:tcW w:w="176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right"/>
              <w:rPr>
                <w:rFonts w:eastAsia="Times New Roman" w:cs="Times New Roman"/>
                <w:b/>
                <w:bCs/>
                <w:color w:val="000000"/>
                <w:szCs w:val="24"/>
                <w:lang w:eastAsia="tr-TR"/>
              </w:rPr>
            </w:pPr>
            <w:r w:rsidRPr="00C25212">
              <w:rPr>
                <w:rFonts w:eastAsia="Times New Roman" w:cs="Times New Roman"/>
                <w:b/>
                <w:bCs/>
                <w:color w:val="000000"/>
                <w:szCs w:val="24"/>
                <w:lang w:eastAsia="tr-TR"/>
              </w:rPr>
              <w:t>49.829.477</w:t>
            </w:r>
          </w:p>
        </w:tc>
        <w:tc>
          <w:tcPr>
            <w:tcW w:w="112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2,12%</w:t>
            </w:r>
          </w:p>
        </w:tc>
      </w:tr>
    </w:tbl>
    <w:p w:rsidR="00D6712D" w:rsidRPr="004B4767" w:rsidRDefault="00D6712D" w:rsidP="00D6712D">
      <w:pPr>
        <w:rPr>
          <w:rFonts w:eastAsia="Calibri" w:cs="Arial"/>
        </w:rPr>
      </w:pPr>
      <w:r w:rsidRPr="004B4767">
        <w:rPr>
          <w:rFonts w:eastAsia="Calibri" w:cs="Arial"/>
        </w:rPr>
        <w:br w:type="page"/>
      </w:r>
    </w:p>
    <w:p w:rsidR="00D6712D" w:rsidRPr="007E78E8" w:rsidRDefault="00D6712D" w:rsidP="00D6712D">
      <w:pPr>
        <w:pStyle w:val="ResimYazs"/>
      </w:pPr>
      <w:bookmarkStart w:id="138" w:name="_Toc164936605"/>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38"/>
    </w:p>
    <w:tbl>
      <w:tblPr>
        <w:tblW w:w="9920" w:type="dxa"/>
        <w:tblCellMar>
          <w:left w:w="70" w:type="dxa"/>
          <w:right w:w="70" w:type="dxa"/>
        </w:tblCellMar>
        <w:tblLook w:val="04A0" w:firstRow="1" w:lastRow="0" w:firstColumn="1" w:lastColumn="0" w:noHBand="0" w:noVBand="1"/>
      </w:tblPr>
      <w:tblGrid>
        <w:gridCol w:w="2360"/>
        <w:gridCol w:w="1880"/>
        <w:gridCol w:w="1240"/>
        <w:gridCol w:w="1900"/>
        <w:gridCol w:w="1260"/>
        <w:gridCol w:w="1280"/>
      </w:tblGrid>
      <w:tr w:rsidR="00D6712D" w:rsidRPr="00C25212" w:rsidTr="005E4B65">
        <w:trPr>
          <w:trHeight w:val="345"/>
        </w:trPr>
        <w:tc>
          <w:tcPr>
            <w:tcW w:w="2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 </w:t>
            </w:r>
          </w:p>
        </w:tc>
        <w:tc>
          <w:tcPr>
            <w:tcW w:w="3120" w:type="dxa"/>
            <w:gridSpan w:val="2"/>
            <w:tcBorders>
              <w:top w:val="single" w:sz="8" w:space="0" w:color="D3D3D3"/>
              <w:left w:val="nil"/>
              <w:bottom w:val="nil"/>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2023</w:t>
            </w:r>
          </w:p>
        </w:tc>
        <w:tc>
          <w:tcPr>
            <w:tcW w:w="3160" w:type="dxa"/>
            <w:gridSpan w:val="2"/>
            <w:tcBorders>
              <w:top w:val="single" w:sz="8" w:space="0" w:color="D3D3D3"/>
              <w:left w:val="nil"/>
              <w:bottom w:val="nil"/>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 </w:t>
            </w:r>
          </w:p>
        </w:tc>
      </w:tr>
      <w:tr w:rsidR="00D6712D" w:rsidRPr="00C25212" w:rsidTr="005E4B65">
        <w:trPr>
          <w:trHeight w:val="300"/>
        </w:trPr>
        <w:tc>
          <w:tcPr>
            <w:tcW w:w="2360" w:type="dxa"/>
            <w:vMerge/>
            <w:tcBorders>
              <w:top w:val="single" w:sz="8" w:space="0" w:color="D3D3D3"/>
              <w:left w:val="single" w:sz="8" w:space="0" w:color="D3D3D3"/>
              <w:bottom w:val="single" w:sz="8" w:space="0" w:color="D3D3D3"/>
              <w:right w:val="single" w:sz="8" w:space="0" w:color="D3D3D3"/>
            </w:tcBorders>
            <w:vAlign w:val="center"/>
            <w:hideMark/>
          </w:tcPr>
          <w:p w:rsidR="00D6712D" w:rsidRPr="00C25212" w:rsidRDefault="00D6712D" w:rsidP="005E4B65">
            <w:pPr>
              <w:spacing w:after="0" w:line="240" w:lineRule="auto"/>
              <w:rPr>
                <w:rFonts w:eastAsia="Times New Roman" w:cs="Times New Roman"/>
                <w:b/>
                <w:bCs/>
                <w:color w:val="FFFFFF"/>
                <w:szCs w:val="24"/>
                <w:lang w:eastAsia="tr-TR"/>
              </w:rPr>
            </w:pPr>
          </w:p>
        </w:tc>
        <w:tc>
          <w:tcPr>
            <w:tcW w:w="3120" w:type="dxa"/>
            <w:gridSpan w:val="2"/>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Şubat</w:t>
            </w:r>
          </w:p>
        </w:tc>
        <w:tc>
          <w:tcPr>
            <w:tcW w:w="3160" w:type="dxa"/>
            <w:gridSpan w:val="2"/>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Şubat</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D6712D" w:rsidRPr="00C25212" w:rsidRDefault="00D6712D" w:rsidP="005E4B65">
            <w:pPr>
              <w:spacing w:after="0" w:line="240" w:lineRule="auto"/>
              <w:rPr>
                <w:rFonts w:eastAsia="Times New Roman" w:cs="Times New Roman"/>
                <w:b/>
                <w:bCs/>
                <w:color w:val="FFFFFF"/>
                <w:szCs w:val="24"/>
                <w:lang w:eastAsia="tr-TR"/>
              </w:rPr>
            </w:pPr>
          </w:p>
        </w:tc>
      </w:tr>
      <w:tr w:rsidR="00D6712D" w:rsidRPr="00C25212" w:rsidTr="005E4B65">
        <w:trPr>
          <w:trHeight w:val="660"/>
        </w:trPr>
        <w:tc>
          <w:tcPr>
            <w:tcW w:w="2360" w:type="dxa"/>
            <w:tcBorders>
              <w:top w:val="nil"/>
              <w:left w:val="single" w:sz="8" w:space="0" w:color="D3D3D3"/>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 xml:space="preserve">Dağıtım Şirketi </w:t>
            </w:r>
            <w:proofErr w:type="spellStart"/>
            <w:r w:rsidRPr="00C25212">
              <w:rPr>
                <w:rFonts w:eastAsia="Times New Roman" w:cs="Times New Roman"/>
                <w:b/>
                <w:bCs/>
                <w:color w:val="FFFFFF"/>
                <w:szCs w:val="24"/>
                <w:lang w:eastAsia="tr-TR"/>
              </w:rPr>
              <w:t>Ünvanı</w:t>
            </w:r>
            <w:proofErr w:type="spellEnd"/>
          </w:p>
        </w:tc>
        <w:tc>
          <w:tcPr>
            <w:tcW w:w="188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Tüketici Sayısı</w:t>
            </w:r>
          </w:p>
        </w:tc>
        <w:tc>
          <w:tcPr>
            <w:tcW w:w="124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Pay(%)</w:t>
            </w:r>
          </w:p>
        </w:tc>
        <w:tc>
          <w:tcPr>
            <w:tcW w:w="190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Tüketici Sayısı</w:t>
            </w:r>
          </w:p>
        </w:tc>
        <w:tc>
          <w:tcPr>
            <w:tcW w:w="126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D6712D" w:rsidRPr="00C25212" w:rsidRDefault="00D6712D" w:rsidP="005E4B65">
            <w:pPr>
              <w:spacing w:after="0" w:line="240" w:lineRule="auto"/>
              <w:jc w:val="center"/>
              <w:rPr>
                <w:rFonts w:eastAsia="Times New Roman" w:cs="Times New Roman"/>
                <w:b/>
                <w:bCs/>
                <w:color w:val="FFFFFF"/>
                <w:szCs w:val="24"/>
                <w:lang w:eastAsia="tr-TR"/>
              </w:rPr>
            </w:pPr>
            <w:r w:rsidRPr="00C25212">
              <w:rPr>
                <w:rFonts w:eastAsia="Times New Roman" w:cs="Times New Roman"/>
                <w:b/>
                <w:bCs/>
                <w:color w:val="FFFFFF"/>
                <w:szCs w:val="24"/>
                <w:lang w:eastAsia="tr-TR"/>
              </w:rPr>
              <w:t>Değişim (%)</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BOĞAZİÇİ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5.403.220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11,07%</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5.460.423</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10,96%</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1,06%</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BAŞKENT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4.537.945</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9,30%</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4.606.228</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9,24%</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1,50%</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TOROSLAR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4.331.052</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8,88%</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4.361.294</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8,75%</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0,70%</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GDZ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3.760.209</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7,71%</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3.843.885</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7,71%</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2,23%</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ULUDAĞ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3.575.260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7,33%</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3.665.386</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7,36%</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2,52%</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İSTANBUL AND. YAK.</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3.106.530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6,37%</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3.144.437</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6,31%</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1,22%</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AKDENİZ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2.389.462</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4,90%</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2.468.963</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4,95%</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3,33%</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YEŞİLIRMAK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2.373.061</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4,86%</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2.453.272</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4,92%</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3,38%</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MERAM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2.361.269</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4,84%</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2.425.469</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4,87%</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2,72%</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ADM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2.225.569</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4,56%</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2.305.058</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4,63%</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3,57%</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DİCLE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2.149.624</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4,41%</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2.229.166</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4,47%</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3,70%</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SAKARYA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2.104.160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4,31%</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2.172.435</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4,36%</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3,24%</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OSMANGAZİ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1.989.230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4,08%</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2.043.846</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4,10%</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2,75%</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ÇORUH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1.520.433</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3,12%</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1.568.268</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3,15%</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3,15%</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TRAKYA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1.260.974</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2,58%</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1.303.422</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2,62%</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3,37%</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ARAS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1.132.150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2,32%</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1.164.955</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2,34%</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2,90%</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ÇAMLIBEL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1.064.740</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2,18%</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1.091.806</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2,19%</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2,54%</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FIRAT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1.103.003</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2,26%</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1.065.981</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2,14%</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-3,36%</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KAYSERİ VE CİVARI</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825.171</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1,69%</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851.622</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1,71%</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3,21%</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VANGÖLÜ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806.716</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1,65%</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833.042</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1,67%</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3,26%</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22"/>
                <w:lang w:eastAsia="tr-TR"/>
              </w:rPr>
            </w:pPr>
            <w:r w:rsidRPr="00C25212">
              <w:rPr>
                <w:rFonts w:eastAsia="Times New Roman" w:cs="Times New Roman"/>
                <w:color w:val="000000"/>
                <w:sz w:val="22"/>
                <w:lang w:eastAsia="tr-TR"/>
              </w:rPr>
              <w:t xml:space="preserve">AKEDAŞ </w:t>
            </w:r>
          </w:p>
        </w:tc>
        <w:tc>
          <w:tcPr>
            <w:tcW w:w="18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773.763</w:t>
            </w:r>
          </w:p>
        </w:tc>
        <w:tc>
          <w:tcPr>
            <w:tcW w:w="124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1,59%</w:t>
            </w:r>
          </w:p>
        </w:tc>
        <w:tc>
          <w:tcPr>
            <w:tcW w:w="190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000000"/>
                <w:szCs w:val="24"/>
                <w:lang w:eastAsia="tr-TR"/>
              </w:rPr>
            </w:pPr>
            <w:r w:rsidRPr="00C25212">
              <w:rPr>
                <w:rFonts w:eastAsia="Times New Roman" w:cs="Times New Roman"/>
                <w:color w:val="000000"/>
                <w:szCs w:val="24"/>
                <w:lang w:eastAsia="tr-TR"/>
              </w:rPr>
              <w:t>770.519</w:t>
            </w:r>
          </w:p>
        </w:tc>
        <w:tc>
          <w:tcPr>
            <w:tcW w:w="126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1,55%</w:t>
            </w:r>
          </w:p>
        </w:tc>
        <w:tc>
          <w:tcPr>
            <w:tcW w:w="1280" w:type="dxa"/>
            <w:tcBorders>
              <w:top w:val="nil"/>
              <w:left w:val="nil"/>
              <w:bottom w:val="single" w:sz="8" w:space="0" w:color="D3D3D3"/>
              <w:right w:val="single" w:sz="8" w:space="0" w:color="D3D3D3"/>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000000"/>
                <w:szCs w:val="24"/>
                <w:lang w:eastAsia="tr-TR"/>
              </w:rPr>
            </w:pPr>
            <w:r w:rsidRPr="00C25212">
              <w:rPr>
                <w:rFonts w:eastAsia="Times New Roman" w:cs="Times New Roman"/>
                <w:color w:val="000000"/>
                <w:szCs w:val="24"/>
                <w:lang w:eastAsia="tr-TR"/>
              </w:rPr>
              <w:t>-0,42%</w:t>
            </w:r>
          </w:p>
        </w:tc>
      </w:tr>
      <w:tr w:rsidR="00D6712D" w:rsidRPr="00C25212" w:rsidTr="005E4B65">
        <w:trPr>
          <w:trHeight w:val="360"/>
        </w:trPr>
        <w:tc>
          <w:tcPr>
            <w:tcW w:w="2360" w:type="dxa"/>
            <w:tcBorders>
              <w:top w:val="nil"/>
              <w:left w:val="single" w:sz="8" w:space="0" w:color="D3D3D3"/>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rPr>
                <w:rFonts w:eastAsia="Times New Roman" w:cs="Times New Roman"/>
                <w:b/>
                <w:bCs/>
                <w:color w:val="000000"/>
                <w:szCs w:val="24"/>
                <w:lang w:eastAsia="tr-TR"/>
              </w:rPr>
            </w:pPr>
            <w:r w:rsidRPr="00C25212">
              <w:rPr>
                <w:rFonts w:eastAsia="Times New Roman" w:cs="Times New Roman"/>
                <w:b/>
                <w:bCs/>
                <w:color w:val="000000"/>
                <w:szCs w:val="24"/>
                <w:lang w:eastAsia="tr-TR"/>
              </w:rPr>
              <w:t>Genel Toplam</w:t>
            </w:r>
          </w:p>
        </w:tc>
        <w:tc>
          <w:tcPr>
            <w:tcW w:w="188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right"/>
              <w:rPr>
                <w:rFonts w:eastAsia="Times New Roman" w:cs="Times New Roman"/>
                <w:b/>
                <w:bCs/>
                <w:color w:val="000000"/>
                <w:szCs w:val="24"/>
                <w:lang w:eastAsia="tr-TR"/>
              </w:rPr>
            </w:pPr>
            <w:r w:rsidRPr="00C25212">
              <w:rPr>
                <w:rFonts w:eastAsia="Times New Roman" w:cs="Times New Roman"/>
                <w:b/>
                <w:bCs/>
                <w:color w:val="000000"/>
                <w:szCs w:val="24"/>
                <w:lang w:eastAsia="tr-TR"/>
              </w:rPr>
              <w:t>48.793.541</w:t>
            </w:r>
          </w:p>
        </w:tc>
        <w:tc>
          <w:tcPr>
            <w:tcW w:w="124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100,00%</w:t>
            </w:r>
          </w:p>
        </w:tc>
        <w:tc>
          <w:tcPr>
            <w:tcW w:w="190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right"/>
              <w:rPr>
                <w:rFonts w:eastAsia="Times New Roman" w:cs="Times New Roman"/>
                <w:b/>
                <w:bCs/>
                <w:color w:val="000000"/>
                <w:szCs w:val="24"/>
                <w:lang w:eastAsia="tr-TR"/>
              </w:rPr>
            </w:pPr>
            <w:r w:rsidRPr="00C25212">
              <w:rPr>
                <w:rFonts w:eastAsia="Times New Roman" w:cs="Times New Roman"/>
                <w:b/>
                <w:bCs/>
                <w:color w:val="000000"/>
                <w:szCs w:val="24"/>
                <w:lang w:eastAsia="tr-TR"/>
              </w:rPr>
              <w:t>49.829.477</w:t>
            </w:r>
          </w:p>
        </w:tc>
        <w:tc>
          <w:tcPr>
            <w:tcW w:w="126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D6712D" w:rsidRPr="00C25212" w:rsidRDefault="00D6712D" w:rsidP="005E4B65">
            <w:pPr>
              <w:spacing w:after="0" w:line="240" w:lineRule="auto"/>
              <w:jc w:val="center"/>
              <w:rPr>
                <w:rFonts w:eastAsia="Times New Roman" w:cs="Times New Roman"/>
                <w:b/>
                <w:bCs/>
                <w:color w:val="000000"/>
                <w:szCs w:val="24"/>
                <w:lang w:eastAsia="tr-TR"/>
              </w:rPr>
            </w:pPr>
            <w:r w:rsidRPr="00C25212">
              <w:rPr>
                <w:rFonts w:eastAsia="Times New Roman" w:cs="Times New Roman"/>
                <w:b/>
                <w:bCs/>
                <w:color w:val="000000"/>
                <w:szCs w:val="24"/>
                <w:lang w:eastAsia="tr-TR"/>
              </w:rPr>
              <w:t>2,12%</w:t>
            </w:r>
          </w:p>
        </w:tc>
      </w:tr>
    </w:tbl>
    <w:p w:rsidR="00D6712D" w:rsidRPr="004B4767" w:rsidRDefault="00D6712D" w:rsidP="00D6712D">
      <w:pPr>
        <w:rPr>
          <w:rFonts w:eastAsia="Calibri" w:cs="Arial"/>
        </w:rPr>
      </w:pPr>
    </w:p>
    <w:p w:rsidR="00D6712D" w:rsidRPr="004B4767" w:rsidRDefault="00D6712D" w:rsidP="00D6712D">
      <w:pPr>
        <w:rPr>
          <w:rFonts w:eastAsia="Calibri" w:cs="Arial"/>
        </w:rPr>
      </w:pPr>
      <w:r w:rsidRPr="004B4767">
        <w:rPr>
          <w:rFonts w:eastAsia="Calibri" w:cs="Arial"/>
        </w:rPr>
        <w:br w:type="page"/>
      </w:r>
    </w:p>
    <w:p w:rsidR="00D6712D" w:rsidRDefault="00D6712D" w:rsidP="00D6712D">
      <w:pPr>
        <w:pStyle w:val="ResimYazs"/>
      </w:pPr>
      <w:bookmarkStart w:id="139" w:name="_Toc164936606"/>
      <w:bookmarkStart w:id="140" w:name="_Toc12373200"/>
      <w:bookmarkStart w:id="141" w:name="_Toc17912881"/>
      <w:r>
        <w:lastRenderedPageBreak/>
        <w:t xml:space="preserve">Tablo </w:t>
      </w:r>
      <w:fldSimple w:instr=" STYLEREF 1 \s ">
        <w:r>
          <w:rPr>
            <w:noProof/>
          </w:rPr>
          <w:t>2</w:t>
        </w:r>
      </w:fldSimple>
      <w:r>
        <w:t>.</w:t>
      </w:r>
      <w:fldSimple w:instr=" SEQ Tablo \* ARABIC \s 1 ">
        <w:r>
          <w:rPr>
            <w:noProof/>
          </w:rPr>
          <w:t>6</w:t>
        </w:r>
      </w:fldSimple>
      <w:r>
        <w:t xml:space="preserve"> </w:t>
      </w:r>
      <w:r w:rsidRPr="009F50E0">
        <w:t>Şubat 2024 Döneminde Faturalanan Elektrik Tüketiminin İl ve Tüketici Türü Bazında Dağılımı (</w:t>
      </w:r>
      <w:proofErr w:type="spellStart"/>
      <w:r w:rsidRPr="009F50E0">
        <w:t>MWh</w:t>
      </w:r>
      <w:proofErr w:type="spellEnd"/>
      <w:r w:rsidRPr="009F50E0">
        <w:t>)</w:t>
      </w:r>
      <w:bookmarkEnd w:id="139"/>
    </w:p>
    <w:tbl>
      <w:tblPr>
        <w:tblW w:w="10080" w:type="dxa"/>
        <w:tblCellMar>
          <w:left w:w="70" w:type="dxa"/>
          <w:right w:w="70" w:type="dxa"/>
        </w:tblCellMar>
        <w:tblLook w:val="04A0" w:firstRow="1" w:lastRow="0" w:firstColumn="1" w:lastColumn="0" w:noHBand="0" w:noVBand="1"/>
      </w:tblPr>
      <w:tblGrid>
        <w:gridCol w:w="1900"/>
        <w:gridCol w:w="1020"/>
        <w:gridCol w:w="1540"/>
        <w:gridCol w:w="1180"/>
        <w:gridCol w:w="1180"/>
        <w:gridCol w:w="1180"/>
        <w:gridCol w:w="1260"/>
        <w:gridCol w:w="820"/>
      </w:tblGrid>
      <w:tr w:rsidR="00D6712D" w:rsidRPr="00C25212" w:rsidTr="005E4B65">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rPr>
                <w:rFonts w:eastAsia="Times New Roman" w:cs="Times New Roman"/>
                <w:color w:val="FFFFFF"/>
                <w:sz w:val="18"/>
                <w:szCs w:val="18"/>
                <w:lang w:eastAsia="tr-TR"/>
              </w:rPr>
            </w:pPr>
            <w:r w:rsidRPr="00C25212">
              <w:rPr>
                <w:rFonts w:eastAsia="Times New Roman" w:cs="Times New Roman"/>
                <w:color w:val="FFFFFF"/>
                <w:sz w:val="18"/>
                <w:szCs w:val="18"/>
                <w:lang w:eastAsia="tr-TR"/>
              </w:rPr>
              <w:t>İller</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Kamu ve Özel Hizmetler Sektörü ile Diğer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Mesken</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Sanayi</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D6712D" w:rsidRPr="00C25212" w:rsidRDefault="00D6712D" w:rsidP="005E4B65">
            <w:pPr>
              <w:spacing w:after="0" w:line="240" w:lineRule="auto"/>
              <w:jc w:val="center"/>
              <w:rPr>
                <w:rFonts w:eastAsia="Times New Roman" w:cs="Times New Roman"/>
                <w:color w:val="FFFFFF"/>
                <w:sz w:val="18"/>
                <w:szCs w:val="18"/>
                <w:lang w:eastAsia="tr-TR"/>
              </w:rPr>
            </w:pPr>
            <w:r w:rsidRPr="00C25212">
              <w:rPr>
                <w:rFonts w:eastAsia="Times New Roman" w:cs="Times New Roman"/>
                <w:color w:val="FFFFFF"/>
                <w:sz w:val="18"/>
                <w:szCs w:val="18"/>
                <w:lang w:eastAsia="tr-TR"/>
              </w:rPr>
              <w:t>Pay</w:t>
            </w:r>
          </w:p>
        </w:tc>
      </w:tr>
      <w:tr w:rsidR="00D6712D" w:rsidRPr="00C25212" w:rsidTr="005E4B65">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13.273,11</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135.183,01</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228.335,52</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289.890,78</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5.675,04</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672.357,45</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3,12%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2.930,12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27.762,55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100.411,27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37.807,14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2.124,53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171.035,61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0,79%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6.568,20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41.006,71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41.009,21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61.645,61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4.229,03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154.458,76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0,72%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2.965,95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14.704,65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21.922,66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1.683,07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14,29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41.290,60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3.382,72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17.537,44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24.175,74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32.325,32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1.825,68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79.246,90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0,37%</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3.308,06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15.287,89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21.201,42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12.934,27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1.097,12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53.828,76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29.964,38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484.575,38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491.485,18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352.762,07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5.158,71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1.363.945,72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6,33%</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19.360,10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249.547,85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312.164,32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111.484,89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11.547,57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704.104,73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3,27%</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1.307,65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5.681,06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4.904,63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43,88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0,62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11.937,84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0,06%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3.047,34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9.130,30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11.150,17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8.148,89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31.481,29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8.213,83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69.867,31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119.055,75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64.124,48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5.045,61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266.306,96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1,24%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10.997,47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69.899,36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108.337,40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141.791,90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9.662,04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340.688,17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1,58%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2.693,81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8.887,19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12.864,53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31.189,91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156,83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55.792,28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2.970,81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29.071,54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37.034,81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22.556,90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84,40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91.718,46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0,43%</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1.171,84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3.825,01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4.085,09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39,26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16,30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9.137,49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0,04%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2.050,67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13.867,05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12.902,02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154.330,09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1.412,06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184.561,89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0,86%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1.723,04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10.253,43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13.106,79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4.444,13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310,15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29.837,55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2.834,73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15.215,60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15.494,50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998,93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437,34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34.981,10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2.910,30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21.877,83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20.344,48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56.467,60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6.180,94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107.781,16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2.975,61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15.083,29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15.907,22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42.477,73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1.289,63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77.733,48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13.665,32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207.437,57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225.031,40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650.513,68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7.302,63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1.103.950,60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5,12%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4.801,34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38.050,27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44.628,09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28.733,70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2.304,45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118.517,85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2.553,69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9.431,42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10.659,73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33.358,03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328,31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56.331,18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4.247,72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21.094,97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29.450,55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17.508,03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766,41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73.067,68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8.063,60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67.609,24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73.648,35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139.816,19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2.666,43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291.803,81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1,35%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6.474,65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63.722,35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104.907,18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51.828,69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1.415,69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228.348,56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1,06%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3.051,66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20.572,51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25.848,70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58.853,11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897,25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109.223,22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0,51%</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3.542,49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30.817,22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30.370,78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33.568,68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2.255,43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100.554,60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0,47%</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4.296,34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31.287,19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33.762,02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37.504,97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1.052,63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107.903,15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2.413,74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13.231,09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11.591,20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16.715,32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231,11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44.182,45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6.951,20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34.240,86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37.224,85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7.501,95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42,62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85.961,47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4.844,28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52.534,19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60.043,24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139.767,25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5.741,37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262.930,34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1,22%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9.458,09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129.568,22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174.440,52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491.511,00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3.094,31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808.072,13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3,75%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7.031,96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21.087,20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26.403,12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7.360,23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22,73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61.905,25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2.202,50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5.340,78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5.968,18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8.349,50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37,83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21.898,79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1.474,26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13.095,89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15.251,84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142,89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29.967,48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11.049,61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68.792,75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174.840,33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264.897,91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2.152,86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521.733,46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2,42%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1.846,65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8.847,30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9.543,77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1.245,76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16,54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21.500,01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4.048,09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25.736,97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26.379,07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16.466,68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645,66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73.276,46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47.735,38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1.525.776,88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1.257.981,13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971.670,22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605,37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3.803.768,97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17,64%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20.714,63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326.074,11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436.020,19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546.844,91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16.233,29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1.345.887,13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6,24%</w:t>
            </w:r>
          </w:p>
        </w:tc>
      </w:tr>
      <w:tr w:rsidR="00D6712D" w:rsidRPr="00C25212" w:rsidTr="005E4B65">
        <w:trPr>
          <w:trHeight w:val="285"/>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7.379,25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52.649,33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148.247,04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195.495,65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2.693,53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406.464,80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1,89%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2.725,94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12.969,94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15.800,09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24.331,24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505,46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56.332,68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1.940,25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12.777,47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14.911,83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22.191,18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1.183,44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53.004,17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1.886,70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11.767,04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12.602,42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2.749,64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17,30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29.023,10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0,13%</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5.441,88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19.604,50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24.337,02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44.272,59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335,33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93.991,32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11.329,16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56.052,16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85.255,09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164.690,87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1.954,01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319.281,29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1,48%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3.010,04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13.862,61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18.495,13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24.494,92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260,58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60.123,29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2.588,43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25.413,13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27.504,43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147.892,67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2.382,80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205.781,47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0,95%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2.391,58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11.693,17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13.675,22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25.235,79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1.182,67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54.178,43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1.233,12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16.090,15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13.387,32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13.121,52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216,49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44.048,61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8.912,57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142.319,44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141.939,44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760.694,32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1.732,32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1.055.598,10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4,90%</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15.660,52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143.110,60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146.961,90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201.696,04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11.848,07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519.277,13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2,41%</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4.734,63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27.352,05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30.612,96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82.628,07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504,84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145.832,55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0,68%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5.386,94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38.972,31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68.200,42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48.498,46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1.534,53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162.592,65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0,75%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7.893,08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73.729,85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110.283,90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234.045,77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11.112,30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437.064,89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2,03%</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4.300,38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28.638,01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57.643,90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38.248,07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3.781,78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132.612,13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0,62%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13.682,86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123.712,53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199.066,93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168.544,03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7.268,35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512.274,70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2,38%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7.948,86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108.100,37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153.567,00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41.437,35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8.253,58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319.307,15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1,48%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2.944,73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11.079,80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17.275,04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5.658,85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76,54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37.034,96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0,17%</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3.635,48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24.411,93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20.866,99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10.229,46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1.286,71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60.430,56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3.596,14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16.402,54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20.077,47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50.691,79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2.065,08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92.833,03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0,43%</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8.649,17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28.655,22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47.987,94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32.143,37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40,92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117.476,61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0,54%</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3.622,07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25.072,70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47.088,58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214.673,10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361,08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290.817,52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1,35%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4.873,42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20.177,68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22.305,47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7.017,11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0,69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54.374,37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6.981,73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62.895,45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77.007,44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166.886,81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4.638,12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318.409,55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1,48%</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11.262,77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66.564,29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94.101,88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131.452,32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931,60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304.312,87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1,41%</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1.682,15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10.646,55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14.487,24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14.325,04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18,87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41.159,85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2.643,76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9.772,50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14.353,78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5.634,87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50,28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32.455,19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0,15%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6.449,84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25.761,35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32.209,60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46.796,19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1.476,56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112.693,54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0,52%</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7.384,03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67.202,44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140.496,15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57.206,70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19.710,75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292.000,07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1,35%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2.050,41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24.389,38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27.560,07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4.358,25</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323,95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58.682,06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0,27%</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6.248,82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79.528,01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80.408,60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490.668,78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883,40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657.737,63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3,05%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5.361,91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23.046,76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31.560,12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15.589,64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352,52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75.910,95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9.998,68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42.879,09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58.272,13</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16.430,17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61,33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127.641,41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1.095,97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5.779,67</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4.094,09</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493,90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20,18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11.483,81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0,05%</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3.162,14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19.011,00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22.553,06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105.317,26</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2.247,93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152.291,38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0,71%</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6.658,87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37.573,52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53.206,58</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7.736,02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206,34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105.381,33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0,49%</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1.892,21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21.326,81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22.982,42</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30.227,74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891,07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77.320,25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0,36%</w:t>
            </w:r>
          </w:p>
        </w:tc>
      </w:tr>
      <w:tr w:rsidR="00D6712D" w:rsidRPr="00C25212"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4.279,16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17.490,40</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21.156,01</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16.951,34</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561,24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60.438,14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0,28%</w:t>
            </w:r>
          </w:p>
        </w:tc>
      </w:tr>
      <w:tr w:rsidR="00D6712D" w:rsidRPr="00C25212" w:rsidTr="005E4B65">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color w:val="000000"/>
                <w:sz w:val="18"/>
                <w:szCs w:val="18"/>
                <w:lang w:eastAsia="tr-TR"/>
              </w:rPr>
            </w:pPr>
            <w:r w:rsidRPr="00C25212">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7.735,58</w:t>
            </w:r>
          </w:p>
        </w:tc>
        <w:tc>
          <w:tcPr>
            <w:tcW w:w="154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28.183,52</w:t>
            </w:r>
          </w:p>
        </w:tc>
        <w:tc>
          <w:tcPr>
            <w:tcW w:w="118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37.466,69</w:t>
            </w:r>
          </w:p>
        </w:tc>
        <w:tc>
          <w:tcPr>
            <w:tcW w:w="118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45.202,42</w:t>
            </w:r>
          </w:p>
        </w:tc>
        <w:tc>
          <w:tcPr>
            <w:tcW w:w="118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381,77</w:t>
            </w:r>
          </w:p>
        </w:tc>
        <w:tc>
          <w:tcPr>
            <w:tcW w:w="1260" w:type="dxa"/>
            <w:tcBorders>
              <w:top w:val="nil"/>
              <w:left w:val="nil"/>
              <w:bottom w:val="nil"/>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color w:val="333333"/>
                <w:sz w:val="18"/>
                <w:szCs w:val="18"/>
                <w:lang w:eastAsia="tr-TR"/>
              </w:rPr>
            </w:pPr>
            <w:r w:rsidRPr="00C25212">
              <w:rPr>
                <w:rFonts w:eastAsia="Times New Roman" w:cs="Times New Roman"/>
                <w:color w:val="333333"/>
                <w:sz w:val="18"/>
                <w:szCs w:val="18"/>
                <w:lang w:eastAsia="tr-TR"/>
              </w:rPr>
              <w:t>118.969,99</w:t>
            </w:r>
          </w:p>
        </w:tc>
        <w:tc>
          <w:tcPr>
            <w:tcW w:w="820" w:type="dxa"/>
            <w:tcBorders>
              <w:top w:val="nil"/>
              <w:left w:val="nil"/>
              <w:bottom w:val="nil"/>
              <w:right w:val="single" w:sz="12" w:space="0" w:color="000000"/>
            </w:tcBorders>
            <w:shd w:val="clear" w:color="auto" w:fill="auto"/>
            <w:vAlign w:val="center"/>
            <w:hideMark/>
          </w:tcPr>
          <w:p w:rsidR="00D6712D" w:rsidRPr="00C25212" w:rsidRDefault="00D6712D" w:rsidP="005E4B65">
            <w:pPr>
              <w:spacing w:after="0" w:line="240" w:lineRule="auto"/>
              <w:jc w:val="center"/>
              <w:rPr>
                <w:rFonts w:eastAsia="Times New Roman" w:cs="Times New Roman"/>
                <w:color w:val="333333"/>
                <w:sz w:val="18"/>
                <w:szCs w:val="18"/>
                <w:lang w:eastAsia="tr-TR"/>
              </w:rPr>
            </w:pPr>
            <w:r w:rsidRPr="00C25212">
              <w:rPr>
                <w:rFonts w:eastAsia="Times New Roman" w:cs="Times New Roman"/>
                <w:color w:val="333333"/>
                <w:sz w:val="18"/>
                <w:szCs w:val="18"/>
                <w:lang w:eastAsia="tr-TR"/>
              </w:rPr>
              <w:t>0,55%</w:t>
            </w:r>
          </w:p>
        </w:tc>
      </w:tr>
      <w:tr w:rsidR="00D6712D" w:rsidRPr="00C25212" w:rsidTr="005E4B65">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b/>
                <w:bCs/>
                <w:color w:val="000000"/>
                <w:sz w:val="18"/>
                <w:szCs w:val="18"/>
                <w:lang w:eastAsia="tr-TR"/>
              </w:rPr>
            </w:pPr>
            <w:r w:rsidRPr="00C25212">
              <w:rPr>
                <w:rFonts w:eastAsia="Times New Roman" w:cs="Times New Roman"/>
                <w:b/>
                <w:bCs/>
                <w:color w:val="000000"/>
                <w:sz w:val="18"/>
                <w:szCs w:val="18"/>
                <w:lang w:eastAsia="tr-TR"/>
              </w:rPr>
              <w:t>Genel Toplam</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515.772,17</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5.559.278,65</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6.619.896,37</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8.667.264,81</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jc w:val="right"/>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197.442,30</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D6712D" w:rsidRPr="00C25212" w:rsidRDefault="00D6712D" w:rsidP="005E4B65">
            <w:pPr>
              <w:spacing w:after="0" w:line="240" w:lineRule="auto"/>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21.559.654,30</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D6712D" w:rsidRPr="00C25212" w:rsidRDefault="00D6712D" w:rsidP="005E4B65">
            <w:pPr>
              <w:spacing w:after="0" w:line="240" w:lineRule="auto"/>
              <w:jc w:val="center"/>
              <w:rPr>
                <w:rFonts w:eastAsia="Times New Roman" w:cs="Times New Roman"/>
                <w:b/>
                <w:bCs/>
                <w:color w:val="333333"/>
                <w:sz w:val="18"/>
                <w:szCs w:val="18"/>
                <w:lang w:eastAsia="tr-TR"/>
              </w:rPr>
            </w:pPr>
            <w:r w:rsidRPr="00C25212">
              <w:rPr>
                <w:rFonts w:eastAsia="Times New Roman" w:cs="Times New Roman"/>
                <w:b/>
                <w:bCs/>
                <w:color w:val="333333"/>
                <w:sz w:val="18"/>
                <w:szCs w:val="18"/>
                <w:lang w:eastAsia="tr-TR"/>
              </w:rPr>
              <w:t>100,00%</w:t>
            </w:r>
          </w:p>
        </w:tc>
      </w:tr>
    </w:tbl>
    <w:p w:rsidR="00D6712D" w:rsidRDefault="00D6712D" w:rsidP="00D6712D">
      <w:pPr>
        <w:pStyle w:val="ResimYazs"/>
      </w:pPr>
      <w:bookmarkStart w:id="142" w:name="_Toc164936607"/>
      <w:bookmarkStart w:id="143" w:name="_Toc117673986"/>
      <w:bookmarkStart w:id="144" w:name="_Toc127971622"/>
      <w:bookmarkStart w:id="145" w:name="_Toc143527959"/>
      <w:bookmarkEnd w:id="140"/>
      <w:bookmarkEnd w:id="141"/>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Ocak-Şubat 2024 Döneminde Faturalanan Elektrik Tüketiminin İl ve Tüketici Türü Bazında Dağılımı (</w:t>
      </w:r>
      <w:proofErr w:type="spellStart"/>
      <w:r w:rsidRPr="00AA0369">
        <w:t>MWh</w:t>
      </w:r>
      <w:proofErr w:type="spellEnd"/>
      <w:r w:rsidRPr="00AA0369">
        <w:t>)</w:t>
      </w:r>
      <w:bookmarkEnd w:id="142"/>
    </w:p>
    <w:tbl>
      <w:tblPr>
        <w:tblW w:w="10240" w:type="dxa"/>
        <w:tblCellMar>
          <w:left w:w="70" w:type="dxa"/>
          <w:right w:w="70" w:type="dxa"/>
        </w:tblCellMar>
        <w:tblLook w:val="04A0" w:firstRow="1" w:lastRow="0" w:firstColumn="1" w:lastColumn="0" w:noHBand="0" w:noVBand="1"/>
      </w:tblPr>
      <w:tblGrid>
        <w:gridCol w:w="1900"/>
        <w:gridCol w:w="1180"/>
        <w:gridCol w:w="1540"/>
        <w:gridCol w:w="1260"/>
        <w:gridCol w:w="1260"/>
        <w:gridCol w:w="1020"/>
        <w:gridCol w:w="1260"/>
        <w:gridCol w:w="820"/>
      </w:tblGrid>
      <w:tr w:rsidR="00D6712D" w:rsidRPr="00B83E43" w:rsidTr="005E4B65">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rPr>
                <w:rFonts w:eastAsia="Times New Roman" w:cs="Times New Roman"/>
                <w:color w:val="FFFFFF"/>
                <w:sz w:val="18"/>
                <w:szCs w:val="18"/>
                <w:lang w:eastAsia="tr-TR"/>
              </w:rPr>
            </w:pPr>
            <w:r w:rsidRPr="00B83E43">
              <w:rPr>
                <w:rFonts w:eastAsia="Times New Roman" w:cs="Times New Roman"/>
                <w:color w:val="FFFFFF"/>
                <w:sz w:val="18"/>
                <w:szCs w:val="18"/>
                <w:lang w:eastAsia="tr-TR"/>
              </w:rPr>
              <w:t>İller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Kamu ve Özel Hizmetler Sektörü ile Diğer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Mesken</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Sanayi</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D6712D" w:rsidRPr="00B83E43" w:rsidRDefault="00D6712D" w:rsidP="005E4B65">
            <w:pPr>
              <w:spacing w:after="0" w:line="240" w:lineRule="auto"/>
              <w:jc w:val="center"/>
              <w:rPr>
                <w:rFonts w:eastAsia="Times New Roman" w:cs="Times New Roman"/>
                <w:color w:val="FFFFFF"/>
                <w:sz w:val="18"/>
                <w:szCs w:val="18"/>
                <w:lang w:eastAsia="tr-TR"/>
              </w:rPr>
            </w:pPr>
            <w:r w:rsidRPr="00B83E43">
              <w:rPr>
                <w:rFonts w:eastAsia="Times New Roman" w:cs="Times New Roman"/>
                <w:color w:val="FFFFFF"/>
                <w:sz w:val="18"/>
                <w:szCs w:val="18"/>
                <w:lang w:eastAsia="tr-TR"/>
              </w:rPr>
              <w:t>Pay</w:t>
            </w:r>
          </w:p>
        </w:tc>
      </w:tr>
      <w:tr w:rsidR="00D6712D" w:rsidRPr="00B83E43" w:rsidTr="005E4B65">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28.838,73</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279.811,80</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451.535,04</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619.703,40</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11.274,57</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1.391.163,54</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3,15%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6.216,17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56.226,21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134.552,47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78.191,43</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3.650,82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278.837,11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0,63%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14.013,75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85.107,51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85.622,21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130.448,68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8.649,66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323.841,81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0,73%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4.976,94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30.711,54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44.775,93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2.769,52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83.246,58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0,19%</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7.272,78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36.029,68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48.291,23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67.213,36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4.212,58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163.019,62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6.951,31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32.684,61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44.396,05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26.452,55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2.113,86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112.598,38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65.461,89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1.005.051,29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985.971,30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742.746,11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11.045,24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2.810.275,84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6,35%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40.754,67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516.969,04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628.890,66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234.695,93</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23.884,95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1.445.195,25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3,27%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2.558,76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11.912,16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9.139,99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44,11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23.656,31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0,05%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6.590,88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19.590,20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23.259,36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17.238,71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10,48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66.689,63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17.176,72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142.524,70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232.918,90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135.228,80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9.755,93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537.605,05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1,22%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22.031,23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142.699,59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214.521,72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288.180,25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19.550,61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686.983,40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1,55%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5.858,28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18.978,32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26.372,13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64.326,34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328,54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115.863,61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5.793,83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58.840,84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74.188,96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46.515,52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155,13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185.494,27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0,42%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2.764,43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8.338,99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7.994,52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59,11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30,98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19.188,02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0,04%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4.359,59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27.829,64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26.514,23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337.780,50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2.954,58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399.438,54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0,90%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3.569,38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21.924,03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26.170,10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9.794,34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630,53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62.088,38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6.042,07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34.586,28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31.341,04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2.577,10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651,89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75.198,38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6.390,71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46.100,61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41.173,43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116.805,98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13.366,32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223.837,05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0,51%</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6.355,55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31.729,04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33.046,80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84.793,10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2.631,10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158.555,60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28.512,70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421.362,04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455.167,20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1.311.459,19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14.499,35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2.231.000,48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5,04%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9.955,70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77.188,42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87.609,70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58.664,34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4.469,16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237.887,33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5.576,08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19.220,92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20.920,97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69.953,59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677,81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116.349,38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9.004,31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44.601,39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61.256,47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36.888,19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1.750,35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153.500,71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17.189,13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138.998,96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149.945,78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295.014,38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5.536,03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606.684,29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1,37%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12.600,62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131.043,07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209.587,66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110.658,60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13.352,47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477.242,41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1,08%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6.446,91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43.386,13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53.183,77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122.307,86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1.923,98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227.248,65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0,51%</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7.482,19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65.436,34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62.608,62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70.850,97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5.984,76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212.362,88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0,48%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8.970,02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66.768,57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69.383,36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83.307,75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2.142,79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230.572,49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5.653,55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29.336,14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23.268,37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45.948,16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495,59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104.701,81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13.371,57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79.305,66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74.731,83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10.485,19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89,89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177.984,14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0,40%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10.337,69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107.935,26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127.683,88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291.147,38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11.968,18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549.072,39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1,24%</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20.388,13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264.608,13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357.127,59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1.031.030,43</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6.555,95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1.679.710,23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3,80%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14.786,36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44.703,28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55.753,40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15.180,99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55,76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130.479,79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4.609,08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11.281,41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12.000,86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23.566,09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69,16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51.526,60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3.162,86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31.090,46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30.180,56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386,82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64.825,18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24.046,61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150.268,01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372.873,80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546.008,30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5.473,94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1.098.670,67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2,48%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3.547,36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19.180,45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18.472,64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1.277,27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31,31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42.509,03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8.534,29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55.631,26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57.514,76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35.848,14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1.371,00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158.899,45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102.881,47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3.122.381,24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2.542.802,40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2.001.253,81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1.356,95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7.770.675,88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17,57%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43.798,50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696.651,18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897.072,33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1.111.914,20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32.916,78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2.782.352,98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6,29%</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15.606,62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102.844,85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223.195,98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397.891,94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5.080,53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744.619,92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1,68%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5.843,14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26.849,44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30.730,56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50.693,30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989,36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115.105,79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4.242,97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26.497,95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29.915,22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49.453,86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2.641,68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112.751,68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3.649,61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24.178,15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24.952,71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2.811,87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31,42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55.623,76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11.798,08</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39.907,73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46.828,07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92.355,42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696,91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191.586,22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0,43%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24.052,97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122.148,64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170.574,67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365.424,81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3.510,02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685.711,10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1,55%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6.442,06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29.366,01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37.167,04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48.207,04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556,37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121.738,52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5.386,35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52.380,58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55.695,27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303.543,38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5.149,47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422.155,05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0,95%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5.195,93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24.262,36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27.658,66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53.530,44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2.461,35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113.108,73</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2.676,41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33.861,85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27.705,70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34.611,32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493,42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99.348,69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19.128,43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290.604,92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286.941,45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1.533.017,46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3.406,01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2.133.098,27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4,82%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33.578,87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292.565,35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295.623,63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418.493,87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25.882,42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1.066.144,14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2,41%</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10.201,84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57.705,08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63.915,95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171.900,72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1.255,07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304.978,65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0,69%</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11.133,34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81.496,69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126.389,49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100.959,42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3.094,40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323.073,34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0,73%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16.862,04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156.567,37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229.774,82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473.397,06</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22.518,38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899.119,68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2,03%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8.591,02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58.911,01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113.605,55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77.557,24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6.308,48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264.973,29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0,60%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29.996,61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249.835,86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380.302,89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347.792,75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13.761,09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1.021.689,20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2,31%</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16.864,22</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225.431,69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311.386,01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82.620,65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16.321,45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652.624,01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1,48%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6.419,66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28.025,86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34.796,08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9.166,31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263,51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78.671,42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7.610,37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49.403,50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42.027,76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21.648,69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2.605,69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123.296,01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0,28%</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7.596,99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33.621,92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40.394,13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104.306,88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4.482,54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190.402,47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0,43%</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18.396,45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59.351,70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99.766,02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68.395,88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72,83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245.982,87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7.935,89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51.910,23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93.838,15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490.195,74</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762,05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644.642,07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1,46%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10.385,79</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42.323,93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46.268,71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13.935,53</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0,88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112.914,84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14.697,65</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131.173,71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159.183,01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353.422,50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9.797,58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668.274,45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1,51%</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23.900,26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137.697,96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191.870,77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273.154,71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1.903,50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628.527,20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1,42%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3.587,11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22.095,38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29.815,99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29.251,00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31,49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84.780,98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0,19%</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5.597,01</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20.550,86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29.847,17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10.432,28</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95,26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66.522,57</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0,15%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13.439,43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54.736,29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66.102,26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86.970,30</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1.966,89</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223.215,16</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14.153,73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135.041,57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274.088,61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123.694,69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59.051,58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606.030,18</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1,37%</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4.137,37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48.863,88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53.579,55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9.181,72</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754,98</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116.517,49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13.065,27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162.768,73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162.657,07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984.454,95</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1.696,70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1.324.642,71</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2,99%</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11.337,64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47.443,11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62.979,93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35.184,97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694,60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157.640,25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21.310,63</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91.098,96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121.298,03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33.298,59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138,53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267.144,74</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0,60%</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2.245,86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12.539,92</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8.838,60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1.003,91</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35,90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24.664,19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0,06%</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6.789,00</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39.997,96</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47.446,44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220.697,89</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4.967,50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319.898,79</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0,72%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14.493,16</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88.029,73</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109.446,41</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16.613,77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431,45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229.014,50</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0,52%</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3.863,77</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43.053,84</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45.456,27</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62.533,57</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1.462,80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156.370,25</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0,35%</w:t>
            </w:r>
          </w:p>
        </w:tc>
      </w:tr>
      <w:tr w:rsidR="00D6712D" w:rsidRPr="00B83E43" w:rsidTr="005E4B65">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9.098,64</w:t>
            </w:r>
          </w:p>
        </w:tc>
        <w:tc>
          <w:tcPr>
            <w:tcW w:w="154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37.102,10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42.728,95</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33.427,03</w:t>
            </w:r>
          </w:p>
        </w:tc>
        <w:tc>
          <w:tcPr>
            <w:tcW w:w="102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1.553,30</w:t>
            </w:r>
          </w:p>
        </w:tc>
        <w:tc>
          <w:tcPr>
            <w:tcW w:w="1260" w:type="dxa"/>
            <w:tcBorders>
              <w:top w:val="nil"/>
              <w:left w:val="nil"/>
              <w:bottom w:val="single" w:sz="4" w:space="0" w:color="000000"/>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123.910,02</w:t>
            </w:r>
          </w:p>
        </w:tc>
        <w:tc>
          <w:tcPr>
            <w:tcW w:w="820" w:type="dxa"/>
            <w:tcBorders>
              <w:top w:val="nil"/>
              <w:left w:val="nil"/>
              <w:bottom w:val="single" w:sz="4" w:space="0" w:color="000000"/>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0,28%</w:t>
            </w:r>
          </w:p>
        </w:tc>
      </w:tr>
      <w:tr w:rsidR="00D6712D" w:rsidRPr="00B83E43" w:rsidTr="005E4B65">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color w:val="000000"/>
                <w:sz w:val="18"/>
                <w:szCs w:val="18"/>
                <w:lang w:eastAsia="tr-TR"/>
              </w:rPr>
            </w:pPr>
            <w:r w:rsidRPr="00B83E43">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16.750,96</w:t>
            </w:r>
          </w:p>
        </w:tc>
        <w:tc>
          <w:tcPr>
            <w:tcW w:w="154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57.755,52</w:t>
            </w:r>
          </w:p>
        </w:tc>
        <w:tc>
          <w:tcPr>
            <w:tcW w:w="126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76.040,60</w:t>
            </w:r>
          </w:p>
        </w:tc>
        <w:tc>
          <w:tcPr>
            <w:tcW w:w="126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90.072,90</w:t>
            </w:r>
          </w:p>
        </w:tc>
        <w:tc>
          <w:tcPr>
            <w:tcW w:w="102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963,62</w:t>
            </w:r>
          </w:p>
        </w:tc>
        <w:tc>
          <w:tcPr>
            <w:tcW w:w="1260" w:type="dxa"/>
            <w:tcBorders>
              <w:top w:val="nil"/>
              <w:left w:val="nil"/>
              <w:bottom w:val="nil"/>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color w:val="333333"/>
                <w:sz w:val="18"/>
                <w:szCs w:val="18"/>
                <w:lang w:eastAsia="tr-TR"/>
              </w:rPr>
            </w:pPr>
            <w:r w:rsidRPr="00B83E43">
              <w:rPr>
                <w:rFonts w:eastAsia="Times New Roman" w:cs="Times New Roman"/>
                <w:color w:val="333333"/>
                <w:sz w:val="18"/>
                <w:szCs w:val="18"/>
                <w:lang w:eastAsia="tr-TR"/>
              </w:rPr>
              <w:t>241.583,60</w:t>
            </w:r>
          </w:p>
        </w:tc>
        <w:tc>
          <w:tcPr>
            <w:tcW w:w="820" w:type="dxa"/>
            <w:tcBorders>
              <w:top w:val="nil"/>
              <w:left w:val="nil"/>
              <w:bottom w:val="nil"/>
              <w:right w:val="single" w:sz="12" w:space="0" w:color="000000"/>
            </w:tcBorders>
            <w:shd w:val="clear" w:color="auto" w:fill="auto"/>
            <w:vAlign w:val="center"/>
            <w:hideMark/>
          </w:tcPr>
          <w:p w:rsidR="00D6712D" w:rsidRPr="00B83E43" w:rsidRDefault="00D6712D" w:rsidP="005E4B65">
            <w:pPr>
              <w:spacing w:after="0" w:line="240" w:lineRule="auto"/>
              <w:jc w:val="center"/>
              <w:rPr>
                <w:rFonts w:eastAsia="Times New Roman" w:cs="Times New Roman"/>
                <w:color w:val="333333"/>
                <w:sz w:val="18"/>
                <w:szCs w:val="18"/>
                <w:lang w:eastAsia="tr-TR"/>
              </w:rPr>
            </w:pPr>
            <w:r w:rsidRPr="00B83E43">
              <w:rPr>
                <w:rFonts w:eastAsia="Times New Roman" w:cs="Times New Roman"/>
                <w:color w:val="333333"/>
                <w:sz w:val="18"/>
                <w:szCs w:val="18"/>
                <w:lang w:eastAsia="tr-TR"/>
              </w:rPr>
              <w:t>0,55%</w:t>
            </w:r>
          </w:p>
        </w:tc>
      </w:tr>
      <w:tr w:rsidR="00D6712D" w:rsidRPr="00B83E43" w:rsidTr="005E4B65">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b/>
                <w:bCs/>
                <w:color w:val="000000"/>
                <w:sz w:val="18"/>
                <w:szCs w:val="18"/>
                <w:lang w:eastAsia="tr-TR"/>
              </w:rPr>
            </w:pPr>
            <w:r w:rsidRPr="00B83E43">
              <w:rPr>
                <w:rFonts w:eastAsia="Times New Roman" w:cs="Times New Roman"/>
                <w:b/>
                <w:bCs/>
                <w:color w:val="000000"/>
                <w:sz w:val="18"/>
                <w:szCs w:val="18"/>
                <w:lang w:eastAsia="tr-TR"/>
              </w:rPr>
              <w:t>Genel Toplam</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1.092.895,89</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11.518.026,62</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13.230.656,17</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17.954.022,85</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jc w:val="right"/>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433.528,41</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D6712D" w:rsidRPr="00B83E43" w:rsidRDefault="00D6712D" w:rsidP="005E4B65">
            <w:pPr>
              <w:spacing w:after="0" w:line="240" w:lineRule="auto"/>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44.229.129,94</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D6712D" w:rsidRPr="00B83E43" w:rsidRDefault="00D6712D" w:rsidP="005E4B65">
            <w:pPr>
              <w:spacing w:after="0" w:line="240" w:lineRule="auto"/>
              <w:jc w:val="center"/>
              <w:rPr>
                <w:rFonts w:eastAsia="Times New Roman" w:cs="Times New Roman"/>
                <w:b/>
                <w:bCs/>
                <w:color w:val="333333"/>
                <w:sz w:val="18"/>
                <w:szCs w:val="18"/>
                <w:lang w:eastAsia="tr-TR"/>
              </w:rPr>
            </w:pPr>
            <w:r w:rsidRPr="00B83E43">
              <w:rPr>
                <w:rFonts w:eastAsia="Times New Roman" w:cs="Times New Roman"/>
                <w:b/>
                <w:bCs/>
                <w:color w:val="333333"/>
                <w:sz w:val="18"/>
                <w:szCs w:val="18"/>
                <w:lang w:eastAsia="tr-TR"/>
              </w:rPr>
              <w:t>100,00%</w:t>
            </w:r>
          </w:p>
        </w:tc>
      </w:tr>
    </w:tbl>
    <w:p w:rsidR="00D6712D" w:rsidRDefault="00D6712D" w:rsidP="00D6712D">
      <w:pPr>
        <w:pStyle w:val="Balk1"/>
        <w:ind w:left="360" w:hanging="360"/>
      </w:pPr>
      <w:bookmarkStart w:id="146" w:name="_Toc164936585"/>
      <w:r w:rsidRPr="004B4767">
        <w:lastRenderedPageBreak/>
        <w:t>YURTDIŞI ELEKTRİK TİCARETİ</w:t>
      </w:r>
      <w:bookmarkEnd w:id="143"/>
      <w:bookmarkEnd w:id="144"/>
      <w:bookmarkEnd w:id="145"/>
      <w:bookmarkEnd w:id="146"/>
    </w:p>
    <w:p w:rsidR="00D6712D" w:rsidRPr="00251A3B" w:rsidRDefault="00D6712D" w:rsidP="00D6712D"/>
    <w:p w:rsidR="00D6712D" w:rsidRDefault="00D6712D" w:rsidP="00D6712D">
      <w:pPr>
        <w:pStyle w:val="Tablo1"/>
      </w:pPr>
      <w:bookmarkStart w:id="147" w:name="_Toc99112797"/>
      <w:bookmarkStart w:id="148" w:name="_Toc117674018"/>
      <w:bookmarkStart w:id="149" w:name="_Toc127971647"/>
      <w:bookmarkStart w:id="150" w:name="_Toc143527982"/>
      <w:bookmarkStart w:id="151" w:name="_Toc164936608"/>
      <w:r w:rsidRPr="004B4767">
        <w:t xml:space="preserve">Tablo </w:t>
      </w:r>
      <w:fldSimple w:instr=" STYLEREF 1 \s ">
        <w:r>
          <w:rPr>
            <w:noProof/>
          </w:rPr>
          <w:t>3</w:t>
        </w:r>
      </w:fldSimple>
      <w:r>
        <w:t>.</w:t>
      </w:r>
      <w:fldSimple w:instr=" SEQ Tablo \* ARABIC \s 1 ">
        <w:r>
          <w:rPr>
            <w:noProof/>
          </w:rPr>
          <w:t>1</w:t>
        </w:r>
      </w:fldSimple>
      <w:r w:rsidRPr="004B4767">
        <w:t xml:space="preserve"> </w:t>
      </w:r>
      <w:r>
        <w:t>Şubat 2024</w:t>
      </w:r>
      <w:r w:rsidRPr="004B4767">
        <w:t xml:space="preserve"> Döneminde Ülke Bazında Yurtdışı Elektrik Ticareti* (</w:t>
      </w:r>
      <w:proofErr w:type="spellStart"/>
      <w:r w:rsidRPr="004B4767">
        <w:t>MWh</w:t>
      </w:r>
      <w:proofErr w:type="spellEnd"/>
      <w:r w:rsidRPr="004B4767">
        <w:t>)</w:t>
      </w:r>
      <w:bookmarkEnd w:id="147"/>
      <w:bookmarkEnd w:id="148"/>
      <w:bookmarkEnd w:id="149"/>
      <w:bookmarkEnd w:id="150"/>
      <w:bookmarkEnd w:id="151"/>
    </w:p>
    <w:tbl>
      <w:tblPr>
        <w:tblW w:w="7740" w:type="dxa"/>
        <w:tblCellMar>
          <w:left w:w="70" w:type="dxa"/>
          <w:right w:w="70" w:type="dxa"/>
        </w:tblCellMar>
        <w:tblLook w:val="04A0" w:firstRow="1" w:lastRow="0" w:firstColumn="1" w:lastColumn="0" w:noHBand="0" w:noVBand="1"/>
      </w:tblPr>
      <w:tblGrid>
        <w:gridCol w:w="2140"/>
        <w:gridCol w:w="2860"/>
        <w:gridCol w:w="2740"/>
      </w:tblGrid>
      <w:tr w:rsidR="00D6712D" w:rsidRPr="005B054F" w:rsidTr="005E4B65">
        <w:trPr>
          <w:trHeight w:val="330"/>
        </w:trPr>
        <w:tc>
          <w:tcPr>
            <w:tcW w:w="214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ÜLKE</w:t>
            </w:r>
          </w:p>
        </w:tc>
        <w:tc>
          <w:tcPr>
            <w:tcW w:w="2860" w:type="dxa"/>
            <w:tcBorders>
              <w:top w:val="single" w:sz="8" w:space="0" w:color="auto"/>
              <w:left w:val="nil"/>
              <w:bottom w:val="single" w:sz="8" w:space="0" w:color="auto"/>
              <w:right w:val="single" w:sz="8" w:space="0" w:color="auto"/>
            </w:tcBorders>
            <w:shd w:val="clear" w:color="000000" w:fill="FF0000"/>
            <w:noWrap/>
            <w:vAlign w:val="center"/>
            <w:hideMark/>
          </w:tcPr>
          <w:p w:rsidR="00D6712D" w:rsidRPr="005B054F" w:rsidRDefault="00D6712D" w:rsidP="005E4B65">
            <w:pPr>
              <w:spacing w:after="0" w:line="240" w:lineRule="auto"/>
              <w:jc w:val="center"/>
              <w:rPr>
                <w:rFonts w:eastAsia="Times New Roman" w:cs="Times New Roman"/>
                <w:b/>
                <w:bCs/>
                <w:color w:val="FFFFFF"/>
                <w:szCs w:val="24"/>
                <w:lang w:eastAsia="tr-TR"/>
              </w:rPr>
            </w:pPr>
            <w:r w:rsidRPr="005B054F">
              <w:rPr>
                <w:rFonts w:eastAsia="Times New Roman" w:cs="Times New Roman"/>
                <w:b/>
                <w:bCs/>
                <w:color w:val="FFFFFF"/>
                <w:szCs w:val="24"/>
                <w:lang w:eastAsia="tr-TR"/>
              </w:rPr>
              <w:t>GELEN ENERJİ (</w:t>
            </w:r>
            <w:proofErr w:type="spellStart"/>
            <w:r w:rsidRPr="005B054F">
              <w:rPr>
                <w:rFonts w:eastAsia="Times New Roman" w:cs="Times New Roman"/>
                <w:b/>
                <w:bCs/>
                <w:color w:val="FFFFFF"/>
                <w:szCs w:val="24"/>
                <w:lang w:eastAsia="tr-TR"/>
              </w:rPr>
              <w:t>MWh</w:t>
            </w:r>
            <w:proofErr w:type="spellEnd"/>
            <w:r w:rsidRPr="005B054F">
              <w:rPr>
                <w:rFonts w:eastAsia="Times New Roman" w:cs="Times New Roman"/>
                <w:b/>
                <w:bCs/>
                <w:color w:val="FFFFFF"/>
                <w:szCs w:val="24"/>
                <w:lang w:eastAsia="tr-TR"/>
              </w:rPr>
              <w:t>)</w:t>
            </w:r>
          </w:p>
        </w:tc>
        <w:tc>
          <w:tcPr>
            <w:tcW w:w="2740" w:type="dxa"/>
            <w:tcBorders>
              <w:top w:val="single" w:sz="8" w:space="0" w:color="auto"/>
              <w:left w:val="nil"/>
              <w:bottom w:val="single" w:sz="8" w:space="0" w:color="auto"/>
              <w:right w:val="single" w:sz="8" w:space="0" w:color="auto"/>
            </w:tcBorders>
            <w:shd w:val="clear" w:color="000000" w:fill="FF0000"/>
            <w:noWrap/>
            <w:vAlign w:val="center"/>
            <w:hideMark/>
          </w:tcPr>
          <w:p w:rsidR="00D6712D" w:rsidRPr="005B054F" w:rsidRDefault="00D6712D" w:rsidP="005E4B65">
            <w:pPr>
              <w:spacing w:after="0" w:line="240" w:lineRule="auto"/>
              <w:jc w:val="center"/>
              <w:rPr>
                <w:rFonts w:eastAsia="Times New Roman" w:cs="Times New Roman"/>
                <w:b/>
                <w:bCs/>
                <w:color w:val="FFFFFF"/>
                <w:szCs w:val="24"/>
                <w:lang w:eastAsia="tr-TR"/>
              </w:rPr>
            </w:pPr>
            <w:r w:rsidRPr="005B054F">
              <w:rPr>
                <w:rFonts w:eastAsia="Times New Roman" w:cs="Times New Roman"/>
                <w:b/>
                <w:bCs/>
                <w:color w:val="FFFFFF"/>
                <w:szCs w:val="24"/>
                <w:lang w:eastAsia="tr-TR"/>
              </w:rPr>
              <w:t>GİDEN ENERJİ (</w:t>
            </w:r>
            <w:proofErr w:type="spellStart"/>
            <w:r w:rsidRPr="005B054F">
              <w:rPr>
                <w:rFonts w:eastAsia="Times New Roman" w:cs="Times New Roman"/>
                <w:b/>
                <w:bCs/>
                <w:color w:val="FFFFFF"/>
                <w:szCs w:val="24"/>
                <w:lang w:eastAsia="tr-TR"/>
              </w:rPr>
              <w:t>MWh</w:t>
            </w:r>
            <w:proofErr w:type="spellEnd"/>
            <w:r w:rsidRPr="005B054F">
              <w:rPr>
                <w:rFonts w:eastAsia="Times New Roman" w:cs="Times New Roman"/>
                <w:b/>
                <w:bCs/>
                <w:color w:val="FFFFFF"/>
                <w:szCs w:val="24"/>
                <w:lang w:eastAsia="tr-TR"/>
              </w:rPr>
              <w:t>)</w:t>
            </w:r>
          </w:p>
        </w:tc>
      </w:tr>
      <w:tr w:rsidR="00D6712D" w:rsidRPr="005B054F" w:rsidTr="005E4B65">
        <w:trPr>
          <w:trHeight w:val="330"/>
        </w:trPr>
        <w:tc>
          <w:tcPr>
            <w:tcW w:w="2140" w:type="dxa"/>
            <w:tcBorders>
              <w:top w:val="nil"/>
              <w:left w:val="single" w:sz="8" w:space="0" w:color="auto"/>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BULGARİSTAN</w:t>
            </w:r>
          </w:p>
        </w:tc>
        <w:tc>
          <w:tcPr>
            <w:tcW w:w="286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49.592,47</w:t>
            </w:r>
          </w:p>
        </w:tc>
        <w:tc>
          <w:tcPr>
            <w:tcW w:w="274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32.587,72</w:t>
            </w:r>
          </w:p>
        </w:tc>
      </w:tr>
      <w:tr w:rsidR="00D6712D" w:rsidRPr="005B054F" w:rsidTr="005E4B65">
        <w:trPr>
          <w:trHeight w:val="330"/>
        </w:trPr>
        <w:tc>
          <w:tcPr>
            <w:tcW w:w="2140" w:type="dxa"/>
            <w:tcBorders>
              <w:top w:val="nil"/>
              <w:left w:val="single" w:sz="8" w:space="0" w:color="auto"/>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GÜRCİSTAN</w:t>
            </w:r>
          </w:p>
        </w:tc>
        <w:tc>
          <w:tcPr>
            <w:tcW w:w="286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87.961,05</w:t>
            </w:r>
          </w:p>
        </w:tc>
        <w:tc>
          <w:tcPr>
            <w:tcW w:w="274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34,63</w:t>
            </w:r>
          </w:p>
        </w:tc>
      </w:tr>
      <w:tr w:rsidR="00D6712D" w:rsidRPr="005B054F" w:rsidTr="005E4B65">
        <w:trPr>
          <w:trHeight w:val="330"/>
        </w:trPr>
        <w:tc>
          <w:tcPr>
            <w:tcW w:w="2140" w:type="dxa"/>
            <w:tcBorders>
              <w:top w:val="nil"/>
              <w:left w:val="single" w:sz="8" w:space="0" w:color="auto"/>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SURİYE</w:t>
            </w:r>
          </w:p>
        </w:tc>
        <w:tc>
          <w:tcPr>
            <w:tcW w:w="286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0,00</w:t>
            </w:r>
          </w:p>
        </w:tc>
        <w:tc>
          <w:tcPr>
            <w:tcW w:w="274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52.736,22</w:t>
            </w:r>
          </w:p>
        </w:tc>
      </w:tr>
      <w:tr w:rsidR="00D6712D" w:rsidRPr="005B054F" w:rsidTr="005E4B65">
        <w:trPr>
          <w:trHeight w:val="330"/>
        </w:trPr>
        <w:tc>
          <w:tcPr>
            <w:tcW w:w="2140" w:type="dxa"/>
            <w:tcBorders>
              <w:top w:val="nil"/>
              <w:left w:val="single" w:sz="8" w:space="0" w:color="auto"/>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YUNANİSTAN</w:t>
            </w:r>
          </w:p>
        </w:tc>
        <w:tc>
          <w:tcPr>
            <w:tcW w:w="286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5.411,47</w:t>
            </w:r>
          </w:p>
        </w:tc>
        <w:tc>
          <w:tcPr>
            <w:tcW w:w="2740" w:type="dxa"/>
            <w:tcBorders>
              <w:top w:val="nil"/>
              <w:left w:val="nil"/>
              <w:bottom w:val="single" w:sz="8" w:space="0" w:color="auto"/>
              <w:right w:val="single" w:sz="8" w:space="0" w:color="auto"/>
            </w:tcBorders>
            <w:shd w:val="clear" w:color="auto" w:fill="auto"/>
            <w:noWrap/>
            <w:vAlign w:val="center"/>
            <w:hideMark/>
          </w:tcPr>
          <w:p w:rsidR="00D6712D" w:rsidRPr="005B054F" w:rsidRDefault="00D6712D" w:rsidP="005E4B65">
            <w:pPr>
              <w:spacing w:after="0" w:line="240" w:lineRule="auto"/>
              <w:jc w:val="right"/>
              <w:rPr>
                <w:rFonts w:eastAsia="Times New Roman" w:cs="Times New Roman"/>
                <w:color w:val="000000"/>
                <w:szCs w:val="24"/>
                <w:lang w:eastAsia="tr-TR"/>
              </w:rPr>
            </w:pPr>
            <w:r w:rsidRPr="005B054F">
              <w:rPr>
                <w:rFonts w:eastAsia="Times New Roman" w:cs="Times New Roman"/>
                <w:color w:val="000000"/>
                <w:szCs w:val="24"/>
                <w:lang w:eastAsia="tr-TR"/>
              </w:rPr>
              <w:t>86.040,92</w:t>
            </w:r>
          </w:p>
        </w:tc>
      </w:tr>
      <w:tr w:rsidR="00D6712D" w:rsidRPr="005B054F" w:rsidTr="005E4B65">
        <w:trPr>
          <w:trHeight w:val="330"/>
        </w:trPr>
        <w:tc>
          <w:tcPr>
            <w:tcW w:w="2140" w:type="dxa"/>
            <w:tcBorders>
              <w:top w:val="nil"/>
              <w:left w:val="single" w:sz="8" w:space="0" w:color="auto"/>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rPr>
                <w:rFonts w:eastAsia="Times New Roman" w:cs="Times New Roman"/>
                <w:b/>
                <w:bCs/>
                <w:color w:val="FFFFFF"/>
                <w:szCs w:val="24"/>
                <w:lang w:eastAsia="tr-TR"/>
              </w:rPr>
            </w:pPr>
            <w:r w:rsidRPr="005B054F">
              <w:rPr>
                <w:rFonts w:eastAsia="Times New Roman" w:cs="Times New Roman"/>
                <w:b/>
                <w:bCs/>
                <w:color w:val="FFFFFF"/>
                <w:szCs w:val="24"/>
                <w:lang w:eastAsia="tr-TR"/>
              </w:rPr>
              <w:t>GENEL TOPLAM</w:t>
            </w:r>
          </w:p>
        </w:tc>
        <w:tc>
          <w:tcPr>
            <w:tcW w:w="2860" w:type="dxa"/>
            <w:tcBorders>
              <w:top w:val="single" w:sz="4" w:space="0" w:color="95B3D7"/>
              <w:left w:val="nil"/>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jc w:val="right"/>
              <w:rPr>
                <w:rFonts w:eastAsia="Times New Roman" w:cs="Times New Roman"/>
                <w:b/>
                <w:bCs/>
                <w:color w:val="000000"/>
                <w:szCs w:val="24"/>
                <w:lang w:eastAsia="tr-TR"/>
              </w:rPr>
            </w:pPr>
            <w:r w:rsidRPr="005B054F">
              <w:rPr>
                <w:rFonts w:eastAsia="Times New Roman" w:cs="Times New Roman"/>
                <w:b/>
                <w:bCs/>
                <w:color w:val="000000"/>
                <w:szCs w:val="24"/>
                <w:lang w:eastAsia="tr-TR"/>
              </w:rPr>
              <w:t>142.964,99</w:t>
            </w:r>
          </w:p>
        </w:tc>
        <w:tc>
          <w:tcPr>
            <w:tcW w:w="2740" w:type="dxa"/>
            <w:tcBorders>
              <w:top w:val="single" w:sz="4" w:space="0" w:color="95B3D7"/>
              <w:left w:val="nil"/>
              <w:bottom w:val="single" w:sz="8" w:space="0" w:color="auto"/>
              <w:right w:val="single" w:sz="8" w:space="0" w:color="auto"/>
            </w:tcBorders>
            <w:shd w:val="clear" w:color="000000" w:fill="FF5050"/>
            <w:noWrap/>
            <w:vAlign w:val="center"/>
            <w:hideMark/>
          </w:tcPr>
          <w:p w:rsidR="00D6712D" w:rsidRPr="005B054F" w:rsidRDefault="00D6712D" w:rsidP="005E4B65">
            <w:pPr>
              <w:spacing w:after="0" w:line="240" w:lineRule="auto"/>
              <w:jc w:val="right"/>
              <w:rPr>
                <w:rFonts w:eastAsia="Times New Roman" w:cs="Times New Roman"/>
                <w:b/>
                <w:bCs/>
                <w:color w:val="000000"/>
                <w:szCs w:val="24"/>
                <w:lang w:eastAsia="tr-TR"/>
              </w:rPr>
            </w:pPr>
            <w:r w:rsidRPr="005B054F">
              <w:rPr>
                <w:rFonts w:eastAsia="Times New Roman" w:cs="Times New Roman"/>
                <w:b/>
                <w:bCs/>
                <w:color w:val="000000"/>
                <w:szCs w:val="24"/>
                <w:lang w:eastAsia="tr-TR"/>
              </w:rPr>
              <w:t>171.399,49</w:t>
            </w:r>
          </w:p>
        </w:tc>
      </w:tr>
    </w:tbl>
    <w:p w:rsidR="00D6712D" w:rsidRDefault="00D6712D" w:rsidP="00D6712D">
      <w:pPr>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D6712D" w:rsidRPr="004B4767" w:rsidRDefault="00D6712D" w:rsidP="00D6712D">
      <w:pPr>
        <w:rPr>
          <w:rFonts w:ascii="Arial" w:eastAsia="Calibri" w:hAnsi="Arial" w:cs="Arial"/>
          <w:i/>
          <w:sz w:val="20"/>
          <w:szCs w:val="20"/>
        </w:rPr>
      </w:pPr>
    </w:p>
    <w:p w:rsidR="00D6712D" w:rsidRPr="004B4767" w:rsidRDefault="00D6712D" w:rsidP="00D6712D">
      <w:pPr>
        <w:keepNext/>
        <w:rPr>
          <w:rFonts w:eastAsia="Calibri" w:cs="Arial"/>
        </w:rPr>
      </w:pPr>
      <w:r>
        <w:rPr>
          <w:rFonts w:eastAsia="Calibri" w:cs="Arial"/>
          <w:noProof/>
          <w:lang w:eastAsia="tr-TR"/>
        </w:rPr>
        <w:drawing>
          <wp:inline distT="0" distB="0" distL="0" distR="0" wp14:anchorId="249F31B7" wp14:editId="0A42FF9E">
            <wp:extent cx="5684400" cy="34164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4400" cy="3416400"/>
                    </a:xfrm>
                    <a:prstGeom prst="rect">
                      <a:avLst/>
                    </a:prstGeom>
                    <a:noFill/>
                  </pic:spPr>
                </pic:pic>
              </a:graphicData>
            </a:graphic>
          </wp:inline>
        </w:drawing>
      </w:r>
    </w:p>
    <w:p w:rsidR="00D6712D" w:rsidRPr="004B4767" w:rsidRDefault="00D6712D" w:rsidP="00D6712D">
      <w:pPr>
        <w:pStyle w:val="Grafik1"/>
      </w:pPr>
      <w:bookmarkStart w:id="152" w:name="_Toc99112852"/>
      <w:bookmarkStart w:id="153" w:name="_Toc117674038"/>
      <w:bookmarkStart w:id="154" w:name="_Toc127971667"/>
      <w:bookmarkStart w:id="155" w:name="_Toc143528038"/>
      <w:bookmarkStart w:id="156" w:name="_Toc164872705"/>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Şubat 2024</w:t>
      </w:r>
      <w:r w:rsidRPr="004B4767">
        <w:t xml:space="preserve"> Döneminde Günlük Bazda Yurtdışı Elektrik Ticareti (</w:t>
      </w:r>
      <w:proofErr w:type="spellStart"/>
      <w:r w:rsidRPr="004B4767">
        <w:t>MWh</w:t>
      </w:r>
      <w:proofErr w:type="spellEnd"/>
      <w:r w:rsidRPr="004B4767">
        <w:t>)</w:t>
      </w:r>
      <w:bookmarkEnd w:id="152"/>
      <w:bookmarkEnd w:id="153"/>
      <w:bookmarkEnd w:id="154"/>
      <w:bookmarkEnd w:id="155"/>
      <w:bookmarkEnd w:id="156"/>
    </w:p>
    <w:p w:rsidR="00D6712D" w:rsidRPr="004B4767" w:rsidRDefault="00D6712D" w:rsidP="00D6712D">
      <w:pPr>
        <w:spacing w:line="240" w:lineRule="auto"/>
        <w:outlineLvl w:val="7"/>
        <w:rPr>
          <w:rFonts w:eastAsia="Calibri" w:cs="Times New Roman"/>
          <w:b/>
          <w:iCs/>
          <w:szCs w:val="24"/>
        </w:rPr>
      </w:pPr>
    </w:p>
    <w:p w:rsidR="00D6712D" w:rsidRPr="004B4767" w:rsidRDefault="00D6712D" w:rsidP="00D6712D">
      <w:pPr>
        <w:spacing w:line="240" w:lineRule="auto"/>
        <w:outlineLvl w:val="7"/>
        <w:rPr>
          <w:rFonts w:eastAsia="Calibri" w:cs="Times New Roman"/>
          <w:b/>
          <w:iCs/>
          <w:szCs w:val="24"/>
        </w:rPr>
      </w:pPr>
    </w:p>
    <w:p w:rsidR="00D6712D" w:rsidRPr="004B4767" w:rsidRDefault="00D6712D" w:rsidP="00D6712D">
      <w:pPr>
        <w:keepNext/>
        <w:rPr>
          <w:rFonts w:eastAsia="Calibri" w:cs="Arial"/>
        </w:rPr>
      </w:pPr>
      <w:r>
        <w:rPr>
          <w:rFonts w:eastAsia="Calibri" w:cs="Arial"/>
          <w:noProof/>
          <w:lang w:eastAsia="tr-TR"/>
        </w:rPr>
        <w:lastRenderedPageBreak/>
        <w:drawing>
          <wp:inline distT="0" distB="0" distL="0" distR="0" wp14:anchorId="47550479" wp14:editId="23997904">
            <wp:extent cx="5684400" cy="365760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4400" cy="3657600"/>
                    </a:xfrm>
                    <a:prstGeom prst="rect">
                      <a:avLst/>
                    </a:prstGeom>
                    <a:noFill/>
                  </pic:spPr>
                </pic:pic>
              </a:graphicData>
            </a:graphic>
          </wp:inline>
        </w:drawing>
      </w:r>
    </w:p>
    <w:p w:rsidR="00D6712D" w:rsidRDefault="00D6712D" w:rsidP="00D6712D">
      <w:pPr>
        <w:pStyle w:val="Grafik1"/>
      </w:pPr>
      <w:bookmarkStart w:id="157" w:name="_Toc99112853"/>
      <w:bookmarkStart w:id="158" w:name="_Toc117674039"/>
      <w:bookmarkStart w:id="159" w:name="_Toc127971668"/>
      <w:bookmarkStart w:id="160" w:name="_Toc143528039"/>
      <w:bookmarkStart w:id="161" w:name="_Toc164872706"/>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r>
        <w:t>Şubat 2024</w:t>
      </w:r>
      <w:r w:rsidRPr="004B4767">
        <w:t xml:space="preserve"> Döneminde Saatlik Bazda Yurtdışı Elektrik Ticareti (</w:t>
      </w:r>
      <w:proofErr w:type="spellStart"/>
      <w:r w:rsidRPr="004B4767">
        <w:t>MWh</w:t>
      </w:r>
      <w:proofErr w:type="spellEnd"/>
      <w:r w:rsidRPr="004B4767">
        <w:t>)</w:t>
      </w:r>
      <w:bookmarkEnd w:id="157"/>
      <w:bookmarkEnd w:id="158"/>
      <w:bookmarkEnd w:id="159"/>
      <w:bookmarkEnd w:id="160"/>
      <w:bookmarkEnd w:id="161"/>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Pr="003C7C3C" w:rsidRDefault="00D6712D" w:rsidP="00D6712D">
      <w:pPr>
        <w:pStyle w:val="Balk1"/>
        <w:ind w:left="360" w:hanging="360"/>
        <w:rPr>
          <w:noProof/>
        </w:rPr>
      </w:pPr>
      <w:bookmarkStart w:id="162" w:name="_Toc117673987"/>
      <w:bookmarkStart w:id="163" w:name="_Toc127971623"/>
      <w:bookmarkStart w:id="164" w:name="_Toc143527960"/>
      <w:bookmarkStart w:id="165" w:name="_Toc164936586"/>
      <w:r w:rsidRPr="004B4767">
        <w:rPr>
          <w:noProof/>
        </w:rPr>
        <w:lastRenderedPageBreak/>
        <w:t>TOPTAN SATIŞ PİYASASI</w:t>
      </w:r>
      <w:bookmarkEnd w:id="162"/>
      <w:bookmarkEnd w:id="163"/>
      <w:bookmarkEnd w:id="164"/>
      <w:bookmarkEnd w:id="165"/>
    </w:p>
    <w:p w:rsidR="00D6712D" w:rsidRPr="004B4767" w:rsidRDefault="00D6712D" w:rsidP="00D6712D">
      <w:pPr>
        <w:keepNext/>
        <w:rPr>
          <w:rFonts w:eastAsia="Calibri" w:cs="Arial"/>
        </w:rPr>
      </w:pPr>
      <w:r>
        <w:rPr>
          <w:rFonts w:eastAsia="Calibri" w:cs="Arial"/>
          <w:noProof/>
          <w:lang w:eastAsia="tr-TR"/>
        </w:rPr>
        <w:drawing>
          <wp:inline distT="0" distB="0" distL="0" distR="0" wp14:anchorId="51C446E0" wp14:editId="71DFD098">
            <wp:extent cx="5792400" cy="3614400"/>
            <wp:effectExtent l="0" t="0" r="0" b="571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2400" cy="3614400"/>
                    </a:xfrm>
                    <a:prstGeom prst="rect">
                      <a:avLst/>
                    </a:prstGeom>
                    <a:noFill/>
                  </pic:spPr>
                </pic:pic>
              </a:graphicData>
            </a:graphic>
          </wp:inline>
        </w:drawing>
      </w:r>
    </w:p>
    <w:p w:rsidR="00D6712D" w:rsidRPr="003C7C3C" w:rsidRDefault="00D6712D" w:rsidP="00D6712D">
      <w:pPr>
        <w:pStyle w:val="Grafik1"/>
      </w:pPr>
      <w:bookmarkStart w:id="166" w:name="_Toc99112854"/>
      <w:bookmarkStart w:id="167" w:name="_Toc117674040"/>
      <w:bookmarkStart w:id="168" w:name="_Toc127971669"/>
      <w:bookmarkStart w:id="169" w:name="_Toc143528040"/>
      <w:bookmarkStart w:id="170" w:name="_Toc164872707"/>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Şubat 2024</w:t>
      </w:r>
      <w:r w:rsidRPr="004B4767">
        <w:t xml:space="preserve"> Döneminde Piyasa Takas Fiyatının (PTF) Saatlik Gelişimi (TL/</w:t>
      </w:r>
      <w:proofErr w:type="spellStart"/>
      <w:r w:rsidRPr="004B4767">
        <w:t>MWh</w:t>
      </w:r>
      <w:proofErr w:type="spellEnd"/>
      <w:r w:rsidRPr="004B4767">
        <w:t>)</w:t>
      </w:r>
      <w:bookmarkEnd w:id="166"/>
      <w:bookmarkEnd w:id="167"/>
      <w:bookmarkEnd w:id="168"/>
      <w:bookmarkEnd w:id="169"/>
      <w:bookmarkEnd w:id="170"/>
    </w:p>
    <w:p w:rsidR="00D6712D" w:rsidRPr="004B4767" w:rsidRDefault="00D6712D" w:rsidP="00D6712D">
      <w:pPr>
        <w:spacing w:line="240" w:lineRule="auto"/>
        <w:jc w:val="both"/>
        <w:outlineLvl w:val="7"/>
        <w:rPr>
          <w:rFonts w:eastAsia="Calibri" w:cs="Times New Roman"/>
          <w:b/>
          <w:iCs/>
          <w:szCs w:val="24"/>
        </w:rPr>
      </w:pPr>
    </w:p>
    <w:p w:rsidR="00D6712D" w:rsidRPr="004B4767" w:rsidRDefault="00D6712D" w:rsidP="00D6712D">
      <w:pPr>
        <w:keepNext/>
        <w:rPr>
          <w:rFonts w:eastAsia="Calibri" w:cs="Arial"/>
        </w:rPr>
      </w:pPr>
      <w:r>
        <w:rPr>
          <w:rFonts w:eastAsia="Calibri" w:cs="Arial"/>
          <w:noProof/>
          <w:lang w:eastAsia="tr-TR"/>
        </w:rPr>
        <w:drawing>
          <wp:inline distT="0" distB="0" distL="0" distR="0" wp14:anchorId="32525387" wp14:editId="1B5B22B5">
            <wp:extent cx="5760000" cy="33588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358800"/>
                    </a:xfrm>
                    <a:prstGeom prst="rect">
                      <a:avLst/>
                    </a:prstGeom>
                    <a:noFill/>
                  </pic:spPr>
                </pic:pic>
              </a:graphicData>
            </a:graphic>
          </wp:inline>
        </w:drawing>
      </w:r>
    </w:p>
    <w:p w:rsidR="00D6712D" w:rsidRPr="004B4767" w:rsidRDefault="00D6712D" w:rsidP="00D6712D">
      <w:pPr>
        <w:pStyle w:val="Grafik1"/>
        <w:rPr>
          <w:noProof/>
          <w:lang w:eastAsia="tr-TR"/>
        </w:rPr>
      </w:pPr>
      <w:bookmarkStart w:id="171" w:name="_Toc99112855"/>
      <w:bookmarkStart w:id="172" w:name="_Toc117674041"/>
      <w:bookmarkStart w:id="173" w:name="_Toc127971670"/>
      <w:bookmarkStart w:id="174" w:name="_Toc143528041"/>
      <w:bookmarkStart w:id="175" w:name="_Toc164872708"/>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Şubat 2024</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71"/>
      <w:bookmarkEnd w:id="172"/>
      <w:bookmarkEnd w:id="173"/>
      <w:bookmarkEnd w:id="174"/>
      <w:bookmarkEnd w:id="175"/>
    </w:p>
    <w:p w:rsidR="00D6712D" w:rsidRPr="004B4767" w:rsidRDefault="00D6712D" w:rsidP="00D6712D">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24F4A3B" wp14:editId="06DF700F">
            <wp:extent cx="5738400" cy="37728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8400" cy="3772800"/>
                    </a:xfrm>
                    <a:prstGeom prst="rect">
                      <a:avLst/>
                    </a:prstGeom>
                    <a:noFill/>
                  </pic:spPr>
                </pic:pic>
              </a:graphicData>
            </a:graphic>
          </wp:inline>
        </w:drawing>
      </w:r>
    </w:p>
    <w:p w:rsidR="00D6712D" w:rsidRDefault="00D6712D" w:rsidP="00D6712D">
      <w:pPr>
        <w:pStyle w:val="Grafik1"/>
        <w:spacing w:after="0"/>
      </w:pPr>
      <w:bookmarkStart w:id="176" w:name="_Toc99112856"/>
      <w:bookmarkStart w:id="177" w:name="_Toc117674042"/>
      <w:bookmarkStart w:id="178" w:name="_Toc127971671"/>
      <w:bookmarkStart w:id="179" w:name="_Toc143528042"/>
      <w:bookmarkStart w:id="180" w:name="_Toc164872709"/>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Şubat 2024</w:t>
      </w:r>
      <w:r w:rsidRPr="004B4767">
        <w:t xml:space="preserve"> Döneminde Gün Öncesi Piyasası (GÖP) Alış Miktarlarının Şirket Bazında Dağılımı ve İlk 10 Şirketin Payı (%)</w:t>
      </w:r>
      <w:bookmarkEnd w:id="176"/>
      <w:bookmarkEnd w:id="177"/>
      <w:bookmarkEnd w:id="178"/>
      <w:bookmarkEnd w:id="179"/>
      <w:bookmarkEnd w:id="180"/>
    </w:p>
    <w:p w:rsidR="00D6712D" w:rsidRPr="000D676E" w:rsidRDefault="00D6712D" w:rsidP="00D6712D">
      <w:pPr>
        <w:pStyle w:val="Grafik1"/>
        <w:spacing w:after="0"/>
      </w:pPr>
    </w:p>
    <w:p w:rsidR="00D6712D" w:rsidRPr="004B4767" w:rsidRDefault="00D6712D" w:rsidP="00D6712D">
      <w:pPr>
        <w:rPr>
          <w:rFonts w:eastAsia="Calibri" w:cs="Arial"/>
        </w:rPr>
      </w:pPr>
      <w:r>
        <w:rPr>
          <w:rFonts w:eastAsia="Calibri" w:cs="Arial"/>
          <w:noProof/>
          <w:lang w:eastAsia="tr-TR"/>
        </w:rPr>
        <w:drawing>
          <wp:inline distT="0" distB="0" distL="0" distR="0" wp14:anchorId="44DAB2E2" wp14:editId="150D743A">
            <wp:extent cx="5702400" cy="3801600"/>
            <wp:effectExtent l="0" t="0" r="0" b="889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400" cy="3801600"/>
                    </a:xfrm>
                    <a:prstGeom prst="rect">
                      <a:avLst/>
                    </a:prstGeom>
                    <a:noFill/>
                  </pic:spPr>
                </pic:pic>
              </a:graphicData>
            </a:graphic>
          </wp:inline>
        </w:drawing>
      </w:r>
    </w:p>
    <w:p w:rsidR="00D6712D" w:rsidRPr="004B4767" w:rsidRDefault="00D6712D" w:rsidP="00D6712D">
      <w:pPr>
        <w:pStyle w:val="Grafik1"/>
        <w:rPr>
          <w:rFonts w:cs="Arial"/>
        </w:rPr>
      </w:pPr>
      <w:bookmarkStart w:id="181" w:name="_Toc99112857"/>
      <w:bookmarkStart w:id="182" w:name="_Toc117674043"/>
      <w:bookmarkStart w:id="183" w:name="_Toc127971672"/>
      <w:bookmarkStart w:id="184" w:name="_Toc143528043"/>
      <w:bookmarkStart w:id="185" w:name="_Toc164872710"/>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Şubat 2024</w:t>
      </w:r>
      <w:r w:rsidRPr="004B4767">
        <w:t xml:space="preserve"> Döneminde Gün Öncesi Piyasası (GÖP) Satış Miktarlarının Şirket Bazında Dağılımı ve İlk 10 Şirketin Payı (%)</w:t>
      </w:r>
      <w:bookmarkEnd w:id="181"/>
      <w:bookmarkEnd w:id="182"/>
      <w:bookmarkEnd w:id="183"/>
      <w:bookmarkEnd w:id="184"/>
      <w:bookmarkEnd w:id="185"/>
    </w:p>
    <w:p w:rsidR="00D6712D" w:rsidRPr="004B4767" w:rsidRDefault="00D6712D" w:rsidP="00D6712D">
      <w:pPr>
        <w:keepNext/>
        <w:jc w:val="both"/>
        <w:rPr>
          <w:rFonts w:eastAsia="Calibri" w:cs="Arial"/>
          <w:noProof/>
          <w:lang w:eastAsia="tr-TR"/>
        </w:rPr>
      </w:pPr>
      <w:r>
        <w:rPr>
          <w:rFonts w:eastAsia="Calibri" w:cs="Arial"/>
          <w:noProof/>
          <w:lang w:eastAsia="tr-TR"/>
        </w:rPr>
        <w:lastRenderedPageBreak/>
        <w:drawing>
          <wp:inline distT="0" distB="0" distL="0" distR="0" wp14:anchorId="40308CAB" wp14:editId="21914D6C">
            <wp:extent cx="5716800" cy="3553200"/>
            <wp:effectExtent l="0" t="0" r="0" b="952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6800" cy="3553200"/>
                    </a:xfrm>
                    <a:prstGeom prst="rect">
                      <a:avLst/>
                    </a:prstGeom>
                    <a:noFill/>
                  </pic:spPr>
                </pic:pic>
              </a:graphicData>
            </a:graphic>
          </wp:inline>
        </w:drawing>
      </w:r>
    </w:p>
    <w:p w:rsidR="00D6712D" w:rsidRPr="004B4767" w:rsidRDefault="00D6712D" w:rsidP="00D6712D">
      <w:pPr>
        <w:pStyle w:val="Grafik1"/>
      </w:pPr>
      <w:bookmarkStart w:id="186" w:name="_Toc99112858"/>
      <w:bookmarkStart w:id="187" w:name="_Toc117674044"/>
      <w:bookmarkStart w:id="188" w:name="_Toc127971673"/>
      <w:bookmarkStart w:id="189" w:name="_Toc143528044"/>
      <w:bookmarkStart w:id="190" w:name="_Toc164872711"/>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Şubat 2024</w:t>
      </w:r>
      <w:r w:rsidRPr="004B4767">
        <w:t xml:space="preserve"> Döneminde Sistem Marjinal Fiyatının (SMF) Saatlik Gelişimi (TL/</w:t>
      </w:r>
      <w:proofErr w:type="spellStart"/>
      <w:r w:rsidRPr="004B4767">
        <w:t>MWh</w:t>
      </w:r>
      <w:proofErr w:type="spellEnd"/>
      <w:r w:rsidRPr="004B4767">
        <w:t>)</w:t>
      </w:r>
      <w:bookmarkEnd w:id="186"/>
      <w:bookmarkEnd w:id="187"/>
      <w:bookmarkEnd w:id="188"/>
      <w:bookmarkEnd w:id="189"/>
      <w:bookmarkEnd w:id="190"/>
    </w:p>
    <w:p w:rsidR="00D6712D" w:rsidRPr="004B4767" w:rsidRDefault="00D6712D" w:rsidP="00D6712D">
      <w:pPr>
        <w:spacing w:line="240" w:lineRule="auto"/>
        <w:jc w:val="both"/>
        <w:outlineLvl w:val="7"/>
        <w:rPr>
          <w:rFonts w:eastAsia="Calibri" w:cs="Times New Roman"/>
          <w:b/>
          <w:iCs/>
          <w:szCs w:val="24"/>
        </w:rPr>
      </w:pPr>
    </w:p>
    <w:p w:rsidR="00D6712D" w:rsidRPr="004B4767" w:rsidRDefault="00D6712D" w:rsidP="00D6712D">
      <w:pPr>
        <w:rPr>
          <w:rFonts w:eastAsia="Calibri" w:cs="Arial"/>
        </w:rPr>
      </w:pPr>
    </w:p>
    <w:p w:rsidR="00D6712D" w:rsidRPr="004B4767" w:rsidRDefault="00D6712D" w:rsidP="00D6712D">
      <w:pPr>
        <w:jc w:val="both"/>
        <w:rPr>
          <w:rFonts w:eastAsia="Calibri" w:cs="Arial"/>
        </w:rPr>
      </w:pPr>
      <w:r>
        <w:rPr>
          <w:rFonts w:eastAsia="Calibri" w:cs="Arial"/>
          <w:noProof/>
          <w:lang w:eastAsia="tr-TR"/>
        </w:rPr>
        <w:drawing>
          <wp:inline distT="0" distB="0" distL="0" distR="0" wp14:anchorId="5E53DEC8" wp14:editId="5296817C">
            <wp:extent cx="5734800" cy="34884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rsidR="00D6712D" w:rsidRPr="004B4767" w:rsidRDefault="00D6712D" w:rsidP="00D6712D">
      <w:pPr>
        <w:pStyle w:val="Grafik1"/>
      </w:pPr>
      <w:bookmarkStart w:id="191" w:name="_Toc99112859"/>
      <w:bookmarkStart w:id="192" w:name="_Toc117674045"/>
      <w:bookmarkStart w:id="193" w:name="_Toc127971674"/>
      <w:bookmarkStart w:id="194" w:name="_Toc143528045"/>
      <w:bookmarkStart w:id="195" w:name="_Toc164872712"/>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Şubat 2024</w:t>
      </w:r>
      <w:r w:rsidRPr="004B4767">
        <w:t xml:space="preserve"> Döneminde Dengeleme Güç Piyasasında (DGP) Verilen Talimatların Oranı (%)</w:t>
      </w:r>
      <w:bookmarkEnd w:id="191"/>
      <w:bookmarkEnd w:id="192"/>
      <w:bookmarkEnd w:id="193"/>
      <w:bookmarkEnd w:id="194"/>
      <w:bookmarkEnd w:id="195"/>
    </w:p>
    <w:p w:rsidR="00D6712D" w:rsidRPr="004B4767" w:rsidRDefault="00D6712D" w:rsidP="00D6712D">
      <w:pPr>
        <w:rPr>
          <w:rFonts w:eastAsia="Calibri" w:cs="Arial"/>
          <w:noProof/>
          <w:lang w:eastAsia="tr-TR"/>
        </w:rPr>
      </w:pPr>
      <w:r>
        <w:rPr>
          <w:rFonts w:eastAsia="Calibri" w:cs="Arial"/>
          <w:noProof/>
          <w:lang w:eastAsia="tr-TR"/>
        </w:rPr>
        <w:lastRenderedPageBreak/>
        <w:drawing>
          <wp:inline distT="0" distB="0" distL="0" distR="0" wp14:anchorId="72F26249" wp14:editId="57B18E78">
            <wp:extent cx="5760000" cy="31644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D6712D" w:rsidRPr="004B4767" w:rsidRDefault="00D6712D" w:rsidP="00D6712D">
      <w:pPr>
        <w:pStyle w:val="Grafik1"/>
      </w:pPr>
      <w:bookmarkStart w:id="196" w:name="_Toc99112860"/>
      <w:bookmarkStart w:id="197" w:name="_Toc117674046"/>
      <w:bookmarkStart w:id="198" w:name="_Toc127971675"/>
      <w:bookmarkStart w:id="199" w:name="_Toc143528046"/>
      <w:bookmarkStart w:id="200" w:name="_Toc164872713"/>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Şubat 2024</w:t>
      </w:r>
      <w:r w:rsidRPr="0083564C">
        <w:t xml:space="preserve"> Döneminde Dengeleme Güç Piyasasında (DGP) Verilen Talimatların Saatlik Bazda Dağılımı (MW)</w:t>
      </w:r>
      <w:bookmarkEnd w:id="196"/>
      <w:bookmarkEnd w:id="197"/>
      <w:bookmarkEnd w:id="198"/>
      <w:bookmarkEnd w:id="199"/>
      <w:bookmarkEnd w:id="200"/>
    </w:p>
    <w:p w:rsidR="00D6712D" w:rsidRPr="004B4767" w:rsidRDefault="00D6712D" w:rsidP="00D6712D">
      <w:pPr>
        <w:spacing w:after="0"/>
        <w:rPr>
          <w:rFonts w:eastAsia="Calibri" w:cs="Arial"/>
        </w:rPr>
      </w:pPr>
    </w:p>
    <w:p w:rsidR="00D6712D" w:rsidRPr="004B4767" w:rsidRDefault="00D6712D" w:rsidP="00D6712D">
      <w:pPr>
        <w:rPr>
          <w:rFonts w:eastAsia="Calibri" w:cs="Arial"/>
        </w:rPr>
      </w:pPr>
    </w:p>
    <w:p w:rsidR="00D6712D" w:rsidRPr="004B4767" w:rsidRDefault="00D6712D" w:rsidP="00D6712D">
      <w:pPr>
        <w:keepNext/>
        <w:rPr>
          <w:rFonts w:eastAsia="Calibri" w:cs="Arial"/>
        </w:rPr>
      </w:pPr>
      <w:r>
        <w:rPr>
          <w:rFonts w:eastAsia="Calibri" w:cs="Arial"/>
          <w:noProof/>
          <w:lang w:eastAsia="tr-TR"/>
        </w:rPr>
        <w:drawing>
          <wp:inline distT="0" distB="0" distL="0" distR="0" wp14:anchorId="51B3667D" wp14:editId="6A6F9B88">
            <wp:extent cx="5688000" cy="3726000"/>
            <wp:effectExtent l="0" t="0" r="8255" b="825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8000" cy="3726000"/>
                    </a:xfrm>
                    <a:prstGeom prst="rect">
                      <a:avLst/>
                    </a:prstGeom>
                    <a:noFill/>
                  </pic:spPr>
                </pic:pic>
              </a:graphicData>
            </a:graphic>
          </wp:inline>
        </w:drawing>
      </w:r>
    </w:p>
    <w:p w:rsidR="00D6712D" w:rsidRPr="004B4767" w:rsidRDefault="00D6712D" w:rsidP="00D6712D">
      <w:pPr>
        <w:pStyle w:val="Grafik1"/>
      </w:pPr>
      <w:bookmarkStart w:id="201" w:name="_Toc99112861"/>
      <w:bookmarkStart w:id="202" w:name="_Toc117674047"/>
      <w:bookmarkStart w:id="203" w:name="_Toc127971676"/>
      <w:bookmarkStart w:id="204" w:name="_Toc143528047"/>
      <w:bookmarkStart w:id="205" w:name="_Toc164872714"/>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Şubat 2024</w:t>
      </w:r>
      <w:r w:rsidRPr="004B4767">
        <w:t xml:space="preserve"> Döneminde Dengeleme Güç Piyasası (DGP) Alış Miktarlarının Şirket Bazında Dağılımı ve İlk 10 Şirketin Payı (%)</w:t>
      </w:r>
      <w:bookmarkEnd w:id="201"/>
      <w:bookmarkEnd w:id="202"/>
      <w:bookmarkEnd w:id="203"/>
      <w:bookmarkEnd w:id="204"/>
      <w:bookmarkEnd w:id="205"/>
    </w:p>
    <w:p w:rsidR="00D6712D" w:rsidRPr="004B4767" w:rsidRDefault="00D6712D" w:rsidP="00D6712D">
      <w:pPr>
        <w:keepNext/>
        <w:rPr>
          <w:rFonts w:eastAsia="Calibri" w:cs="Arial"/>
        </w:rPr>
      </w:pPr>
      <w:r>
        <w:rPr>
          <w:rFonts w:eastAsia="Calibri" w:cs="Arial"/>
          <w:noProof/>
          <w:lang w:eastAsia="tr-TR"/>
        </w:rPr>
        <w:lastRenderedPageBreak/>
        <w:drawing>
          <wp:inline distT="0" distB="0" distL="0" distR="0" wp14:anchorId="56AE8D3E" wp14:editId="016D5F64">
            <wp:extent cx="5736590" cy="391414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D6712D" w:rsidRPr="00076E8A" w:rsidRDefault="00D6712D" w:rsidP="00D6712D">
      <w:pPr>
        <w:pStyle w:val="Grafik1"/>
      </w:pPr>
      <w:bookmarkStart w:id="206" w:name="_Toc99112862"/>
      <w:bookmarkStart w:id="207" w:name="_Toc117674048"/>
      <w:bookmarkStart w:id="208" w:name="_Toc127971677"/>
      <w:bookmarkStart w:id="209" w:name="_Toc143528048"/>
      <w:bookmarkStart w:id="210" w:name="_Toc164872715"/>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Şubat 2024</w:t>
      </w:r>
      <w:r w:rsidRPr="004B4767">
        <w:t xml:space="preserve"> Döneminde Dengeleme Güç Piyasası (DGP) Satış Miktarlarının Şirket Bazında Dağılımı ve İlk 10 Şirketin Payı (%)</w:t>
      </w:r>
      <w:bookmarkEnd w:id="206"/>
      <w:bookmarkEnd w:id="207"/>
      <w:bookmarkEnd w:id="208"/>
      <w:bookmarkEnd w:id="209"/>
      <w:bookmarkEnd w:id="210"/>
    </w:p>
    <w:p w:rsidR="00D6712D" w:rsidRPr="004B4767" w:rsidRDefault="00D6712D" w:rsidP="00D6712D">
      <w:pPr>
        <w:rPr>
          <w:rFonts w:eastAsia="Calibri" w:cs="Arial"/>
        </w:rPr>
      </w:pPr>
    </w:p>
    <w:p w:rsidR="00D6712D" w:rsidRPr="004B4767" w:rsidRDefault="00D6712D" w:rsidP="00D6712D">
      <w:pPr>
        <w:rPr>
          <w:rFonts w:eastAsia="Calibri" w:cs="Arial"/>
        </w:rPr>
      </w:pPr>
      <w:r>
        <w:rPr>
          <w:rFonts w:eastAsia="Calibri" w:cs="Arial"/>
          <w:noProof/>
          <w:lang w:eastAsia="tr-TR"/>
        </w:rPr>
        <w:drawing>
          <wp:inline distT="0" distB="0" distL="0" distR="0" wp14:anchorId="5BF126F7" wp14:editId="4D70AEF1">
            <wp:extent cx="5752800" cy="3362400"/>
            <wp:effectExtent l="0" t="0" r="63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D6712D" w:rsidRPr="004B4767" w:rsidRDefault="00D6712D" w:rsidP="00D6712D">
      <w:pPr>
        <w:pStyle w:val="Grafik1"/>
      </w:pPr>
      <w:bookmarkStart w:id="211" w:name="_Toc99112863"/>
      <w:bookmarkStart w:id="212" w:name="_Toc117674049"/>
      <w:bookmarkStart w:id="213" w:name="_Toc127971678"/>
      <w:bookmarkStart w:id="214" w:name="_Toc143528049"/>
      <w:bookmarkStart w:id="215" w:name="_Toc164872716"/>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Şubat 2024</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11"/>
      <w:bookmarkEnd w:id="212"/>
      <w:bookmarkEnd w:id="213"/>
      <w:bookmarkEnd w:id="214"/>
      <w:bookmarkEnd w:id="215"/>
    </w:p>
    <w:p w:rsidR="00D6712D" w:rsidRPr="004B4767" w:rsidRDefault="00D6712D" w:rsidP="00D6712D">
      <w:pPr>
        <w:keepNext/>
        <w:rPr>
          <w:rFonts w:eastAsia="Calibri" w:cs="Arial"/>
        </w:rPr>
      </w:pPr>
      <w:r>
        <w:rPr>
          <w:rFonts w:eastAsia="Calibri" w:cs="Arial"/>
          <w:noProof/>
          <w:lang w:eastAsia="tr-TR"/>
        </w:rPr>
        <w:lastRenderedPageBreak/>
        <w:drawing>
          <wp:inline distT="0" distB="0" distL="0" distR="0" wp14:anchorId="76F4375A" wp14:editId="11FC75CE">
            <wp:extent cx="5749200" cy="4028400"/>
            <wp:effectExtent l="0" t="0" r="4445" b="0"/>
            <wp:docPr id="34" name="Resi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9200" cy="4028400"/>
                    </a:xfrm>
                    <a:prstGeom prst="rect">
                      <a:avLst/>
                    </a:prstGeom>
                    <a:noFill/>
                  </pic:spPr>
                </pic:pic>
              </a:graphicData>
            </a:graphic>
          </wp:inline>
        </w:drawing>
      </w:r>
    </w:p>
    <w:p w:rsidR="00D6712D" w:rsidRPr="00275D3F" w:rsidRDefault="00D6712D" w:rsidP="00D6712D">
      <w:pPr>
        <w:pStyle w:val="Grafik1"/>
      </w:pPr>
      <w:bookmarkStart w:id="216" w:name="_Toc99112864"/>
      <w:bookmarkStart w:id="217" w:name="_Toc117674050"/>
      <w:bookmarkStart w:id="218" w:name="_Toc127971679"/>
      <w:bookmarkStart w:id="219" w:name="_Toc143528050"/>
      <w:bookmarkStart w:id="220" w:name="_Toc164872717"/>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Şubat 2024</w:t>
      </w:r>
      <w:r w:rsidRPr="004B4767">
        <w:t xml:space="preserve"> Döneminde Gün İçi Piyasası (GİP) Alış Miktarlarının Şirket Bazında Dağılımı ve İlk 10 Şirketin Payı (%)</w:t>
      </w:r>
      <w:bookmarkEnd w:id="216"/>
      <w:bookmarkEnd w:id="217"/>
      <w:bookmarkEnd w:id="218"/>
      <w:bookmarkEnd w:id="219"/>
      <w:bookmarkEnd w:id="220"/>
    </w:p>
    <w:p w:rsidR="00D6712D" w:rsidRPr="004B4767" w:rsidRDefault="00D6712D" w:rsidP="00D6712D">
      <w:pPr>
        <w:keepNext/>
        <w:spacing w:after="0"/>
        <w:rPr>
          <w:rFonts w:eastAsia="Calibri" w:cs="Arial"/>
        </w:rPr>
      </w:pPr>
      <w:r>
        <w:rPr>
          <w:rFonts w:eastAsia="Calibri" w:cs="Arial"/>
          <w:noProof/>
          <w:lang w:eastAsia="tr-TR"/>
        </w:rPr>
        <w:drawing>
          <wp:inline distT="0" distB="0" distL="0" distR="0" wp14:anchorId="1D4007ED" wp14:editId="3C7CC964">
            <wp:extent cx="5738400" cy="3812400"/>
            <wp:effectExtent l="0" t="0" r="0" b="0"/>
            <wp:docPr id="36" name="Resim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8400" cy="3812400"/>
                    </a:xfrm>
                    <a:prstGeom prst="rect">
                      <a:avLst/>
                    </a:prstGeom>
                    <a:noFill/>
                  </pic:spPr>
                </pic:pic>
              </a:graphicData>
            </a:graphic>
          </wp:inline>
        </w:drawing>
      </w:r>
    </w:p>
    <w:p w:rsidR="00D6712D" w:rsidRDefault="00D6712D" w:rsidP="00D6712D">
      <w:pPr>
        <w:pStyle w:val="Grafik1"/>
      </w:pPr>
      <w:bookmarkStart w:id="221" w:name="_Toc99112865"/>
      <w:bookmarkStart w:id="222" w:name="_Toc117674051"/>
      <w:bookmarkStart w:id="223" w:name="_Toc127971680"/>
      <w:bookmarkStart w:id="224" w:name="_Toc143528051"/>
      <w:bookmarkStart w:id="225" w:name="_Toc164872718"/>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Şubat 2024</w:t>
      </w:r>
      <w:r w:rsidRPr="004B4767">
        <w:t xml:space="preserve"> Döneminde Gün İçi Piyasası (GİP) Satış Miktarlarının Şirket Bazında Dağılımı ve İlk 10 Şirketin Payı (%)</w:t>
      </w:r>
      <w:bookmarkEnd w:id="221"/>
      <w:bookmarkEnd w:id="222"/>
      <w:bookmarkEnd w:id="223"/>
      <w:bookmarkEnd w:id="224"/>
      <w:bookmarkEnd w:id="225"/>
    </w:p>
    <w:p w:rsidR="00D6712D" w:rsidRPr="004B4767" w:rsidRDefault="00D6712D" w:rsidP="00D6712D">
      <w:pPr>
        <w:pStyle w:val="Grafik1"/>
      </w:pPr>
    </w:p>
    <w:p w:rsidR="00D6712D" w:rsidRPr="004B4767" w:rsidRDefault="00D6712D" w:rsidP="00D6712D">
      <w:pPr>
        <w:keepNext/>
        <w:rPr>
          <w:rFonts w:eastAsia="Calibri" w:cs="Arial"/>
          <w:noProof/>
          <w:lang w:eastAsia="tr-TR"/>
        </w:rPr>
      </w:pPr>
      <w:r>
        <w:rPr>
          <w:rFonts w:eastAsia="Calibri" w:cs="Arial"/>
          <w:noProof/>
          <w:lang w:eastAsia="tr-TR"/>
        </w:rPr>
        <w:drawing>
          <wp:inline distT="0" distB="0" distL="0" distR="0" wp14:anchorId="1A46E74F" wp14:editId="2D247D58">
            <wp:extent cx="5781600" cy="356760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1600" cy="3567600"/>
                    </a:xfrm>
                    <a:prstGeom prst="rect">
                      <a:avLst/>
                    </a:prstGeom>
                    <a:noFill/>
                  </pic:spPr>
                </pic:pic>
              </a:graphicData>
            </a:graphic>
          </wp:inline>
        </w:drawing>
      </w:r>
    </w:p>
    <w:p w:rsidR="00D6712D" w:rsidRDefault="00D6712D" w:rsidP="00D6712D">
      <w:pPr>
        <w:pStyle w:val="Grafik1"/>
        <w:spacing w:after="0"/>
      </w:pPr>
      <w:bookmarkStart w:id="226" w:name="_Toc99112866"/>
      <w:bookmarkStart w:id="227" w:name="_Toc117674052"/>
      <w:bookmarkStart w:id="228" w:name="_Toc127971681"/>
      <w:bookmarkStart w:id="229" w:name="_Toc143528052"/>
      <w:bookmarkStart w:id="230" w:name="_Toc164872719"/>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Şubat 2024</w:t>
      </w:r>
      <w:r w:rsidRPr="004B4767">
        <w:t xml:space="preserve"> Döneminde İkili Anlaşma Hacminin Saatlik Gelişimi (</w:t>
      </w:r>
      <w:proofErr w:type="spellStart"/>
      <w:r w:rsidRPr="004B4767">
        <w:t>MWh</w:t>
      </w:r>
      <w:proofErr w:type="spellEnd"/>
      <w:r w:rsidRPr="004B4767">
        <w:t>)</w:t>
      </w:r>
      <w:bookmarkEnd w:id="226"/>
      <w:bookmarkEnd w:id="227"/>
      <w:bookmarkEnd w:id="228"/>
      <w:bookmarkEnd w:id="229"/>
      <w:bookmarkEnd w:id="230"/>
    </w:p>
    <w:p w:rsidR="00D6712D" w:rsidRPr="00275D3F" w:rsidRDefault="00D6712D" w:rsidP="00D6712D">
      <w:pPr>
        <w:pStyle w:val="Grafik1"/>
        <w:spacing w:after="0"/>
      </w:pPr>
    </w:p>
    <w:p w:rsidR="00D6712D" w:rsidRPr="004B4767" w:rsidRDefault="00D6712D" w:rsidP="00D6712D">
      <w:pPr>
        <w:keepNext/>
        <w:rPr>
          <w:rFonts w:eastAsia="Calibri" w:cs="Arial"/>
        </w:rPr>
      </w:pPr>
      <w:r>
        <w:rPr>
          <w:rFonts w:eastAsia="Calibri" w:cs="Arial"/>
          <w:noProof/>
          <w:lang w:eastAsia="tr-TR"/>
        </w:rPr>
        <w:drawing>
          <wp:inline distT="0" distB="0" distL="0" distR="0" wp14:anchorId="6BE962EC" wp14:editId="7384DC49">
            <wp:extent cx="5763600" cy="3999600"/>
            <wp:effectExtent l="0" t="0" r="8890" b="127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3600" cy="3999600"/>
                    </a:xfrm>
                    <a:prstGeom prst="rect">
                      <a:avLst/>
                    </a:prstGeom>
                    <a:noFill/>
                  </pic:spPr>
                </pic:pic>
              </a:graphicData>
            </a:graphic>
          </wp:inline>
        </w:drawing>
      </w:r>
    </w:p>
    <w:p w:rsidR="00D6712D" w:rsidRPr="004B4767" w:rsidRDefault="00D6712D" w:rsidP="00D6712D">
      <w:pPr>
        <w:pStyle w:val="Grafik1"/>
      </w:pPr>
      <w:bookmarkStart w:id="231" w:name="_Toc99112867"/>
      <w:bookmarkStart w:id="232" w:name="_Toc117674053"/>
      <w:bookmarkStart w:id="233" w:name="_Toc127971682"/>
      <w:bookmarkStart w:id="234" w:name="_Toc143528053"/>
      <w:bookmarkStart w:id="235" w:name="_Toc164872720"/>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Şubat 2024</w:t>
      </w:r>
      <w:r w:rsidRPr="004B4767">
        <w:t xml:space="preserve"> Döneminde İkili Anlaşma Alış Miktarlarının Şirket Bazında Dağılımı ve İlk 10 Şirketin Payı (%)</w:t>
      </w:r>
      <w:bookmarkEnd w:id="231"/>
      <w:bookmarkEnd w:id="232"/>
      <w:bookmarkEnd w:id="233"/>
      <w:bookmarkEnd w:id="234"/>
      <w:bookmarkEnd w:id="235"/>
    </w:p>
    <w:p w:rsidR="00D6712D" w:rsidRPr="004B4767" w:rsidRDefault="00D6712D" w:rsidP="00D6712D">
      <w:pPr>
        <w:keepNext/>
        <w:rPr>
          <w:rFonts w:eastAsia="Calibri" w:cs="Arial"/>
        </w:rPr>
      </w:pPr>
      <w:r>
        <w:rPr>
          <w:rFonts w:eastAsia="Calibri" w:cs="Arial"/>
          <w:noProof/>
          <w:lang w:eastAsia="tr-TR"/>
        </w:rPr>
        <w:lastRenderedPageBreak/>
        <w:drawing>
          <wp:inline distT="0" distB="0" distL="0" distR="0" wp14:anchorId="4B03D3BB" wp14:editId="6CDE8678">
            <wp:extent cx="5752800" cy="4125600"/>
            <wp:effectExtent l="0" t="0" r="635" b="825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D6712D" w:rsidRDefault="00D6712D" w:rsidP="00D6712D">
      <w:pPr>
        <w:pStyle w:val="Grafik1"/>
      </w:pPr>
      <w:bookmarkStart w:id="236" w:name="_Toc99112868"/>
      <w:bookmarkStart w:id="237" w:name="_Toc117674054"/>
      <w:bookmarkStart w:id="238" w:name="_Toc127971683"/>
      <w:bookmarkStart w:id="239" w:name="_Toc143528054"/>
      <w:bookmarkStart w:id="240" w:name="_Toc164872721"/>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Şubat 2024</w:t>
      </w:r>
      <w:r w:rsidRPr="004B4767">
        <w:t xml:space="preserve"> Döneminde İkili Anlaşma Satış Miktarlarının Şirket Bazında Dağılımı ve İlk 10 Şirketin Payı (%)</w:t>
      </w:r>
      <w:bookmarkEnd w:id="236"/>
      <w:bookmarkEnd w:id="237"/>
      <w:bookmarkEnd w:id="238"/>
      <w:bookmarkEnd w:id="239"/>
      <w:bookmarkEnd w:id="240"/>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Default="00D6712D" w:rsidP="00D6712D">
      <w:pPr>
        <w:pStyle w:val="Grafik1"/>
      </w:pPr>
    </w:p>
    <w:p w:rsidR="00D6712D" w:rsidRPr="00A009F2" w:rsidRDefault="00D6712D" w:rsidP="00D6712D">
      <w:pPr>
        <w:pStyle w:val="Balk1"/>
        <w:ind w:left="360" w:hanging="360"/>
      </w:pPr>
      <w:bookmarkStart w:id="241" w:name="_Toc117673988"/>
      <w:bookmarkStart w:id="242" w:name="_Toc127971624"/>
      <w:bookmarkStart w:id="243" w:name="_Toc143527961"/>
      <w:bookmarkStart w:id="244" w:name="_Toc164936587"/>
      <w:r w:rsidRPr="004B4767">
        <w:lastRenderedPageBreak/>
        <w:t>FATURALANAN TÜKETİMİN</w:t>
      </w:r>
      <w:r>
        <w:t xml:space="preserve"> VE </w:t>
      </w:r>
      <w:r>
        <w:rPr>
          <w:rFonts w:eastAsia="Calibri"/>
          <w:iCs/>
        </w:rPr>
        <w:t xml:space="preserve">TÜKETİCİ SAYISININ </w:t>
      </w:r>
      <w:r w:rsidRPr="004B4767">
        <w:t>İLLERE GÖRE AYRINTILI DAĞILIMI</w:t>
      </w:r>
      <w:bookmarkEnd w:id="241"/>
      <w:bookmarkEnd w:id="242"/>
      <w:bookmarkEnd w:id="243"/>
      <w:bookmarkEnd w:id="244"/>
    </w:p>
    <w:p w:rsidR="00D6712D" w:rsidRDefault="00D6712D" w:rsidP="00D6712D">
      <w:pPr>
        <w:pStyle w:val="Tablo1"/>
      </w:pPr>
      <w:bookmarkStart w:id="245" w:name="_Toc99112798"/>
      <w:bookmarkStart w:id="246" w:name="_Toc117674019"/>
      <w:bookmarkStart w:id="247" w:name="_Toc127971648"/>
      <w:bookmarkStart w:id="248" w:name="_Toc143527983"/>
      <w:bookmarkStart w:id="249" w:name="_Toc164936609"/>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45"/>
      <w:bookmarkEnd w:id="246"/>
      <w:bookmarkEnd w:id="247"/>
      <w:bookmarkEnd w:id="248"/>
      <w:bookmarkEnd w:id="249"/>
    </w:p>
    <w:p w:rsidR="00D6712D" w:rsidRDefault="00D6712D" w:rsidP="00D6712D">
      <w:pPr>
        <w:pStyle w:val="Tablo1"/>
        <w:spacing w:after="0"/>
      </w:pPr>
    </w:p>
    <w:tbl>
      <w:tblPr>
        <w:tblW w:w="9540" w:type="dxa"/>
        <w:tblCellMar>
          <w:left w:w="70" w:type="dxa"/>
          <w:right w:w="70" w:type="dxa"/>
        </w:tblCellMar>
        <w:tblLook w:val="04A0" w:firstRow="1" w:lastRow="0" w:firstColumn="1" w:lastColumn="0" w:noHBand="0" w:noVBand="1"/>
      </w:tblPr>
      <w:tblGrid>
        <w:gridCol w:w="2060"/>
        <w:gridCol w:w="1820"/>
        <w:gridCol w:w="1340"/>
        <w:gridCol w:w="900"/>
        <w:gridCol w:w="1340"/>
        <w:gridCol w:w="900"/>
        <w:gridCol w:w="1180"/>
      </w:tblGrid>
      <w:tr w:rsidR="00D6712D" w:rsidRPr="005C42C3" w:rsidTr="005E4B65">
        <w:trPr>
          <w:trHeight w:val="480"/>
          <w:tblHeader/>
        </w:trPr>
        <w:tc>
          <w:tcPr>
            <w:tcW w:w="20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 </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2023</w:t>
            </w:r>
            <w:r w:rsidRPr="005C42C3">
              <w:rPr>
                <w:rFonts w:eastAsia="Times New Roman" w:cs="Times New Roman"/>
                <w:b/>
                <w:bCs/>
                <w:color w:val="FFFFFF"/>
                <w:sz w:val="20"/>
                <w:szCs w:val="20"/>
                <w:lang w:eastAsia="tr-TR"/>
              </w:rPr>
              <w:br/>
              <w:t>Şubat</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2024</w:t>
            </w:r>
            <w:r w:rsidRPr="005C42C3">
              <w:rPr>
                <w:rFonts w:eastAsia="Times New Roman" w:cs="Times New Roman"/>
                <w:b/>
                <w:bCs/>
                <w:color w:val="FFFFFF"/>
                <w:sz w:val="20"/>
                <w:szCs w:val="20"/>
                <w:lang w:eastAsia="tr-TR"/>
              </w:rPr>
              <w:br/>
              <w:t>Şubat</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 </w:t>
            </w:r>
          </w:p>
        </w:tc>
      </w:tr>
      <w:tr w:rsidR="00D6712D" w:rsidRPr="005C42C3" w:rsidTr="005E4B65">
        <w:trPr>
          <w:trHeight w:val="300"/>
          <w:tblHeader/>
        </w:trPr>
        <w:tc>
          <w:tcPr>
            <w:tcW w:w="2060" w:type="dxa"/>
            <w:tcBorders>
              <w:top w:val="nil"/>
              <w:left w:val="single" w:sz="4" w:space="0" w:color="D3D3D3"/>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Pay (%)</w:t>
            </w:r>
          </w:p>
        </w:tc>
        <w:tc>
          <w:tcPr>
            <w:tcW w:w="134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Pay (%)</w:t>
            </w:r>
          </w:p>
        </w:tc>
        <w:tc>
          <w:tcPr>
            <w:tcW w:w="118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Değişim (%)</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43.747,38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47.735,38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1.457.615,45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7,67%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1.525.776,88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1.191.647,30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1.257.981,13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959.069,41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971.670,22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1.105,01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605,37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-45,22%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3.653.184,55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19,22%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3.803.768,97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17,64%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19.318,21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20.714,63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341.805,94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326.074,11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451.487,66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436.020,19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543.309,17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546.844,91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15.904,04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16.233,29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1.371.825,02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7,22%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1.345.887,13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27.099,80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29.964,38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10,57%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439.391,41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484.575,38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10,28%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461.768,19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491.485,18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340.575,53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352.762,07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4.572,60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5.158,71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12,82%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1.273.407,52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6,70%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1.363.945,72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6,33%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7,11%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12.945,40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13.665,32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195.882,06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207.437,57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206.167,18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225.031,40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632.740,79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650.513,68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6.606,87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7.302,63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1.054.342,30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1.103.950,60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5,12%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8.073,77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8.912,57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130.763,76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142.319,44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121.711,51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141.939,44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697.117,16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760.694,32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1.417,71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1.732,32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959.083,90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1.055.598,10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17.372,75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19.360,10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11,44%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258.265,60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249.547,85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303.784,57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312.164,32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93.712,00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111.484,89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18,97%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11.887,91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11.547,57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685.022,84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704.104,73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GAZİANTEP</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8.301,52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9.458,09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88.151,22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129.568,22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46,98%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124.317,58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174.440,52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40,32%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315.850,83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491.511,00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55,61%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1.846,68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3.094,31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67,56%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538.467,83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808.072,13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50,07%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5.856,45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6.248,82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6,70%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74.875,68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79.528,01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70.777,44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80.408,60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456.253,29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490.668,78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7,54%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766,13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883,40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608.528,99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657.737,63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11.847,88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13.273,11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12,03%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110.871,44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135.183,01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159.197,80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228.335,52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43,43%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253.117,36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289.890,78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4.926,75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5.675,04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539.961,23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2,84%</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672.357,45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24,52%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14.524,29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15.660,52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7,82%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124.063,78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143.110,60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138.663,50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146.961,90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184.987,86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201.696,04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9,03%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9.548,08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11.848,07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24,09%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471.787,50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519.277,13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12.786,88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13.682,86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112.391,54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123.712,53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177.146,17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199.066,93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142.940,41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168.544,03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8.067,98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7.268,35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453.332,98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512.274,70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7.546,94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7.893,08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80.798,61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73.729,85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94.877,69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110.283,90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16,24%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223.885,36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234.045,77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12.800,15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11.112,30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419.908,75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2,21%</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437.064,89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9.696,12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10.997,47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63.786,02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69.899,36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97.725,40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108.337,40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130.847,96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141.791,90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8.144,36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9.662,04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310.199,86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340.688,17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9,83%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HATAY</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8.878,11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11.049,61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24,46%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18.985,79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68.792,75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262,34%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22.006,45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174.840,33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694,50%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62.684,85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264.897,91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322,59%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823,24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2.152,86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161,51%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113.378,46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521.733,46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360,17%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10.220,15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11.329,16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57.725,42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56.052,16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75.063,32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85.255,09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165.113,63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164.690,87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1.493,20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1.954,01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309.615,72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319.281,29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5.972,82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6.981,73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16,89%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57.217,76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62.895,45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9,92%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65.128,24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77.007,44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18,24%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172.530,78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166.886,81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4.165,92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4.638,12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305.015,52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318.409,55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7.723,95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7.948,86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107.125,02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108.100,37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132.486,58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153.567,00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36.096,77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41.437,35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6.567,62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8.253,58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25,67%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289.999,94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319.307,15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5.023,30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7.384,03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59.254,67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67.202,44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98.010,13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140.496,15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43,35%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41.752,44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57.206,70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79.153,38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19.710,75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-75,10%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283.193,93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292.000,07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7.592,20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8.063,60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62.006,70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67.609,24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9,04%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67.607,82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73.648,35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140.334,55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139.816,19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2.338,19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2.666,43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14,04%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279.879,46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291.803,81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10.233,82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11.262,77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59.254,83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66.564,29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12,34%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81.487,05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94.101,88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15,48%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108.514,94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131.452,32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21,14%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549,91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931,60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69,41%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260.040,54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304.312,87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17,03%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AYDIN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7.784,17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8.213,83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69.137,56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69.867,31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104.569,50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119.055,75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64.851,53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64.124,48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4.524,25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5.045,61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11,52%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250.867,02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266.306,96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4.433,34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4.844,28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48.320,94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52.534,19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56.729,90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60.043,24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138.687,87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139.767,25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3.174,50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5.741,37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251.346,54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262.930,34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2.972,67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3.622,07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18.604,93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25.072,70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34,76%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31.425,63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47.088,58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49,84%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146.548,49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214.673,10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46,49%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247,87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361,08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45,67%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199.799,58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290.817,52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45,55%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5.796,78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7.379,25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27,30%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9.809,29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52.649,33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436,73%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148.247,04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10.000,00%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65.713,74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195.495,65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197,50%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2.693,53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10.000,00%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81.319,81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406.464,80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399,83%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4.181,86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6.474,65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56.507,43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63.722,35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12,77%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69.010,58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104.907,18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52,02%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53.534,01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51.828,69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12.074,93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1.415,69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-88,28%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195.308,80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228.348,56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16,92%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2.143,78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2.588,43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24.202,31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25.413,13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24.236,30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27.504,43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123.955,73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147.892,67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19,31%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1.918,33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2.382,80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176.456,44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205.781,47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2.797,71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2.050,67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-26,70%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11.920,52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13.867,05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16,33%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11.370,41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12.902,02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154.618,27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154.330,09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1.330,88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1.412,06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182.037,80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184.561,89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AFYONKARAHİSAR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7.088,99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6.568,20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-7,35%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37.871,32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41.006,71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8,28%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37.032,09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41.009,21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61.276,92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61.645,61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3.221,06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4.229,03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146.490,38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154.458,76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3.104,42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3.162,14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19.100,90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19.011,00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20.343,91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22.553,06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103.795,18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105.317,26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1.879,81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2.247,93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148.224,23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152.291,38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4.153,24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4.734,63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24.938,23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27.352,05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28.207,70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30.612,96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84.955,51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82.628,07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476,36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504,84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142.731,03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145.832,55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3.732,90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4.300,38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15,20%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38.442,22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28.638,01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47.774,19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57.643,90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20,66%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20.651,14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38.248,07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23.334,85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3.781,78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-83,79%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133.935,30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132.612,13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9.088,81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9.998,68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40.377,53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42.879,09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53.335,67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58.272,13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15.510,41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16.430,17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7,92%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118.369,26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127.641,41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7,83%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4.741,82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5.386,94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26.503,30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38.972,31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47,05%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21.304,55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68.200,42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220,12%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20.501,84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48.498,46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1.077,89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1.534,53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42,36%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74.129,40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162.592,65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119,34%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7.733,91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8.649,17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26.164,24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28.655,22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9,52%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42.236,36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47.987,94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34.851,75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32.143,37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-7,77%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66,93%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111.010,77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117.476,61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ÇANAKKALE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4.445,16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4.801,34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34.470,03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38.050,27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39.366,28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44.628,09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29.429,87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28.733,70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1.992,18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2.304,45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15,67%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109.703,52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118.517,85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7.883,33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7.735,58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27.536,42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28.183,52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34.737,10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37.466,69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38.336,97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45.202,42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323,19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381,77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18,13%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108.817,01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118.969,99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9,33%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3.345,79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2.910,30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20.023,25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21.877,83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17.140,46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20.344,48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54.505,03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56.467,60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6.533,35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6.180,94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101.547,88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107.781,16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2.515,62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2.930,12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16,48%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16.822,83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27.762,55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65,03%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100.411,27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10.000,00%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17.481,50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37.807,14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116,27%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2.124,53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10.000,00%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36.819,95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171.035,61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364,52%</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6.288,97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6.449,84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25.394,60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25.761,35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29.751,72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32.209,60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8,26%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32.758,84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46.796,19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594,07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1.476,56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148,55%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94.788,21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112.693,54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18,89%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3.191,67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3.051,66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19.801,57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20.572,51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21.094,77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25.848,70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22,54%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46.772,81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58.853,11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917,81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897,25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91.778,64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109.223,22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19,01%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3.402,82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3.542,49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28.694,74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30.817,22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7,40%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27.359,85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30.370,78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35.646,12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33.568,68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2.996,69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2.255,43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98.100,22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100.554,60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VAN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7.284,97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6.658,87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31.659,31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37.573,52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45.625,67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53.206,58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6.795,09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7.736,02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91.509,34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105.381,33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15,16%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5.286,83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5.441,88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18.701,06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19.604,50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22.233,46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24.337,02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9,46%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46.533,49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44.272,59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263,60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93.018,44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93.991,32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3.828,54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4.296,34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12,22%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25.677,73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31.287,19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22.578,97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33.762,02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23.907,73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37.504,97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56,87%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781,23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1.052,63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76.774,20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107.903,15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40,55%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3.402,08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3.596,14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14.665,80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16.402,54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18.131,23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20.077,47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10,73%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42.564,40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50.691,79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19,09%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1.675,09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2.065,08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23,28%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80.438,59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92.833,03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15,41%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1.924,92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2.970,81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54,33%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25.655,95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29.071,54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13,31%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32.932,35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37.034,81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20.063,63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22.556,90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80.775,60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91.718,46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5.748,17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6.951,20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34.320,53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34.240,86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29.074,61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37.224,85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28,03%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4.520,33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7.501,95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65,96%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25,98%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73.697,46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85.961,47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3.127,83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3.382,72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8,15%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16.329,02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17.537,44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7,40%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22.843,53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24.175,74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29.018,50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32.325,32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11,40%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1.418,75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1.825,68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72.737,64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79.246,90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8,95%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YALOVA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1.734,48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1.892,21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9,09%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19.366,72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21.326,81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20.645,09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22.982,42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29.664,28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30.227,74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663,20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891,07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34,36%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72.073,78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77.320,25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7,28%</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5.151,71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5.361,91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21.160,80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23.046,76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29.838,81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31.560,12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15.433,97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15.589,64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346,34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352,52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71.931,64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75.910,95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2.617,61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2.975,61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12.915,79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15.083,29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13.895,41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15.907,22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14,48%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37.985,62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42.477,73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1.255,16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1.289,63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68.669,59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77.733,48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3.605,04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4.048,09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12,29%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26.080,23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25.736,97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23.727,92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26.379,07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11,17%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17.462,71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16.466,68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515,73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645,66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71.391,62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73.276,46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3.990,65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4.247,72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19.858,24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21.094,97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26.378,44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29.450,55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11,65%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16.815,63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17.508,03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709,41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766,41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67.752,37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73.067,68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7,85%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5.936,66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7.031,96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18,45%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21.444,70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21.087,20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25.511,56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26.403,12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5.465,69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7.360,23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34,66%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58.381,60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61.905,25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3.287,18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3.635,48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21.656,32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24.411,93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12,72%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20.079,85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20.866,99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10.019,02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10.229,46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1.169,72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1.286,71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56.212,08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60.430,56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7,50%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ŞIRNAK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1.566,77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2.050,41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27.455,01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24.389,38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-11,17%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21.006,55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27.560,07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4.026,16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4.358,25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8,25%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2.481,64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323,95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-86,95%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56.536,12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58.682,06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4.413,25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4.279,16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16.030,20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17.490,40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19.465,14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21.156,01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8,69%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10.811,87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16.951,34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56,78%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747,45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561,24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-24,91%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51.467,91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60.438,14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17,43%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2.763,17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3.010,04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8,93%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13.223,61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13.862,61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17.074,50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18.495,13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17.984,84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24.494,92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36,20%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259,09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260,58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51.305,21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60.123,29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17,19%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2.260,24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2.391,58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10.276,21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11.693,17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13.553,90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13.675,22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26.965,27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25.235,79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858,99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1.182,67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53.914,60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54.178,43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2.666,90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2.725,94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11.690,76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12.969,94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10,94%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14.598,45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15.800,09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22.093,09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24.331,24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268,95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505,46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87,94%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51.318,14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56.332,68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9,77%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2.783,81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2.693,81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8.837,28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8.887,19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12.306,14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12.864,53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26.241,32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31.189,91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136,59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50.305,13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55.792,28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10,91%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2.562,82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2.553,69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8.139,44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9.431,42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15,87%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10.103,92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10.659,73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28.020,01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33.358,03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19,05%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261,33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328,31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25,63%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49.087,51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56.331,18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RİZE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4.563,23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4.873,42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6,80%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18.230,20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20.177,68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19.768,29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22.305,47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7.340,67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7.017,11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-4,41%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-23,40%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49.903,29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54.374,37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8,96%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2.989,11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3.308,06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14.437,92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15.287,89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18.444,48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21.201,42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14,95%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12.582,77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12.934,27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835,69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1.097,12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49.289,96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53.828,76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1.752,51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1.940,25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10,71%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10.427,03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12.777,47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22,54%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13.910,01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14.911,83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7,20%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22.745,63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22.191,18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917,49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1.183,44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28,99%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49.752,66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53.004,17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6,54%</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2.144,44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2.413,74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12.184,09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13.231,09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9.261,32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11.591,20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25,16%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26.968,02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16.715,32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-38,02%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231,11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50.803,62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44.182,45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3.778,13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2.965,95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13.418,24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14.704,65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19.600,55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21.922,66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1.441,24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1.683,07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-270,59%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38.229,79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41.290,60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1.104,98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1.233,12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11,60%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11.352,81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16.090,15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41,73%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11.262,71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13.387,32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18,86%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10.154,64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13.121,52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29,22%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216,49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17,05%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34.060,09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44.048,61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29,33%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1.611,14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1.682,15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4,41%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10.180,74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10.646,55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12.924,94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14.487,24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12,09%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10.244,72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14.325,04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88,31%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34.971,56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41.159,85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17,70%</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MUŞ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2.673,07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2.944,73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10.937,83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11.079,80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14.258,19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17.275,04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21,16%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1.018,07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5.658,85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455,84%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28.959,56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37.034,96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27,89%</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2.675,69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2.834,73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5,94%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11.234,96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15.215,60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35,43%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13.294,75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15.494,50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16,55%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1.009,20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998,93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-209,89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437,34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28.004,72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34.981,10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24,91%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2.748,31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3.047,34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9.223,04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9.130,30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10.344,94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11.150,17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7,78%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8.623,22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8.148,89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-31,99%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30.946,24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31.481,29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1,73%</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2.395,43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2.643,76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8.865,49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9.772,50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11.731,86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14.353,78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22,35%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5.565,63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5.634,87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4,47%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28.606,55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32.455,19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13,45%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1.482,56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1.474,26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13.828,31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13.095,89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11.658,15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15.251,84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56,15%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27.082,22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29.967,48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10,65%</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1.389,24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1.886,70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35,81%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10.668,44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11.767,04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10.144,36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12.602,42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2.520,01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2.749,64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24.740,11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29.023,10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17,31%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1.590,35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1.723,04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8.907,50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10.253,43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15,11%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10.422,90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13.106,79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25,75%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2.455,94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4.444,13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80,95%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302,73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310,15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2,45%</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23.679,41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29.837,55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26,01%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lastRenderedPageBreak/>
              <w:t>GÜMÜŞHANE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2.143,87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2.202,50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5.202,51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5.340,78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4.822,31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5.968,18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23,76%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15.764,99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8.349,50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-47,04%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60,08%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27.957,30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21.898,79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-21,67%</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1.465,52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1.846,65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26,01%</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8.110,84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8.847,30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9,08%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7.365,21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9.543,77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29,58%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1.402,57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1.245,76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-11,18%</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14,57%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18.358,57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21.500,01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17,11%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1.186,68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1.307,65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10,19%</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5.253,63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5.681,06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8,14%</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3.815,81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4.904,63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28,53%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-65,73%</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0,62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78,26%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10.384,49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11.937,84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14,96%</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977,53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1.095,97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5.657,68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5.779,67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3.449,24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4.094,09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18,70%</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429,24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493,90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15,06%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83,56%</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10.524,68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11.483,81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9,11%</w:t>
            </w:r>
          </w:p>
        </w:tc>
      </w:tr>
      <w:tr w:rsidR="00D6712D" w:rsidRPr="005C42C3" w:rsidTr="005E4B65">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992,08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1.171,84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18,12%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3.516,69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3.825,01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3.169,97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4.085,09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28,87%</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39,26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-49,72%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91,82%</w:t>
            </w:r>
          </w:p>
        </w:tc>
      </w:tr>
      <w:tr w:rsidR="00D6712D" w:rsidRPr="005C42C3" w:rsidTr="005E4B65">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7.765,32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9.137,49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17,67%</w:t>
            </w:r>
          </w:p>
        </w:tc>
      </w:tr>
      <w:tr w:rsidR="00D6712D" w:rsidRPr="005C42C3" w:rsidTr="005E4B65">
        <w:trPr>
          <w:trHeight w:val="300"/>
        </w:trPr>
        <w:tc>
          <w:tcPr>
            <w:tcW w:w="2060" w:type="dxa"/>
            <w:tcBorders>
              <w:top w:val="nil"/>
              <w:left w:val="single" w:sz="4" w:space="0" w:color="D3D3D3"/>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19.007.077,32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100,00%</w:t>
            </w:r>
          </w:p>
        </w:tc>
        <w:tc>
          <w:tcPr>
            <w:tcW w:w="134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21.559.654,30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13,43%</w:t>
            </w:r>
          </w:p>
        </w:tc>
      </w:tr>
    </w:tbl>
    <w:p w:rsidR="00D6712D" w:rsidRDefault="00D6712D" w:rsidP="00D6712D">
      <w:pPr>
        <w:spacing w:before="240" w:line="240" w:lineRule="auto"/>
        <w:jc w:val="both"/>
        <w:rPr>
          <w:rFonts w:eastAsia="Calibri" w:cs="Times New Roman"/>
          <w:noProof/>
          <w:sz w:val="20"/>
          <w:szCs w:val="20"/>
          <w:lang w:eastAsia="tr-TR"/>
        </w:rPr>
      </w:pPr>
    </w:p>
    <w:p w:rsidR="00D6712D" w:rsidRDefault="00D6712D" w:rsidP="00D6712D">
      <w:pPr>
        <w:spacing w:before="240" w:line="240" w:lineRule="auto"/>
        <w:jc w:val="both"/>
        <w:rPr>
          <w:rFonts w:eastAsia="Calibri" w:cs="Times New Roman"/>
          <w:noProof/>
          <w:sz w:val="20"/>
          <w:szCs w:val="20"/>
          <w:lang w:eastAsia="tr-TR"/>
        </w:rPr>
      </w:pPr>
    </w:p>
    <w:p w:rsidR="00D6712D" w:rsidRDefault="00D6712D" w:rsidP="00D6712D">
      <w:pPr>
        <w:spacing w:before="240" w:line="240" w:lineRule="auto"/>
        <w:jc w:val="both"/>
        <w:rPr>
          <w:rFonts w:eastAsia="Calibri" w:cs="Times New Roman"/>
          <w:noProof/>
          <w:sz w:val="20"/>
          <w:szCs w:val="20"/>
          <w:lang w:eastAsia="tr-TR"/>
        </w:rPr>
      </w:pPr>
    </w:p>
    <w:p w:rsidR="00D6712D" w:rsidRDefault="00D6712D" w:rsidP="00D6712D">
      <w:pPr>
        <w:spacing w:before="240" w:line="240" w:lineRule="auto"/>
        <w:jc w:val="both"/>
        <w:rPr>
          <w:rFonts w:eastAsia="Calibri" w:cs="Times New Roman"/>
          <w:noProof/>
          <w:sz w:val="20"/>
          <w:szCs w:val="20"/>
          <w:lang w:eastAsia="tr-TR"/>
        </w:rPr>
      </w:pPr>
    </w:p>
    <w:p w:rsidR="00D6712D" w:rsidRDefault="00D6712D" w:rsidP="00D6712D">
      <w:pPr>
        <w:spacing w:before="240" w:line="240" w:lineRule="auto"/>
        <w:jc w:val="both"/>
        <w:rPr>
          <w:rFonts w:eastAsia="Calibri" w:cs="Times New Roman"/>
          <w:noProof/>
          <w:sz w:val="20"/>
          <w:szCs w:val="20"/>
          <w:lang w:eastAsia="tr-TR"/>
        </w:rPr>
      </w:pPr>
    </w:p>
    <w:p w:rsidR="00D6712D" w:rsidRDefault="00D6712D" w:rsidP="00D6712D">
      <w:pPr>
        <w:pStyle w:val="ResimYazs"/>
        <w:keepNext/>
      </w:pPr>
      <w:bookmarkStart w:id="250" w:name="_Toc143527984"/>
      <w:bookmarkStart w:id="251" w:name="_Toc164936610"/>
      <w:r>
        <w:lastRenderedPageBreak/>
        <w:t xml:space="preserve">Tablo </w:t>
      </w:r>
      <w:fldSimple w:instr=" STYLEREF 1 \s ">
        <w:r>
          <w:rPr>
            <w:noProof/>
          </w:rPr>
          <w:t>5</w:t>
        </w:r>
      </w:fldSimple>
      <w:r>
        <w:t>.</w:t>
      </w:r>
      <w:fldSimple w:instr=" SEQ Tablo \* ARABIC \s 1 ">
        <w:r>
          <w:rPr>
            <w:noProof/>
          </w:rPr>
          <w:t>2</w:t>
        </w:r>
      </w:fldSimple>
      <w:bookmarkStart w:id="252" w:name="_Toc70085120"/>
      <w:bookmarkStart w:id="253" w:name="_Toc78464452"/>
      <w:bookmarkStart w:id="254" w:name="_Toc80689616"/>
      <w:bookmarkStart w:id="255" w:name="_Toc99112795"/>
      <w:bookmarkStart w:id="256" w:name="_Toc117674016"/>
      <w:bookmarkStart w:id="257" w:name="_Toc127971645"/>
      <w:r w:rsidRPr="004B4767">
        <w:t xml:space="preserve"> </w:t>
      </w:r>
      <w:r w:rsidRPr="00ED1B9C">
        <w:t>Tüketici Sayısının İl ve Tüketici Türü Bazında Dağılımının Dönemler Arası Karşılaştırılması (Adet-%)</w:t>
      </w:r>
      <w:bookmarkEnd w:id="250"/>
      <w:bookmarkEnd w:id="251"/>
      <w:bookmarkEnd w:id="252"/>
      <w:bookmarkEnd w:id="253"/>
      <w:bookmarkEnd w:id="254"/>
      <w:bookmarkEnd w:id="255"/>
      <w:bookmarkEnd w:id="256"/>
      <w:bookmarkEnd w:id="257"/>
    </w:p>
    <w:p w:rsidR="00D6712D" w:rsidRPr="00B25600" w:rsidRDefault="00D6712D" w:rsidP="00D6712D">
      <w:pPr>
        <w:spacing w:after="0"/>
      </w:pPr>
    </w:p>
    <w:tbl>
      <w:tblPr>
        <w:tblW w:w="9580" w:type="dxa"/>
        <w:tblCellMar>
          <w:left w:w="70" w:type="dxa"/>
          <w:right w:w="70" w:type="dxa"/>
        </w:tblCellMar>
        <w:tblLook w:val="04A0" w:firstRow="1" w:lastRow="0" w:firstColumn="1" w:lastColumn="0" w:noHBand="0" w:noVBand="1"/>
      </w:tblPr>
      <w:tblGrid>
        <w:gridCol w:w="2031"/>
        <w:gridCol w:w="1814"/>
        <w:gridCol w:w="1372"/>
        <w:gridCol w:w="919"/>
        <w:gridCol w:w="1372"/>
        <w:gridCol w:w="900"/>
        <w:gridCol w:w="1172"/>
      </w:tblGrid>
      <w:tr w:rsidR="00D6712D" w:rsidRPr="005C42C3" w:rsidTr="005E4B65">
        <w:trPr>
          <w:trHeight w:val="480"/>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ascii="Tahoma" w:eastAsia="Times New Roman" w:hAnsi="Tahoma" w:cs="Tahoma"/>
                <w:b/>
                <w:bCs/>
                <w:color w:val="FFFFFF"/>
                <w:sz w:val="20"/>
                <w:szCs w:val="20"/>
                <w:lang w:eastAsia="tr-TR"/>
              </w:rPr>
            </w:pPr>
            <w:r w:rsidRPr="005C42C3">
              <w:rPr>
                <w:rFonts w:ascii="Tahoma" w:eastAsia="Times New Roman" w:hAnsi="Tahoma" w:cs="Tahoma"/>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ascii="Tahoma" w:eastAsia="Times New Roman" w:hAnsi="Tahoma" w:cs="Tahoma"/>
                <w:b/>
                <w:bCs/>
                <w:color w:val="FFFFFF"/>
                <w:sz w:val="20"/>
                <w:szCs w:val="20"/>
                <w:lang w:eastAsia="tr-TR"/>
              </w:rPr>
            </w:pPr>
            <w:r w:rsidRPr="005C42C3">
              <w:rPr>
                <w:rFonts w:ascii="Tahoma" w:eastAsia="Times New Roman" w:hAnsi="Tahoma" w:cs="Tahoma"/>
                <w:b/>
                <w:bCs/>
                <w:color w:val="FFFFFF"/>
                <w:sz w:val="20"/>
                <w:szCs w:val="20"/>
                <w:lang w:eastAsia="tr-TR"/>
              </w:rPr>
              <w:t> </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2023</w:t>
            </w:r>
            <w:r w:rsidRPr="005C42C3">
              <w:rPr>
                <w:rFonts w:eastAsia="Times New Roman" w:cs="Times New Roman"/>
                <w:b/>
                <w:bCs/>
                <w:color w:val="FFFFFF"/>
                <w:sz w:val="20"/>
                <w:szCs w:val="20"/>
                <w:lang w:eastAsia="tr-TR"/>
              </w:rPr>
              <w:br/>
              <w:t>Şubat</w:t>
            </w:r>
          </w:p>
        </w:tc>
        <w:tc>
          <w:tcPr>
            <w:tcW w:w="22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2024</w:t>
            </w:r>
            <w:r w:rsidRPr="005C42C3">
              <w:rPr>
                <w:rFonts w:eastAsia="Times New Roman" w:cs="Times New Roman"/>
                <w:b/>
                <w:bCs/>
                <w:color w:val="FFFFFF"/>
                <w:sz w:val="20"/>
                <w:szCs w:val="20"/>
                <w:lang w:eastAsia="tr-TR"/>
              </w:rPr>
              <w:br/>
              <w:t>Şubat</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ascii="Tahoma" w:eastAsia="Times New Roman" w:hAnsi="Tahoma" w:cs="Tahoma"/>
                <w:b/>
                <w:bCs/>
                <w:color w:val="FFFFFF"/>
                <w:sz w:val="20"/>
                <w:szCs w:val="20"/>
                <w:lang w:eastAsia="tr-TR"/>
              </w:rPr>
            </w:pPr>
            <w:r w:rsidRPr="005C42C3">
              <w:rPr>
                <w:rFonts w:ascii="Tahoma" w:eastAsia="Times New Roman" w:hAnsi="Tahoma" w:cs="Tahoma"/>
                <w:b/>
                <w:bCs/>
                <w:color w:val="FFFFFF"/>
                <w:sz w:val="20"/>
                <w:szCs w:val="20"/>
                <w:lang w:eastAsia="tr-TR"/>
              </w:rPr>
              <w:t> </w:t>
            </w:r>
          </w:p>
        </w:tc>
      </w:tr>
      <w:tr w:rsidR="00D6712D" w:rsidRPr="005C42C3" w:rsidTr="005E4B65">
        <w:trPr>
          <w:trHeight w:val="300"/>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Tüketici Türü</w:t>
            </w:r>
          </w:p>
        </w:tc>
        <w:tc>
          <w:tcPr>
            <w:tcW w:w="138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Pay(%)</w:t>
            </w:r>
          </w:p>
        </w:tc>
        <w:tc>
          <w:tcPr>
            <w:tcW w:w="138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Pay(%)</w:t>
            </w:r>
          </w:p>
        </w:tc>
        <w:tc>
          <w:tcPr>
            <w:tcW w:w="1180" w:type="dxa"/>
            <w:tcBorders>
              <w:top w:val="nil"/>
              <w:left w:val="nil"/>
              <w:bottom w:val="single" w:sz="4" w:space="0" w:color="D3D3D3"/>
              <w:right w:val="single" w:sz="4" w:space="0" w:color="D3D3D3"/>
            </w:tcBorders>
            <w:shd w:val="clear" w:color="6E9ECA" w:fill="FF0000"/>
            <w:vAlign w:val="center"/>
            <w:hideMark/>
          </w:tcPr>
          <w:p w:rsidR="00D6712D" w:rsidRPr="005C42C3" w:rsidRDefault="00D6712D" w:rsidP="005E4B65">
            <w:pPr>
              <w:spacing w:after="0" w:line="240" w:lineRule="auto"/>
              <w:jc w:val="center"/>
              <w:rPr>
                <w:rFonts w:eastAsia="Times New Roman" w:cs="Times New Roman"/>
                <w:b/>
                <w:bCs/>
                <w:color w:val="FFFFFF"/>
                <w:sz w:val="20"/>
                <w:szCs w:val="20"/>
                <w:lang w:eastAsia="tr-TR"/>
              </w:rPr>
            </w:pPr>
            <w:r w:rsidRPr="005C42C3">
              <w:rPr>
                <w:rFonts w:eastAsia="Times New Roman" w:cs="Times New Roman"/>
                <w:b/>
                <w:bCs/>
                <w:color w:val="FFFFFF"/>
                <w:sz w:val="20"/>
                <w:szCs w:val="20"/>
                <w:lang w:eastAsia="tr-TR"/>
              </w:rPr>
              <w:t>Değişim (%)</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18.366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1.302.934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1.310.497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7.170.367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7.258.970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14,57%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15.810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-6,67%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8.509.750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17,44%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8.604.860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17,27%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383.557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389.434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2.759.108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5,65%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2.799.553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5,62%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3.208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-19,86%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11.009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3.169.903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3.216.006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14.105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13.442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464.488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475.473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2.290.426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2.341.743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-6,91%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55.509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56.844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2.827.898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2.890.639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11.496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324.476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332.462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1.463.224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1.518.022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2.880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2.859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80.306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83.389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1.882.382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1.948.409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7.209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283.421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292.246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1.534.350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1.571.482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5.609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13.050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13.460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1.843.639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1.889.970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8.359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215.520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220.787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1.060.273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1.087.766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31.968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34.852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1.319.239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1.354.453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5.850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152.370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156.919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1.009.959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1.027.306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1.698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-18,55%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10.441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1.180.318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1.202.282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7.185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131.228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135.235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935.558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964.746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1.260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51.718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1.127.064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1.161.139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124.188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127.672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919.090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948.695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3.064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1.053.023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1.086.507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163.327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168.239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867.306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885.381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1.627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1.052.388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1.076.199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8.811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128.720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133.264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776.094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804.129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34.802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948.555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982.464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-19,20%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143.604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145.887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730.544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749.362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50.374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51.543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932.311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953.246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4.785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127.925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135.683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700.571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735.443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14.122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849.333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892.031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5,03%</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8.795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109.676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113.371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694.597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716.563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5,19%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820.226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846.622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5.047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-6,84%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100.852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104.245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676.382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695.096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25.376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808.332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831.156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4.249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99.692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92.141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-7,57%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713.776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647.659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-23,73%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15.838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834.870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760.787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5.361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124.210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129.769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4,48%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587.723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619.250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33.272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34.306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751.298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789.159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5,04%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6.234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102.080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101.152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593.756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625.599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29.139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29.622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731.880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763.319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135.473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141.809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573.732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595.278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1.498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715.484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1,47%</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743.584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3,93%</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4.487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94.687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97.711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550.721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566.152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13.982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14.830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665.939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684.743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101.316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103.762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547.109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564.329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7,01%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660.785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681.145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3.624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84.738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85.826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546.913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568.212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636.816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659.485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3.245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82.216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84.303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533.268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554.707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8,10%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624.268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647.990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4.701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86.964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89.209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521.170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530.576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618.949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1,27%</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631.058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5.042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71.944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74.120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525.394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545.551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13,87%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603.229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625.777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4.052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58.810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58.716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447.512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443.363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-16,25%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17.578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18.037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529.060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525.195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76.821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79.169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394.669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405.449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13.100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13.469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488.090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501.647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4.117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68.782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62.477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-9,17%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384.560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340.747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-25,20%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23.377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23.489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481.086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431.174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2.695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73.462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76.025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354.283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363.116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8.681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439.535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451.286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1.973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66.533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67.853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1,98%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357.579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366.436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3.226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429.950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440.307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5.014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3.512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-29,96%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55.165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58.714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364.258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375.540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-73,05%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425.673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0,87%</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438.797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3.678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50.242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50.764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362.163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373.588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419.357</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431.416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3.603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54.599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56.445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354.153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364.732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14,35%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412.882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425.464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3.347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58.124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58.062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350.922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354.869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1.105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413.833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417.711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58.219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327.004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335.034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17.102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405.471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0,83%</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412.180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2.939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48.135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49.344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335.903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343.535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392.201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401.375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2.957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45.060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45.513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317.144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325.328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1.707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1.919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367.375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376.230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42.155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42.752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319.122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330.317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364.663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376.552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53.631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54.617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262.452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274.544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-10,88%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331.599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344.881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3.943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38.146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38.317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266.663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273.148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-6,62%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1.266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310.239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316.956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2.098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2.095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42.613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43.204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252.146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259.240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307.992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316.119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51.191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52.566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237.815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243.814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294.765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302.318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37.111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37.700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239.828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245.340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-22,75%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282.953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289.160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2.196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2.281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38.017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39.222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233.461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239.174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273.959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280.929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44.386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45.338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204.316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210.328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7.142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258.151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265.362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1.855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29.300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29.404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228.774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229.209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-28,57%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261.109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261.639</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35.574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36.340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206.204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214.903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8.851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252.176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262.021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3,90%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40.781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41.907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206.651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212.168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417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250.725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257.520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2.114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27.670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27.415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208.723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209.421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-13,90%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5.973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244.703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245.324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1.043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33.907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35.735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201.659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207.930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2.785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2.906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239.698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247.931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3,43%</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26.861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27.985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200.907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205.039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6,30%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239.381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245.005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33.858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34.735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194.415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199.788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236.425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243.026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28.991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29.287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195.379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201.628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226.995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233.623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31.385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32.552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179.313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189.534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215.239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226.754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32.493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33.423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171.486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175.885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6.918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7.079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212.800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218.304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4,94%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23.730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23.822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171.500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175.614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-9,68%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199.874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204.315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30.167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30.836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154.872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159.389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12.275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12.437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199.088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204.435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2.045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25.962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26.433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167.079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171.323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80,66%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195.360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200.248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2.039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24.033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24.852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165.138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172.161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1.202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192.651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200.630</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18.918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156.053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159.833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-10,08%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2.349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2.377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178.320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182.362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1.602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26.226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27.082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147.530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151.599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695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176.136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181.162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20.854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21.055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0,96%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151.757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153.555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-11,65%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8,38%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176.302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178.444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1,21%</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24.694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24.847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140.784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143.980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4.263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4.602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7,95%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170.796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174.504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KIRŞEHİR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21.833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22.442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2,79%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141.393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144.952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2.403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5,16%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166.877</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171.182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1,15%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22.168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22.686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126.783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129.333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2.008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152.254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155.385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1.403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18.384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19.361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5,31%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129.626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133.676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-18,68%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872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150.376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155.462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2.328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-28,91%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18.447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6,09%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128.235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131.846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-87,11%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8,56%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150.010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153.971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1.212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1.217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0,41%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20.773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20.936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123.761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125.945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1.376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147.213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149.558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1,59%</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1.603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19.912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21.133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6,13%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122.436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127.705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-8,89%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145.033</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151.612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2.218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18.563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19.946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7,45%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118.183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123.070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223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-62,33%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2.034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9,24%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141.049</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146.491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1.266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-0,63%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13.133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1,26%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125.967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128.835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1.656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1.692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142.135</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145.191</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1.475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19.016</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19.561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117.844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120.352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-1,55%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377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456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20,95%</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138.841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142.038</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2,30%</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2,64%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19.833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19.794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116.383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120.333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6,88%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137.546</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141.504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2,88%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1.052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13.993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14.416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91.625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95.780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4,53%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3,16%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106.924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111.542</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4,32%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1.013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10.659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10.875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92.828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95.601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1.564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1.664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6,39%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106.154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109.264</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2,93%</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1.531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-30,70%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13.244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13.984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5,59%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74.932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78.510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-69,88%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194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4,64%</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89.984</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93.783</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4,22%</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778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794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15.434</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15.546</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0,73%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72.301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74.983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25,00%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112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41,07%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88.677</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91.546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3,24%</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4,09%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12.938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13.547</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4,71%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61.321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65.525</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6,86%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65</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-32,31%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3.399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3.639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7,06%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78.358</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83.416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6,45%</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1.027</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1.038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1,07%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8.130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8.241</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1,37%</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56.121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57.074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5,88%</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741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758</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66.070</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67.165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1,66%</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670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680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1,49%</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7.279</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7.339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0,82%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55.541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56.854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2,36%</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63.512</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64.895</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2,18%</w:t>
            </w:r>
          </w:p>
        </w:tc>
      </w:tr>
      <w:tr w:rsidR="00D6712D" w:rsidRPr="005C42C3" w:rsidTr="005E4B65">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511</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529</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3,52%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7.850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8.033</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2,33%</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49.428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51.310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3,81%</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18</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14</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-22,22%</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230</w:t>
            </w:r>
          </w:p>
        </w:tc>
        <w:tc>
          <w:tcPr>
            <w:tcW w:w="92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250</w:t>
            </w:r>
          </w:p>
        </w:tc>
        <w:tc>
          <w:tcPr>
            <w:tcW w:w="90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8,70%</w:t>
            </w:r>
          </w:p>
        </w:tc>
      </w:tr>
      <w:tr w:rsidR="00D6712D" w:rsidRPr="005C42C3" w:rsidTr="005E4B65">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D6712D" w:rsidRPr="005C42C3" w:rsidRDefault="00D6712D" w:rsidP="005E4B65">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color w:val="000000"/>
                <w:sz w:val="20"/>
                <w:szCs w:val="20"/>
                <w:lang w:eastAsia="tr-TR"/>
              </w:rPr>
            </w:pPr>
            <w:r w:rsidRPr="005C42C3">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58.037</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color w:val="000000"/>
                <w:sz w:val="20"/>
                <w:szCs w:val="20"/>
                <w:lang w:eastAsia="tr-TR"/>
              </w:rPr>
            </w:pPr>
            <w:r w:rsidRPr="005C42C3">
              <w:rPr>
                <w:rFonts w:eastAsia="Times New Roman" w:cs="Times New Roman"/>
                <w:color w:val="000000"/>
                <w:sz w:val="20"/>
                <w:szCs w:val="20"/>
                <w:lang w:eastAsia="tr-TR"/>
              </w:rPr>
              <w:t>60.136</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color w:val="000000"/>
                <w:sz w:val="20"/>
                <w:szCs w:val="20"/>
                <w:lang w:eastAsia="tr-TR"/>
              </w:rPr>
            </w:pPr>
            <w:r w:rsidRPr="005C42C3">
              <w:rPr>
                <w:rFonts w:eastAsia="Times New Roman" w:cs="Times New Roman"/>
                <w:color w:val="000000"/>
                <w:sz w:val="20"/>
                <w:szCs w:val="20"/>
                <w:lang w:eastAsia="tr-TR"/>
              </w:rPr>
              <w:t>3,62%</w:t>
            </w:r>
          </w:p>
        </w:tc>
      </w:tr>
      <w:tr w:rsidR="00D6712D" w:rsidRPr="005C42C3" w:rsidTr="005E4B65">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Genel Toplam</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48.793.541</w:t>
            </w:r>
          </w:p>
        </w:tc>
        <w:tc>
          <w:tcPr>
            <w:tcW w:w="92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100,00%</w:t>
            </w:r>
          </w:p>
        </w:tc>
        <w:tc>
          <w:tcPr>
            <w:tcW w:w="13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right"/>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49.829.477</w:t>
            </w:r>
          </w:p>
        </w:tc>
        <w:tc>
          <w:tcPr>
            <w:tcW w:w="90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D6712D" w:rsidRPr="005C42C3" w:rsidRDefault="00D6712D" w:rsidP="005E4B65">
            <w:pPr>
              <w:spacing w:after="0" w:line="240" w:lineRule="auto"/>
              <w:jc w:val="center"/>
              <w:rPr>
                <w:rFonts w:eastAsia="Times New Roman" w:cs="Times New Roman"/>
                <w:b/>
                <w:bCs/>
                <w:color w:val="000000"/>
                <w:sz w:val="20"/>
                <w:szCs w:val="20"/>
                <w:lang w:eastAsia="tr-TR"/>
              </w:rPr>
            </w:pPr>
            <w:r w:rsidRPr="005C42C3">
              <w:rPr>
                <w:rFonts w:eastAsia="Times New Roman" w:cs="Times New Roman"/>
                <w:b/>
                <w:bCs/>
                <w:color w:val="000000"/>
                <w:sz w:val="20"/>
                <w:szCs w:val="20"/>
                <w:lang w:eastAsia="tr-TR"/>
              </w:rPr>
              <w:t>2,12%</w:t>
            </w:r>
          </w:p>
        </w:tc>
      </w:tr>
    </w:tbl>
    <w:p w:rsidR="00D6712D" w:rsidRPr="004B4767" w:rsidRDefault="00D6712D" w:rsidP="00D6712D">
      <w:pPr>
        <w:keepNext/>
        <w:keepLines/>
        <w:spacing w:before="40" w:after="240" w:line="240" w:lineRule="auto"/>
        <w:outlineLvl w:val="1"/>
        <w:rPr>
          <w:rFonts w:eastAsia="Times New Roman" w:cs="Times New Roman"/>
          <w:b/>
          <w:bCs/>
          <w:szCs w:val="24"/>
          <w:lang w:eastAsia="tr-TR"/>
        </w:rPr>
      </w:pPr>
    </w:p>
    <w:bookmarkEnd w:id="18"/>
    <w:bookmarkEnd w:id="19"/>
    <w:bookmarkEnd w:id="20"/>
    <w:p w:rsidR="00D6712D" w:rsidRDefault="00D6712D" w:rsidP="00484AE9">
      <w:pPr>
        <w:spacing w:before="240" w:line="240" w:lineRule="auto"/>
        <w:jc w:val="both"/>
        <w:rPr>
          <w:rFonts w:eastAsia="Calibri" w:cs="Times New Roman"/>
          <w:noProof/>
          <w:sz w:val="20"/>
          <w:szCs w:val="20"/>
          <w:lang w:eastAsia="tr-TR"/>
        </w:rPr>
      </w:pPr>
    </w:p>
    <w:sectPr w:rsidR="00D6712D"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7CD4" w:rsidRDefault="006B7CD4" w:rsidP="008D1C03">
      <w:pPr>
        <w:spacing w:after="0" w:line="240" w:lineRule="auto"/>
      </w:pPr>
      <w:r>
        <w:separator/>
      </w:r>
    </w:p>
    <w:p w:rsidR="006B7CD4" w:rsidRDefault="006B7CD4"/>
  </w:endnote>
  <w:endnote w:type="continuationSeparator" w:id="0">
    <w:p w:rsidR="006B7CD4" w:rsidRDefault="006B7CD4" w:rsidP="008D1C03">
      <w:pPr>
        <w:spacing w:after="0" w:line="240" w:lineRule="auto"/>
      </w:pPr>
      <w:r>
        <w:continuationSeparator/>
      </w:r>
    </w:p>
    <w:p w:rsidR="006B7CD4" w:rsidRDefault="006B7C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54" w:type="pct"/>
          <w:tblInd w:w="2770" w:type="dxa"/>
          <w:tblCellMar>
            <w:top w:w="72" w:type="dxa"/>
            <w:left w:w="115" w:type="dxa"/>
            <w:bottom w:w="72" w:type="dxa"/>
            <w:right w:w="115" w:type="dxa"/>
          </w:tblCellMar>
          <w:tblLook w:val="04A0" w:firstRow="1" w:lastRow="0" w:firstColumn="1" w:lastColumn="0" w:noHBand="0" w:noVBand="1"/>
        </w:tblPr>
        <w:tblGrid>
          <w:gridCol w:w="6358"/>
          <w:gridCol w:w="706"/>
        </w:tblGrid>
        <w:tr w:rsidR="00545510" w:rsidTr="00EB0D60">
          <w:trPr>
            <w:trHeight w:val="215"/>
          </w:trPr>
          <w:tc>
            <w:tcPr>
              <w:tcW w:w="4500" w:type="pct"/>
              <w:tcBorders>
                <w:top w:val="single" w:sz="4" w:space="0" w:color="000000" w:themeColor="text1"/>
              </w:tcBorders>
            </w:tcPr>
            <w:p w:rsidR="00545510" w:rsidRPr="00ED7B5A" w:rsidRDefault="006B7CD4" w:rsidP="00B03C97">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545510">
                    <w:rPr>
                      <w:rFonts w:cs="Times New Roman"/>
                    </w:rPr>
                    <w:t>EPDK</w:t>
                  </w:r>
                </w:sdtContent>
              </w:sdt>
              <w:r w:rsidR="00545510" w:rsidRPr="00ED7B5A">
                <w:rPr>
                  <w:rFonts w:cs="Times New Roman"/>
                </w:rPr>
                <w:t xml:space="preserve"> |</w:t>
              </w:r>
              <w:r w:rsidR="00545510">
                <w:rPr>
                  <w:rFonts w:cs="Times New Roman"/>
                </w:rPr>
                <w:t>Şubat 2024</w:t>
              </w:r>
            </w:p>
          </w:tc>
          <w:tc>
            <w:tcPr>
              <w:tcW w:w="500" w:type="pct"/>
              <w:tcBorders>
                <w:top w:val="single" w:sz="4" w:space="0" w:color="C0504D" w:themeColor="accent2"/>
              </w:tcBorders>
              <w:shd w:val="clear" w:color="auto" w:fill="00B0F0"/>
            </w:tcPr>
            <w:p w:rsidR="00545510" w:rsidRDefault="00545510"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61346A">
                <w:rPr>
                  <w:noProof/>
                  <w:color w:val="FFFFFF" w:themeColor="background1"/>
                </w:rPr>
                <w:t>ix</w:t>
              </w:r>
              <w:r w:rsidRPr="00ED7B5A">
                <w:rPr>
                  <w:color w:val="FFFFFF" w:themeColor="background1"/>
                </w:rPr>
                <w:fldChar w:fldCharType="end"/>
              </w:r>
            </w:p>
          </w:tc>
        </w:tr>
      </w:tbl>
      <w:p w:rsidR="00545510" w:rsidRPr="00573499" w:rsidRDefault="006B7CD4"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545510" w:rsidTr="006125CE">
          <w:tc>
            <w:tcPr>
              <w:tcW w:w="4500" w:type="pct"/>
              <w:tcBorders>
                <w:top w:val="single" w:sz="4" w:space="0" w:color="000000" w:themeColor="text1"/>
              </w:tcBorders>
            </w:tcPr>
            <w:p w:rsidR="00545510" w:rsidRPr="00ED7B5A" w:rsidRDefault="006B7CD4" w:rsidP="00676BA3">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545510">
                    <w:rPr>
                      <w:rFonts w:cs="Times New Roman"/>
                    </w:rPr>
                    <w:t>EPDK</w:t>
                  </w:r>
                </w:sdtContent>
              </w:sdt>
              <w:r w:rsidR="00545510" w:rsidRPr="00ED7B5A">
                <w:rPr>
                  <w:rFonts w:cs="Times New Roman"/>
                </w:rPr>
                <w:t xml:space="preserve"> |</w:t>
              </w:r>
              <w:r w:rsidR="00545510">
                <w:rPr>
                  <w:rFonts w:cs="Times New Roman"/>
                </w:rPr>
                <w:t>Şubat 2024</w:t>
              </w:r>
            </w:p>
          </w:tc>
          <w:tc>
            <w:tcPr>
              <w:tcW w:w="500" w:type="pct"/>
              <w:tcBorders>
                <w:top w:val="single" w:sz="4" w:space="0" w:color="C0504D" w:themeColor="accent2"/>
              </w:tcBorders>
              <w:shd w:val="clear" w:color="auto" w:fill="00B0F0"/>
            </w:tcPr>
            <w:p w:rsidR="00545510" w:rsidRDefault="00545510"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61346A">
                <w:rPr>
                  <w:noProof/>
                  <w:color w:val="FFFFFF" w:themeColor="background1"/>
                </w:rPr>
                <w:t>10</w:t>
              </w:r>
              <w:r w:rsidRPr="00ED7B5A">
                <w:rPr>
                  <w:color w:val="FFFFFF" w:themeColor="background1"/>
                </w:rPr>
                <w:fldChar w:fldCharType="end"/>
              </w:r>
            </w:p>
          </w:tc>
        </w:tr>
      </w:tbl>
      <w:p w:rsidR="00545510" w:rsidRPr="00573499" w:rsidRDefault="006B7CD4"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7CD4" w:rsidRDefault="006B7CD4" w:rsidP="008D1C03">
      <w:pPr>
        <w:spacing w:after="0" w:line="240" w:lineRule="auto"/>
      </w:pPr>
      <w:r>
        <w:separator/>
      </w:r>
    </w:p>
  </w:footnote>
  <w:footnote w:type="continuationSeparator" w:id="0">
    <w:p w:rsidR="006B7CD4" w:rsidRDefault="006B7CD4" w:rsidP="008D1C03">
      <w:pPr>
        <w:spacing w:after="0" w:line="240" w:lineRule="auto"/>
      </w:pPr>
      <w:r>
        <w:continuationSeparator/>
      </w:r>
    </w:p>
  </w:footnote>
  <w:footnote w:type="continuationNotice" w:id="1">
    <w:p w:rsidR="006B7CD4" w:rsidRPr="009F393E" w:rsidRDefault="006B7CD4"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510" w:rsidRPr="00ED7B5A" w:rsidRDefault="00545510"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510" w:rsidRPr="00ED7B5A" w:rsidRDefault="00545510"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1A8C"/>
    <w:rsid w:val="00021C7D"/>
    <w:rsid w:val="00022DB9"/>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8DE"/>
    <w:rsid w:val="001C3D64"/>
    <w:rsid w:val="001C6BC0"/>
    <w:rsid w:val="001C70E2"/>
    <w:rsid w:val="001C7A78"/>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4420"/>
    <w:rsid w:val="001F545C"/>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B8C"/>
    <w:rsid w:val="002B2138"/>
    <w:rsid w:val="002B257A"/>
    <w:rsid w:val="002B2AF3"/>
    <w:rsid w:val="002B3CAF"/>
    <w:rsid w:val="002B524B"/>
    <w:rsid w:val="002B550D"/>
    <w:rsid w:val="002B57E5"/>
    <w:rsid w:val="002B6543"/>
    <w:rsid w:val="002B6D8E"/>
    <w:rsid w:val="002B74E6"/>
    <w:rsid w:val="002B76D9"/>
    <w:rsid w:val="002B779A"/>
    <w:rsid w:val="002C15B9"/>
    <w:rsid w:val="002C1602"/>
    <w:rsid w:val="002C16F1"/>
    <w:rsid w:val="002C1E95"/>
    <w:rsid w:val="002C1FF9"/>
    <w:rsid w:val="002C3255"/>
    <w:rsid w:val="002C3980"/>
    <w:rsid w:val="002C47AC"/>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A1AA7"/>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536C"/>
    <w:rsid w:val="0042539F"/>
    <w:rsid w:val="004266C1"/>
    <w:rsid w:val="00426AEA"/>
    <w:rsid w:val="00427615"/>
    <w:rsid w:val="00430063"/>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75A"/>
    <w:rsid w:val="00444518"/>
    <w:rsid w:val="004457C7"/>
    <w:rsid w:val="00445E0D"/>
    <w:rsid w:val="00446F51"/>
    <w:rsid w:val="00447520"/>
    <w:rsid w:val="004512DA"/>
    <w:rsid w:val="00451FCA"/>
    <w:rsid w:val="00454185"/>
    <w:rsid w:val="004543F0"/>
    <w:rsid w:val="00454D89"/>
    <w:rsid w:val="0045501B"/>
    <w:rsid w:val="004556A4"/>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3CD0"/>
    <w:rsid w:val="00494A1C"/>
    <w:rsid w:val="00494B4F"/>
    <w:rsid w:val="00495517"/>
    <w:rsid w:val="00495E9D"/>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0F65"/>
    <w:rsid w:val="004B107F"/>
    <w:rsid w:val="004B128C"/>
    <w:rsid w:val="004B19B6"/>
    <w:rsid w:val="004B1B59"/>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231E"/>
    <w:rsid w:val="004D4093"/>
    <w:rsid w:val="004D4156"/>
    <w:rsid w:val="004D4CFF"/>
    <w:rsid w:val="004D56DF"/>
    <w:rsid w:val="004D60F1"/>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FC4"/>
    <w:rsid w:val="004F57CB"/>
    <w:rsid w:val="004F5C37"/>
    <w:rsid w:val="004F60F4"/>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2F6E"/>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69B2"/>
    <w:rsid w:val="005A75E9"/>
    <w:rsid w:val="005B04AB"/>
    <w:rsid w:val="005B1AB2"/>
    <w:rsid w:val="005B2D49"/>
    <w:rsid w:val="005B3E67"/>
    <w:rsid w:val="005B60A6"/>
    <w:rsid w:val="005C3522"/>
    <w:rsid w:val="005C3A10"/>
    <w:rsid w:val="005C4A57"/>
    <w:rsid w:val="005C4B65"/>
    <w:rsid w:val="005C52B3"/>
    <w:rsid w:val="005C5834"/>
    <w:rsid w:val="005C6637"/>
    <w:rsid w:val="005C7767"/>
    <w:rsid w:val="005D1475"/>
    <w:rsid w:val="005D29A9"/>
    <w:rsid w:val="005D2FE4"/>
    <w:rsid w:val="005D56EE"/>
    <w:rsid w:val="005D6D5F"/>
    <w:rsid w:val="005D6DED"/>
    <w:rsid w:val="005E02E4"/>
    <w:rsid w:val="005E1297"/>
    <w:rsid w:val="005E1B5C"/>
    <w:rsid w:val="005E1D4E"/>
    <w:rsid w:val="005E3C8F"/>
    <w:rsid w:val="005E71C3"/>
    <w:rsid w:val="005F04E3"/>
    <w:rsid w:val="005F0748"/>
    <w:rsid w:val="005F1881"/>
    <w:rsid w:val="005F37E6"/>
    <w:rsid w:val="005F4B5D"/>
    <w:rsid w:val="005F5443"/>
    <w:rsid w:val="005F58CF"/>
    <w:rsid w:val="005F5F80"/>
    <w:rsid w:val="005F6039"/>
    <w:rsid w:val="005F6448"/>
    <w:rsid w:val="005F649F"/>
    <w:rsid w:val="005F69CE"/>
    <w:rsid w:val="005F6F0E"/>
    <w:rsid w:val="006006CB"/>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B7CD4"/>
    <w:rsid w:val="006C03A3"/>
    <w:rsid w:val="006C11F8"/>
    <w:rsid w:val="006C37D3"/>
    <w:rsid w:val="006C3C8F"/>
    <w:rsid w:val="006C3E73"/>
    <w:rsid w:val="006C4BB2"/>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407A"/>
    <w:rsid w:val="007044E6"/>
    <w:rsid w:val="00704D88"/>
    <w:rsid w:val="00704E39"/>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4105"/>
    <w:rsid w:val="0074454F"/>
    <w:rsid w:val="00745245"/>
    <w:rsid w:val="007454B9"/>
    <w:rsid w:val="0074644F"/>
    <w:rsid w:val="00746C40"/>
    <w:rsid w:val="0075168B"/>
    <w:rsid w:val="007536F1"/>
    <w:rsid w:val="007554F6"/>
    <w:rsid w:val="007556DB"/>
    <w:rsid w:val="00756703"/>
    <w:rsid w:val="00756F63"/>
    <w:rsid w:val="007577B2"/>
    <w:rsid w:val="007577EE"/>
    <w:rsid w:val="007607F8"/>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5A5D"/>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C11"/>
    <w:rsid w:val="007F2B40"/>
    <w:rsid w:val="007F3BD3"/>
    <w:rsid w:val="007F3F8A"/>
    <w:rsid w:val="007F4C6B"/>
    <w:rsid w:val="007F524E"/>
    <w:rsid w:val="007F62C1"/>
    <w:rsid w:val="007F6AB4"/>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54D0"/>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C57"/>
    <w:rsid w:val="00932158"/>
    <w:rsid w:val="009329CA"/>
    <w:rsid w:val="009349B2"/>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9C9"/>
    <w:rsid w:val="00A033F9"/>
    <w:rsid w:val="00A0350E"/>
    <w:rsid w:val="00A05297"/>
    <w:rsid w:val="00A05792"/>
    <w:rsid w:val="00A05AA1"/>
    <w:rsid w:val="00A05C03"/>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3085B"/>
    <w:rsid w:val="00B34D09"/>
    <w:rsid w:val="00B34D10"/>
    <w:rsid w:val="00B358ED"/>
    <w:rsid w:val="00B35DEE"/>
    <w:rsid w:val="00B36781"/>
    <w:rsid w:val="00B409C3"/>
    <w:rsid w:val="00B42CE4"/>
    <w:rsid w:val="00B42E84"/>
    <w:rsid w:val="00B44D57"/>
    <w:rsid w:val="00B47530"/>
    <w:rsid w:val="00B47916"/>
    <w:rsid w:val="00B47FF4"/>
    <w:rsid w:val="00B500D0"/>
    <w:rsid w:val="00B518C0"/>
    <w:rsid w:val="00B519BB"/>
    <w:rsid w:val="00B51D20"/>
    <w:rsid w:val="00B51E38"/>
    <w:rsid w:val="00B5221F"/>
    <w:rsid w:val="00B52FAC"/>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A45"/>
    <w:rsid w:val="00BD09AA"/>
    <w:rsid w:val="00BD1A25"/>
    <w:rsid w:val="00BD32E1"/>
    <w:rsid w:val="00BD32EE"/>
    <w:rsid w:val="00BD3B06"/>
    <w:rsid w:val="00BD46AA"/>
    <w:rsid w:val="00BD5E03"/>
    <w:rsid w:val="00BD61F8"/>
    <w:rsid w:val="00BD63BC"/>
    <w:rsid w:val="00BD684E"/>
    <w:rsid w:val="00BD7DDA"/>
    <w:rsid w:val="00BE01A6"/>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E9D"/>
    <w:rsid w:val="00C12F42"/>
    <w:rsid w:val="00C13461"/>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A15"/>
    <w:rsid w:val="00D72BE8"/>
    <w:rsid w:val="00D73E02"/>
    <w:rsid w:val="00D750D4"/>
    <w:rsid w:val="00D76C51"/>
    <w:rsid w:val="00D7717C"/>
    <w:rsid w:val="00D77551"/>
    <w:rsid w:val="00D77793"/>
    <w:rsid w:val="00D80B45"/>
    <w:rsid w:val="00D81CE7"/>
    <w:rsid w:val="00D8246A"/>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80385"/>
    <w:rsid w:val="00E80451"/>
    <w:rsid w:val="00E820A7"/>
    <w:rsid w:val="00E831A4"/>
    <w:rsid w:val="00E83CB4"/>
    <w:rsid w:val="00E84D1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D09ED"/>
    <w:rsid w:val="00ED154B"/>
    <w:rsid w:val="00ED1B9C"/>
    <w:rsid w:val="00ED2169"/>
    <w:rsid w:val="00ED3431"/>
    <w:rsid w:val="00ED3880"/>
    <w:rsid w:val="00ED663F"/>
    <w:rsid w:val="00ED6E93"/>
    <w:rsid w:val="00ED7191"/>
    <w:rsid w:val="00ED7B5A"/>
    <w:rsid w:val="00ED7DE4"/>
    <w:rsid w:val="00EE026B"/>
    <w:rsid w:val="00EE0E29"/>
    <w:rsid w:val="00EE1C9F"/>
    <w:rsid w:val="00EE2687"/>
    <w:rsid w:val="00EE27E3"/>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33D5"/>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1A5A"/>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778FB819-E61A-49EA-8DDE-2A51C43F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5929</TotalTime>
  <Pages>72</Pages>
  <Words>16124</Words>
  <Characters>91909</Characters>
  <Application>Microsoft Office Word</Application>
  <DocSecurity>0</DocSecurity>
  <Lines>765</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91</cp:revision>
  <cp:lastPrinted>2021-07-27T11:13:00Z</cp:lastPrinted>
  <dcterms:created xsi:type="dcterms:W3CDTF">2023-12-25T09:19:00Z</dcterms:created>
  <dcterms:modified xsi:type="dcterms:W3CDTF">2024-04-29T08:10:00Z</dcterms:modified>
</cp:coreProperties>
</file>