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732A" w14:textId="203D2F24" w:rsidR="003F1B16" w:rsidRPr="00417C6E" w:rsidRDefault="001C6259" w:rsidP="00083B02">
      <w:pPr>
        <w:pStyle w:val="Cmsor1"/>
      </w:pPr>
      <w:r w:rsidRPr="001C6259">
        <w:t>practice task #5: leap years</w:t>
      </w:r>
    </w:p>
    <w:p w14:paraId="4BAF238C" w14:textId="21D9DBC7" w:rsidR="001C6259" w:rsidRDefault="001C6259" w:rsidP="001C6259">
      <w:pPr>
        <w:rPr>
          <w:noProof/>
        </w:rPr>
      </w:pPr>
      <w:r>
        <w:rPr>
          <w:noProof/>
        </w:rPr>
        <w:t>You found a bug in your phone's Calendar app. For some reason, the developer of the application didn't take leap years into consideration. In leap years, we have an additional, 29th day in February.</w:t>
      </w:r>
    </w:p>
    <w:p w14:paraId="18F39CA3" w14:textId="77777777" w:rsidR="001C6259" w:rsidRDefault="001C6259" w:rsidP="001C6259">
      <w:pPr>
        <w:rPr>
          <w:noProof/>
        </w:rPr>
      </w:pPr>
      <w:r>
        <w:rPr>
          <w:noProof/>
        </w:rPr>
        <w:t>You want the fix the bug by providing a piece of code which can determine if the given year is a leap year or not.</w:t>
      </w:r>
    </w:p>
    <w:p w14:paraId="4EE6DEB5" w14:textId="77777777" w:rsidR="001C6259" w:rsidRDefault="001C6259" w:rsidP="001C6259">
      <w:pPr>
        <w:rPr>
          <w:noProof/>
        </w:rPr>
      </w:pPr>
      <w:r>
        <w:rPr>
          <w:noProof/>
        </w:rPr>
        <w:t>A year is a leap year if it satisfies the following conditions:</w:t>
      </w:r>
    </w:p>
    <w:p w14:paraId="6E3C823A" w14:textId="77777777" w:rsidR="001C6259" w:rsidRDefault="001C6259" w:rsidP="001C6259">
      <w:pPr>
        <w:rPr>
          <w:noProof/>
        </w:rPr>
      </w:pPr>
      <w:r>
        <w:rPr>
          <w:noProof/>
        </w:rPr>
        <w:t>- it is divisible by 4, but not by 100,</w:t>
      </w:r>
    </w:p>
    <w:p w14:paraId="1FEAE91B" w14:textId="225CCE94" w:rsidR="00AF3ADB" w:rsidRPr="00083B02" w:rsidRDefault="001C6259" w:rsidP="001C6259">
      <w:r>
        <w:rPr>
          <w:noProof/>
        </w:rPr>
        <w:t>- or it is divisible by 400</w:t>
      </w:r>
    </w:p>
    <w:p w14:paraId="11FD68EF" w14:textId="72FB599E" w:rsidR="002E2816" w:rsidRDefault="001C6259" w:rsidP="00481E89">
      <w:pPr>
        <w:pStyle w:val="Cmsor2"/>
      </w:pPr>
      <w:r w:rsidRPr="001C6259">
        <w:t>instructions</w:t>
      </w:r>
    </w:p>
    <w:p w14:paraId="28177B96" w14:textId="0E4ECF7C" w:rsidR="001C6259" w:rsidRDefault="001C6259" w:rsidP="001C6259">
      <w:pPr>
        <w:spacing w:before="240"/>
      </w:pPr>
      <w:r>
        <w:t>Write a program</w:t>
      </w:r>
      <w:r w:rsidR="00A73A37">
        <w:t xml:space="preserve"> that gets</w:t>
      </w:r>
      <w:r>
        <w:t xml:space="preserve"> the year as an integer from the standard input:</w:t>
      </w:r>
    </w:p>
    <w:p w14:paraId="27ECE73C" w14:textId="77777777" w:rsidR="001C6259" w:rsidRDefault="001C6259" w:rsidP="001C6259">
      <w:pPr>
        <w:spacing w:before="240"/>
      </w:pPr>
      <w:r>
        <w:t>Print the appropriate message the standard output.</w:t>
      </w:r>
    </w:p>
    <w:p w14:paraId="46A7CE9D" w14:textId="7DA81A81" w:rsidR="001C6259" w:rsidRPr="001C6259" w:rsidRDefault="001C6259" w:rsidP="001C6259">
      <w:pPr>
        <w:pStyle w:val="Listaszerbekezds"/>
        <w:numPr>
          <w:ilvl w:val="0"/>
          <w:numId w:val="3"/>
        </w:numPr>
        <w:spacing w:before="240"/>
        <w:rPr>
          <w:rFonts w:ascii="Consolas" w:hAnsi="Consolas"/>
        </w:rPr>
      </w:pPr>
      <w:r w:rsidRPr="001C6259">
        <w:rPr>
          <w:rFonts w:ascii="Consolas" w:hAnsi="Consolas"/>
        </w:rPr>
        <w:t>"leap year"</w:t>
      </w:r>
    </w:p>
    <w:p w14:paraId="41AF4E2C" w14:textId="350DB409" w:rsidR="002C362C" w:rsidRPr="001C6259" w:rsidRDefault="001C6259" w:rsidP="001C6259">
      <w:pPr>
        <w:pStyle w:val="Listaszerbekezds"/>
        <w:numPr>
          <w:ilvl w:val="0"/>
          <w:numId w:val="3"/>
        </w:numPr>
        <w:spacing w:before="240"/>
        <w:rPr>
          <w:rFonts w:ascii="Consolas" w:hAnsi="Consolas"/>
        </w:rPr>
      </w:pPr>
      <w:r w:rsidRPr="001C6259">
        <w:rPr>
          <w:rFonts w:ascii="Consolas" w:hAnsi="Consolas"/>
        </w:rPr>
        <w:t>"not a leap year"</w:t>
      </w:r>
    </w:p>
    <w:p w14:paraId="7D56D468" w14:textId="77777777" w:rsidR="00E708C0" w:rsidRPr="00417C6E" w:rsidRDefault="002E2816" w:rsidP="00083B02">
      <w:r w:rsidRPr="00417C6E">
        <w:rPr>
          <w:noProof/>
        </w:rPr>
        <mc:AlternateContent>
          <mc:Choice Requires="wps">
            <w:drawing>
              <wp:anchor distT="45720" distB="45720" distL="114300" distR="114300" simplePos="0" relativeHeight="251661312" behindDoc="0" locked="0" layoutInCell="1" allowOverlap="1" wp14:anchorId="071FA59A" wp14:editId="6420B652">
                <wp:simplePos x="0" y="0"/>
                <wp:positionH relativeFrom="margin">
                  <wp:align>left</wp:align>
                </wp:positionH>
                <wp:positionV relativeFrom="paragraph">
                  <wp:posOffset>253365</wp:posOffset>
                </wp:positionV>
                <wp:extent cx="3657600" cy="1404620"/>
                <wp:effectExtent l="0" t="0" r="19050" b="1905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chemeClr val="tx1">
                            <a:lumMod val="50000"/>
                            <a:lumOff val="50000"/>
                          </a:schemeClr>
                        </a:solidFill>
                        <a:ln w="9525">
                          <a:solidFill>
                            <a:srgbClr val="000000"/>
                          </a:solidFill>
                          <a:miter lim="800000"/>
                          <a:headEnd/>
                          <a:tailEnd/>
                        </a:ln>
                      </wps:spPr>
                      <wps:txbx>
                        <w:txbxContent>
                          <w:p w14:paraId="55FF5C87" w14:textId="77777777" w:rsidR="00DF4B82" w:rsidRPr="00DF4B82" w:rsidRDefault="00DF4B82" w:rsidP="00DF4B82">
                            <w:pPr>
                              <w:tabs>
                                <w:tab w:val="left" w:pos="993"/>
                              </w:tabs>
                              <w:rPr>
                                <w:color w:val="FFFFFF" w:themeColor="background1"/>
                              </w:rPr>
                            </w:pPr>
                            <w:r w:rsidRPr="00DF4B82">
                              <w:rPr>
                                <w:color w:val="FFFFFF" w:themeColor="background1"/>
                              </w:rPr>
                              <w:t>Std. Input:</w:t>
                            </w:r>
                          </w:p>
                          <w:p w14:paraId="408D80BC" w14:textId="78B6EEFE" w:rsidR="00DF4B82" w:rsidRPr="00DF4B82" w:rsidRDefault="001C6259" w:rsidP="002C362C">
                            <w:pPr>
                              <w:tabs>
                                <w:tab w:val="left" w:pos="993"/>
                              </w:tabs>
                            </w:pPr>
                            <w:r>
                              <w:t>year</w:t>
                            </w:r>
                            <w:r w:rsidR="002C362C" w:rsidRPr="002C362C">
                              <w:t>:</w:t>
                            </w:r>
                            <w:r w:rsidR="00DF4B82" w:rsidRPr="00DF4B82">
                              <w:t xml:space="preserve"> </w:t>
                            </w:r>
                            <w:r w:rsidR="002C362C">
                              <w:rPr>
                                <w:color w:val="FFFF00"/>
                              </w:rPr>
                              <w:t>20</w:t>
                            </w:r>
                            <w:r>
                              <w:rPr>
                                <w:color w:val="FFFF00"/>
                              </w:rPr>
                              <w:t>12</w:t>
                            </w:r>
                          </w:p>
                          <w:p w14:paraId="0F907009" w14:textId="77777777" w:rsidR="00DF4B82" w:rsidRPr="00DF4B82" w:rsidRDefault="00DF4B82" w:rsidP="00DF4B82">
                            <w:pPr>
                              <w:tabs>
                                <w:tab w:val="left" w:pos="993"/>
                              </w:tabs>
                              <w:rPr>
                                <w:color w:val="FFFFFF" w:themeColor="background1"/>
                              </w:rPr>
                            </w:pPr>
                            <w:r w:rsidRPr="00DF4B82">
                              <w:rPr>
                                <w:color w:val="FFFFFF" w:themeColor="background1"/>
                              </w:rPr>
                              <w:t>Std. Output:</w:t>
                            </w:r>
                          </w:p>
                          <w:p w14:paraId="3326C48A" w14:textId="310B95E3" w:rsidR="002E2816" w:rsidRPr="002C362C" w:rsidRDefault="001C6259" w:rsidP="00DF4B82">
                            <w:pPr>
                              <w:tabs>
                                <w:tab w:val="left" w:pos="993"/>
                              </w:tabs>
                              <w:rPr>
                                <w:color w:val="FFFF00"/>
                              </w:rPr>
                            </w:pPr>
                            <w:r>
                              <w:rPr>
                                <w:color w:val="FFFF00"/>
                              </w:rPr>
                              <w:t>leap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1FA59A" id="_x0000_t202" coordsize="21600,21600" o:spt="202" path="m,l,21600r21600,l21600,xe">
                <v:stroke joinstyle="miter"/>
                <v:path gradientshapeok="t" o:connecttype="rect"/>
              </v:shapetype>
              <v:shape id="Szövegdoboz 2" o:spid="_x0000_s1026" type="#_x0000_t202" style="position:absolute;margin-left:0;margin-top:19.95pt;width:4in;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" fillcolor="gray [1629]">
                <v:textbox style="mso-fit-shape-to-text:t">
                  <w:txbxContent>
                    <w:p w14:paraId="55FF5C87" w14:textId="77777777" w:rsidR="00DF4B82" w:rsidRPr="00DF4B82" w:rsidRDefault="00DF4B82" w:rsidP="00DF4B82">
                      <w:pPr>
                        <w:tabs>
                          <w:tab w:val="left" w:pos="993"/>
                        </w:tabs>
                        <w:rPr>
                          <w:color w:val="FFFFFF" w:themeColor="background1"/>
                        </w:rPr>
                      </w:pPr>
                      <w:r w:rsidRPr="00DF4B82">
                        <w:rPr>
                          <w:color w:val="FFFFFF" w:themeColor="background1"/>
                        </w:rPr>
                        <w:t>Std. Input:</w:t>
                      </w:r>
                    </w:p>
                    <w:p w14:paraId="408D80BC" w14:textId="78B6EEFE" w:rsidR="00DF4B82" w:rsidRPr="00DF4B82" w:rsidRDefault="001C6259" w:rsidP="002C362C">
                      <w:pPr>
                        <w:tabs>
                          <w:tab w:val="left" w:pos="993"/>
                        </w:tabs>
                      </w:pPr>
                      <w:r>
                        <w:t>year</w:t>
                      </w:r>
                      <w:r w:rsidR="002C362C" w:rsidRPr="002C362C">
                        <w:t>:</w:t>
                      </w:r>
                      <w:r w:rsidR="00DF4B82" w:rsidRPr="00DF4B82">
                        <w:t xml:space="preserve"> </w:t>
                      </w:r>
                      <w:r w:rsidR="002C362C">
                        <w:rPr>
                          <w:color w:val="FFFF00"/>
                        </w:rPr>
                        <w:t>20</w:t>
                      </w:r>
                      <w:r>
                        <w:rPr>
                          <w:color w:val="FFFF00"/>
                        </w:rPr>
                        <w:t>12</w:t>
                      </w:r>
                    </w:p>
                    <w:p w14:paraId="0F907009" w14:textId="77777777" w:rsidR="00DF4B82" w:rsidRPr="00DF4B82" w:rsidRDefault="00DF4B82" w:rsidP="00DF4B82">
                      <w:pPr>
                        <w:tabs>
                          <w:tab w:val="left" w:pos="993"/>
                        </w:tabs>
                        <w:rPr>
                          <w:color w:val="FFFFFF" w:themeColor="background1"/>
                        </w:rPr>
                      </w:pPr>
                      <w:r w:rsidRPr="00DF4B82">
                        <w:rPr>
                          <w:color w:val="FFFFFF" w:themeColor="background1"/>
                        </w:rPr>
                        <w:t>Std. Output:</w:t>
                      </w:r>
                    </w:p>
                    <w:p w14:paraId="3326C48A" w14:textId="310B95E3" w:rsidR="002E2816" w:rsidRPr="002C362C" w:rsidRDefault="001C6259" w:rsidP="00DF4B82">
                      <w:pPr>
                        <w:tabs>
                          <w:tab w:val="left" w:pos="993"/>
                        </w:tabs>
                        <w:rPr>
                          <w:color w:val="FFFF00"/>
                        </w:rPr>
                      </w:pPr>
                      <w:r>
                        <w:rPr>
                          <w:color w:val="FFFF00"/>
                        </w:rPr>
                        <w:t>leap year</w:t>
                      </w:r>
                    </w:p>
                  </w:txbxContent>
                </v:textbox>
                <w10:wrap type="topAndBottom" anchorx="margin"/>
              </v:shape>
            </w:pict>
          </mc:Fallback>
        </mc:AlternateContent>
      </w:r>
      <w:r w:rsidR="00664E59">
        <w:t>an e</w:t>
      </w:r>
      <w:r w:rsidR="005C6604">
        <w:t>xample</w:t>
      </w:r>
      <w:r w:rsidR="00664E59">
        <w:t xml:space="preserve"> run</w:t>
      </w:r>
      <w:r w:rsidRPr="00417C6E">
        <w:t>:</w:t>
      </w:r>
    </w:p>
    <w:sectPr w:rsidR="00E708C0" w:rsidRPr="00417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93CBD"/>
    <w:multiLevelType w:val="hybridMultilevel"/>
    <w:tmpl w:val="DE32A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D81624"/>
    <w:multiLevelType w:val="hybridMultilevel"/>
    <w:tmpl w:val="18E80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A64FE7"/>
    <w:multiLevelType w:val="hybridMultilevel"/>
    <w:tmpl w:val="B5F6278A"/>
    <w:lvl w:ilvl="0" w:tplc="0F4C1F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720517">
    <w:abstractNumId w:val="1"/>
  </w:num>
  <w:num w:numId="2" w16cid:durableId="1872723502">
    <w:abstractNumId w:val="2"/>
  </w:num>
  <w:num w:numId="3" w16cid:durableId="176194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59"/>
    <w:rsid w:val="00083B02"/>
    <w:rsid w:val="000B7CA8"/>
    <w:rsid w:val="000D36DC"/>
    <w:rsid w:val="000D3AAF"/>
    <w:rsid w:val="000E6979"/>
    <w:rsid w:val="00176E01"/>
    <w:rsid w:val="001C6259"/>
    <w:rsid w:val="00221387"/>
    <w:rsid w:val="00221DF2"/>
    <w:rsid w:val="00234D1D"/>
    <w:rsid w:val="00237695"/>
    <w:rsid w:val="00245038"/>
    <w:rsid w:val="002C362C"/>
    <w:rsid w:val="002E2816"/>
    <w:rsid w:val="003563AD"/>
    <w:rsid w:val="003660F5"/>
    <w:rsid w:val="003A1E19"/>
    <w:rsid w:val="003F1B16"/>
    <w:rsid w:val="003F2E01"/>
    <w:rsid w:val="00417C6E"/>
    <w:rsid w:val="00481E89"/>
    <w:rsid w:val="004B544F"/>
    <w:rsid w:val="005C6604"/>
    <w:rsid w:val="00664E59"/>
    <w:rsid w:val="006A1E8D"/>
    <w:rsid w:val="00766104"/>
    <w:rsid w:val="00783C5B"/>
    <w:rsid w:val="007F1B36"/>
    <w:rsid w:val="008454A3"/>
    <w:rsid w:val="00934CFE"/>
    <w:rsid w:val="009A1738"/>
    <w:rsid w:val="009D3025"/>
    <w:rsid w:val="00A73A37"/>
    <w:rsid w:val="00AF3ADB"/>
    <w:rsid w:val="00B45752"/>
    <w:rsid w:val="00B658FD"/>
    <w:rsid w:val="00B80B68"/>
    <w:rsid w:val="00BA7254"/>
    <w:rsid w:val="00BE0C53"/>
    <w:rsid w:val="00CB0686"/>
    <w:rsid w:val="00CF55D6"/>
    <w:rsid w:val="00CF7C3F"/>
    <w:rsid w:val="00DF4B82"/>
    <w:rsid w:val="00E708C0"/>
    <w:rsid w:val="00EB2EBD"/>
    <w:rsid w:val="00EB5041"/>
    <w:rsid w:val="00ED0BDF"/>
    <w:rsid w:val="00F44A49"/>
    <w:rsid w:val="00F6794F"/>
    <w:rsid w:val="00FA011F"/>
    <w:rsid w:val="00FD3BF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9DF5"/>
  <w15:chartTrackingRefBased/>
  <w15:docId w15:val="{52DD8D60-A739-4AE2-809D-3ABB3FFC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83B02"/>
    <w:rPr>
      <w:sz w:val="24"/>
      <w:szCs w:val="24"/>
      <w:lang w:val="en-GB"/>
    </w:rPr>
  </w:style>
  <w:style w:type="paragraph" w:styleId="Cmsor1">
    <w:name w:val="heading 1"/>
    <w:basedOn w:val="Norml"/>
    <w:next w:val="Norml"/>
    <w:link w:val="Cmsor1Char"/>
    <w:uiPriority w:val="9"/>
    <w:qFormat/>
    <w:rsid w:val="00934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81E89"/>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34CF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81E89"/>
    <w:rPr>
      <w:rFonts w:asciiTheme="majorHAnsi" w:eastAsiaTheme="majorEastAsia" w:hAnsiTheme="majorHAnsi" w:cstheme="majorBidi"/>
      <w:color w:val="2F5496" w:themeColor="accent1" w:themeShade="BF"/>
      <w:sz w:val="26"/>
      <w:szCs w:val="26"/>
      <w:lang w:val="en-GB"/>
    </w:rPr>
  </w:style>
  <w:style w:type="paragraph" w:styleId="Listaszerbekezds">
    <w:name w:val="List Paragraph"/>
    <w:basedOn w:val="Norml"/>
    <w:uiPriority w:val="34"/>
    <w:qFormat/>
    <w:rsid w:val="001C6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d&#225;mGul&#225;csi\OneDrive%20-%20Trax%20Retail%20Solutions\Desktop\Stuff\python101\github_repo\exercises\python101_exercise_template.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2D0EE-7D0B-48B5-9196-14B60C7F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python101_exercise_template</Template>
  <TotalTime>2</TotalTime>
  <Pages>1</Pages>
  <Words>98</Words>
  <Characters>562</Characters>
  <Application>Microsoft Office Word</Application>
  <DocSecurity>0</DocSecurity>
  <Lines>4</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Gulácsi</dc:creator>
  <cp:keywords/>
  <dc:description/>
  <cp:lastModifiedBy>Gulácsi Ádám</cp:lastModifiedBy>
  <cp:revision>2</cp:revision>
  <cp:lastPrinted>2022-12-14T09:40:00Z</cp:lastPrinted>
  <dcterms:created xsi:type="dcterms:W3CDTF">2023-04-28T08:38:00Z</dcterms:created>
  <dcterms:modified xsi:type="dcterms:W3CDTF">2023-05-06T05:43:00Z</dcterms:modified>
</cp:coreProperties>
</file>