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</w:p>
    <w:p w:rsidR="0092412B" w:rsidRDefault="00B37909" w:rsidP="0092412B">
      <w:r>
        <w:t>RFID LOCK WITH</w:t>
      </w:r>
      <w:r>
        <w:rPr>
          <w:rFonts w:eastAsia="SimSun" w:hint="eastAsia"/>
          <w:lang w:eastAsia="zh-CN"/>
        </w:rPr>
        <w:t xml:space="preserve"> </w:t>
      </w:r>
      <w:r w:rsidR="000E36FA">
        <w:t xml:space="preserve">ARDUINO 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848"/>
        <w:gridCol w:w="1398"/>
        <w:gridCol w:w="1410"/>
        <w:gridCol w:w="1300"/>
        <w:gridCol w:w="3269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S.N</w:t>
            </w:r>
            <w:r w:rsidR="008528A8">
              <w:rPr>
                <w:b/>
              </w:rPr>
              <w:t>o</w:t>
            </w:r>
            <w:proofErr w:type="spellEnd"/>
            <w:r w:rsidR="008528A8"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D635F" w:rsidP="000D635F">
            <w:pPr>
              <w:spacing w:after="0" w:line="360" w:lineRule="auto"/>
              <w:jc w:val="center"/>
            </w:pPr>
            <w:proofErr w:type="spellStart"/>
            <w:r>
              <w:t>Shaikh</w:t>
            </w:r>
            <w:proofErr w:type="spellEnd"/>
            <w:r>
              <w:t xml:space="preserve"> </w:t>
            </w:r>
            <w:proofErr w:type="spellStart"/>
            <w:r>
              <w:t>gulam</w:t>
            </w:r>
            <w:proofErr w:type="spellEnd"/>
            <w:r>
              <w:t xml:space="preserve"> </w:t>
            </w:r>
            <w:proofErr w:type="spellStart"/>
            <w:r>
              <w:t>jilani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D635F" w:rsidP="00226E04">
            <w:pPr>
              <w:spacing w:after="0" w:line="36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D635F" w:rsidP="00226E04">
            <w:pPr>
              <w:spacing w:after="0" w:line="360" w:lineRule="auto"/>
              <w:jc w:val="center"/>
            </w:pPr>
            <w: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8104355321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D635F" w:rsidP="00226E04">
            <w:pPr>
              <w:spacing w:after="0" w:line="360" w:lineRule="auto"/>
              <w:jc w:val="center"/>
            </w:pPr>
            <w:r>
              <w:t>gulamjilani61973@gmail.com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AAKASH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7696146484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aakashkumar160899@gmail.com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>sha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rPr>
                <w:rFonts w:eastAsia="SimSun" w:hint="eastAsia"/>
                <w:lang w:eastAsia="zh-CN"/>
              </w:rPr>
              <w:t>limbu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cse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8264610939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ishalimbu001@gmail.com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>man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rPr>
                <w:rFonts w:eastAsia="SimSun" w:hint="eastAsia"/>
                <w:lang w:eastAsia="zh-CN"/>
              </w:rPr>
              <w:t>negi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cse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9557926450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B37909" w:rsidRDefault="00B37909" w:rsidP="00226E04">
            <w:pPr>
              <w:spacing w:after="0" w:line="36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amann931@gmail.com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</w:t>
            </w:r>
            <w:proofErr w:type="spellStart"/>
            <w:r>
              <w:t>Kapoor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92412B" w:rsidRDefault="000D635F" w:rsidP="0092412B">
      <w:pPr>
        <w:pStyle w:val="ListParagraph"/>
        <w:numPr>
          <w:ilvl w:val="0"/>
          <w:numId w:val="1"/>
        </w:numPr>
      </w:pPr>
      <w:r>
        <w:t xml:space="preserve">It is good looking suited for homes with good </w:t>
      </w:r>
      <w:r w:rsidR="003E6916">
        <w:t>decor hassle</w:t>
      </w:r>
      <w:r>
        <w:t xml:space="preserve"> free access to those whom you entrusted your lock password using card.</w:t>
      </w:r>
    </w:p>
    <w:p w:rsidR="0092412B" w:rsidRDefault="000D635F" w:rsidP="0092412B">
      <w:pPr>
        <w:pStyle w:val="ListParagraph"/>
        <w:numPr>
          <w:ilvl w:val="0"/>
          <w:numId w:val="1"/>
        </w:numPr>
      </w:pPr>
      <w:r>
        <w:t xml:space="preserve">It is cheap version of electronic </w:t>
      </w:r>
      <w:r w:rsidR="003E6916">
        <w:t>lock we</w:t>
      </w:r>
      <w:r>
        <w:t xml:space="preserve"> have used big </w:t>
      </w:r>
      <w:proofErr w:type="spellStart"/>
      <w:r>
        <w:t>arduino</w:t>
      </w:r>
      <w:proofErr w:type="spellEnd"/>
      <w:r>
        <w:t xml:space="preserve"> and </w:t>
      </w:r>
      <w:proofErr w:type="spellStart"/>
      <w:r>
        <w:t>rfid</w:t>
      </w:r>
      <w:proofErr w:type="spellEnd"/>
      <w:r>
        <w:t xml:space="preserve"> reader to read the genuine card and give access to peo</w:t>
      </w:r>
      <w:r w:rsidR="003E6916">
        <w:t>ple with right card it has buzz</w:t>
      </w:r>
      <w:r>
        <w:t>er which beeps accordingly.</w:t>
      </w:r>
    </w:p>
    <w:p w:rsidR="0092412B" w:rsidRDefault="000D635F" w:rsidP="000D635F">
      <w:pPr>
        <w:pStyle w:val="ListParagraph"/>
        <w:numPr>
          <w:ilvl w:val="0"/>
          <w:numId w:val="1"/>
        </w:numPr>
      </w:pPr>
      <w:r>
        <w:t xml:space="preserve">We have used bulky </w:t>
      </w:r>
      <w:proofErr w:type="spellStart"/>
      <w:r>
        <w:t>arduino</w:t>
      </w:r>
      <w:proofErr w:type="spellEnd"/>
      <w:r>
        <w:t xml:space="preserve"> </w:t>
      </w:r>
      <w:r w:rsidR="003E6916">
        <w:t>Uno</w:t>
      </w:r>
      <w:r>
        <w:t xml:space="preserve"> but we can use small microprocessors we can </w:t>
      </w:r>
      <w:r w:rsidR="000E36FA">
        <w:t xml:space="preserve">use </w:t>
      </w:r>
      <w:r>
        <w:t>Bluetooth for</w:t>
      </w:r>
      <w:r w:rsidR="000E36FA">
        <w:t xml:space="preserve"> opening lock we can connect it with net and programme it send us information if someone was trying to access lock illegally we can use </w:t>
      </w:r>
      <w:r w:rsidR="003E6916">
        <w:t>finger</w:t>
      </w:r>
      <w:r w:rsidR="000E36FA">
        <w:t xml:space="preserve"> scanner to unlock the lock</w:t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0E36FA" w:rsidRDefault="000E36FA" w:rsidP="00C9795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DA715C" w:rsidRPr="00C9795E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E36F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BULKY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E36F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easy to install or it is not very much portable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E36F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RUNS ON MAIN POWER SUPPLY 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E36F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IF power goes off u </w:t>
            </w:r>
            <w:r w:rsidR="003E6916">
              <w:rPr>
                <w:bCs/>
              </w:rPr>
              <w:t>cannot</w:t>
            </w:r>
            <w:r>
              <w:rPr>
                <w:bCs/>
              </w:rPr>
              <w:t xml:space="preserve"> open it manually</w:t>
            </w:r>
          </w:p>
        </w:tc>
      </w:tr>
    </w:tbl>
    <w:p w:rsidR="00DA715C" w:rsidRDefault="00DA715C" w:rsidP="00DA715C"/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:rsidR="00DA715C" w:rsidRDefault="000E36FA" w:rsidP="00DA715C">
      <w:pPr>
        <w:pStyle w:val="ListParagraph"/>
        <w:numPr>
          <w:ilvl w:val="0"/>
          <w:numId w:val="2"/>
        </w:numPr>
      </w:pPr>
      <w:r>
        <w:lastRenderedPageBreak/>
        <w:t xml:space="preserve">Rechargeable battery can be integrated </w:t>
      </w:r>
    </w:p>
    <w:p w:rsidR="00DA715C" w:rsidRDefault="00FC7D66" w:rsidP="00DA715C">
      <w:pPr>
        <w:pStyle w:val="ListParagraph"/>
        <w:numPr>
          <w:ilvl w:val="0"/>
          <w:numId w:val="2"/>
        </w:numPr>
      </w:pPr>
      <w:r>
        <w:t xml:space="preserve">We can use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:rsidR="00EA5513" w:rsidRDefault="00FC7D66" w:rsidP="00EA5513">
      <w:pPr>
        <w:pStyle w:val="ListParagraph"/>
        <w:numPr>
          <w:ilvl w:val="0"/>
          <w:numId w:val="3"/>
        </w:numPr>
      </w:pPr>
      <w:r>
        <w:t>We can access lock if electricity goes off</w:t>
      </w:r>
      <w:r w:rsidR="00B37909">
        <w:rPr>
          <w:rFonts w:eastAsia="SimSun" w:hint="eastAsia"/>
          <w:lang w:eastAsia="zh-CN"/>
        </w:rPr>
        <w:t>.</w:t>
      </w:r>
    </w:p>
    <w:p w:rsidR="00EA5513" w:rsidRDefault="00B37909" w:rsidP="00EA5513">
      <w:pPr>
        <w:pStyle w:val="ListParagraph"/>
        <w:numPr>
          <w:ilvl w:val="0"/>
          <w:numId w:val="3"/>
        </w:numPr>
      </w:pPr>
      <w:r>
        <w:t>I</w:t>
      </w:r>
      <w:r>
        <w:rPr>
          <w:rFonts w:eastAsia="SimSun" w:hint="eastAsia"/>
          <w:lang w:eastAsia="zh-CN"/>
        </w:rPr>
        <w:t>t</w:t>
      </w:r>
      <w:r w:rsidR="00FC7D66">
        <w:t xml:space="preserve"> will reduce the size of </w:t>
      </w:r>
      <w:proofErr w:type="gramStart"/>
      <w:r w:rsidR="00FC7D66">
        <w:t xml:space="preserve">lock </w:t>
      </w:r>
      <w:r>
        <w:rPr>
          <w:rFonts w:eastAsia="SimSun" w:hint="eastAsia"/>
          <w:lang w:eastAsia="zh-CN"/>
        </w:rPr>
        <w:t>.</w:t>
      </w:r>
      <w:proofErr w:type="gramEnd"/>
    </w:p>
    <w:p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EA5513" w:rsidRPr="0081163D" w:rsidRDefault="00EA5513" w:rsidP="0081163D">
      <w:proofErr w:type="gramStart"/>
      <w:r>
        <w:t>(</w:t>
      </w:r>
      <w:r>
        <w:rPr>
          <w:i/>
        </w:rPr>
        <w:t>Functional diagram depicting the flow of information in your system</w:t>
      </w:r>
      <w:r w:rsidR="00627535">
        <w:rPr>
          <w:i/>
        </w:rPr>
        <w:t>.</w:t>
      </w:r>
      <w:proofErr w:type="gramEnd"/>
      <w:r w:rsidR="00627535">
        <w:rPr>
          <w:i/>
        </w:rPr>
        <w:t xml:space="preserve"> Do not define exact components, only use generic terms</w:t>
      </w:r>
      <w:r w:rsidR="0041572A">
        <w:rPr>
          <w:i/>
        </w:rPr>
        <w:t>. Must include modification</w:t>
      </w:r>
      <w:r w:rsidR="0081163D">
        <w:rPr>
          <w:rFonts w:eastAsia="SimSun" w:hint="eastAsia"/>
          <w:noProof/>
        </w:rPr>
        <w:drawing>
          <wp:inline distT="0" distB="0" distL="0" distR="0">
            <wp:extent cx="4340757" cy="2406770"/>
            <wp:effectExtent l="19050" t="0" r="2643" b="0"/>
            <wp:docPr id="5" name="Picture 4" descr="BEE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E PROJ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514" cy="24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16" w:rsidRDefault="00672116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C21652" w:rsidRPr="0081163D" w:rsidRDefault="00C21652" w:rsidP="0081163D">
      <w:pPr>
        <w:pStyle w:val="Heading1"/>
        <w:rPr>
          <w:sz w:val="28"/>
        </w:rPr>
      </w:pPr>
      <w:proofErr w:type="spellStart"/>
      <w:r w:rsidRPr="00C534C1">
        <w:rPr>
          <w:sz w:val="28"/>
        </w:rPr>
        <w:t>Materia</w:t>
      </w:r>
      <w:r w:rsidR="0081163D">
        <w:rPr>
          <w:rFonts w:eastAsia="SimSun" w:hint="eastAsia"/>
          <w:sz w:val="28"/>
          <w:lang w:eastAsia="zh-CN"/>
        </w:rPr>
        <w:t>L</w:t>
      </w:r>
      <w:proofErr w:type="spellEnd"/>
      <w:r w:rsidR="0081163D">
        <w:br/>
        <w:t>1 x RFID MFRC522 (SPI communication)</w:t>
      </w:r>
      <w:r w:rsidR="0081163D">
        <w:br/>
        <w:t>1 x servo-motor 9g</w:t>
      </w:r>
      <w:r w:rsidR="0081163D">
        <w:br/>
        <w:t xml:space="preserve">1 x </w:t>
      </w:r>
      <w:r w:rsidR="0081163D">
        <w:rPr>
          <w:rFonts w:eastAsia="SimSun" w:hint="eastAsia"/>
          <w:lang w:eastAsia="zh-CN"/>
        </w:rPr>
        <w:t>BLUE</w:t>
      </w:r>
      <w:r w:rsidR="0081163D">
        <w:t xml:space="preserve"> LED</w:t>
      </w:r>
      <w:r w:rsidR="0081163D">
        <w:br/>
        <w:t xml:space="preserve">1 x </w:t>
      </w:r>
      <w:r w:rsidR="0081163D">
        <w:rPr>
          <w:rFonts w:eastAsia="SimSun" w:hint="eastAsia"/>
          <w:lang w:eastAsia="zh-CN"/>
        </w:rPr>
        <w:t xml:space="preserve">YELLOW </w:t>
      </w:r>
      <w:r w:rsidR="0081163D">
        <w:t xml:space="preserve"> LED</w:t>
      </w:r>
      <w:r w:rsidR="0081163D">
        <w:br/>
        <w:t xml:space="preserve">2 x 220 Ohm </w:t>
      </w:r>
      <w:proofErr w:type="spellStart"/>
      <w:r w:rsidR="0081163D">
        <w:t>reistor</w:t>
      </w:r>
      <w:proofErr w:type="spellEnd"/>
      <w:r w:rsidR="0081163D">
        <w:br/>
        <w:t>1 x Buzzer</w:t>
      </w:r>
      <w:r w:rsidR="0081163D">
        <w:br/>
        <w:t>1 x Bread Board</w:t>
      </w:r>
      <w:r w:rsidR="0081163D">
        <w:br/>
        <w:t>wires and cables to the connection</w:t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Circuit Diagram</w:t>
      </w:r>
    </w:p>
    <w:p w:rsidR="00C21652" w:rsidRDefault="00C21652" w:rsidP="00DA715C">
      <w:proofErr w:type="gramStart"/>
      <w:r>
        <w:t>(</w:t>
      </w:r>
      <w:r>
        <w:rPr>
          <w:i/>
        </w:rPr>
        <w:t>Fully functional circuit diagram with exact connections.</w:t>
      </w:r>
      <w:proofErr w:type="gramEnd"/>
      <w:r>
        <w:rPr>
          <w:i/>
        </w:rPr>
        <w:t xml:space="preserve"> Can use </w:t>
      </w:r>
      <w:proofErr w:type="spellStart"/>
      <w:r>
        <w:rPr>
          <w:i/>
        </w:rPr>
        <w:t>Fritzing</w:t>
      </w:r>
      <w:proofErr w:type="spellEnd"/>
      <w:r>
        <w:rPr>
          <w:i/>
        </w:rPr>
        <w:t>/Proteus</w:t>
      </w:r>
      <w:r>
        <w:t>)</w:t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C21652" w:rsidRDefault="00C21652" w:rsidP="00DA715C">
      <w:r>
        <w:t>(</w:t>
      </w:r>
      <w:r>
        <w:rPr>
          <w:i/>
        </w:rPr>
        <w:t>Bifurcate the circuit completion in steps, specify with photographs, leading to final project</w:t>
      </w:r>
      <w:r>
        <w:t>)</w:t>
      </w:r>
    </w:p>
    <w:p w:rsidR="00F93411" w:rsidRPr="00D54D36" w:rsidRDefault="00F93411" w:rsidP="00D54D36">
      <w:pPr>
        <w:pStyle w:val="Heading2"/>
        <w:rPr>
          <w:rFonts w:eastAsia="SimSun"/>
        </w:rPr>
      </w:pPr>
      <w:r>
        <w:t xml:space="preserve">Step 1: </w:t>
      </w:r>
      <w:proofErr w:type="spellStart"/>
      <w:r>
        <w:t>Operatio</w:t>
      </w:r>
      <w:proofErr w:type="spellEnd"/>
      <w:r w:rsidR="00D54D36">
        <w:rPr>
          <w:rFonts w:eastAsia="SimSun" w:hint="eastAsia"/>
          <w:noProof/>
          <w:color w:val="0000FF"/>
          <w:lang w:val="en-US" w:eastAsia="zh-CN"/>
        </w:rPr>
        <w:t>n</w:t>
      </w:r>
    </w:p>
    <w:p w:rsidR="00F93411" w:rsidRPr="00D54D36" w:rsidRDefault="00F93411" w:rsidP="00F93411">
      <w:pPr>
        <w:rPr>
          <w:rFonts w:eastAsia="SimSun"/>
          <w:lang w:eastAsia="zh-CN"/>
        </w:rPr>
      </w:pPr>
    </w:p>
    <w:p w:rsidR="00D54D36" w:rsidRPr="00D71825" w:rsidRDefault="00F93411" w:rsidP="00F93411">
      <w:pPr>
        <w:pStyle w:val="NormalWeb"/>
        <w:rPr>
          <w:rStyle w:val="Strong"/>
          <w:rFonts w:eastAsia="SimSun"/>
          <w:color w:val="000000" w:themeColor="text1"/>
        </w:rPr>
      </w:pPr>
      <w:r w:rsidRPr="00D71825">
        <w:rPr>
          <w:rStyle w:val="Strong"/>
          <w:color w:val="000000" w:themeColor="text1"/>
        </w:rPr>
        <w:t>OPERATION:</w:t>
      </w:r>
    </w:p>
    <w:p w:rsidR="00D71825" w:rsidRPr="00D71825" w:rsidRDefault="00D71825" w:rsidP="00F93411">
      <w:pPr>
        <w:pStyle w:val="NormalWeb"/>
        <w:rPr>
          <w:rStyle w:val="Strong"/>
          <w:rFonts w:asciiTheme="minorHAnsi" w:eastAsia="SimSun" w:hAnsiTheme="minorHAnsi"/>
          <w:color w:val="000000" w:themeColor="text1"/>
        </w:rPr>
      </w:pPr>
      <w:r w:rsidRPr="00D71825">
        <w:rPr>
          <w:rStyle w:val="Strong"/>
          <w:rFonts w:asciiTheme="minorHAnsi" w:eastAsia="SimSun" w:hAnsiTheme="minorHAnsi"/>
          <w:color w:val="000000" w:themeColor="text1"/>
        </w:rPr>
        <w:t xml:space="preserve">ID TAG IS SPECIFIED IN CODE </w:t>
      </w:r>
    </w:p>
    <w:p w:rsidR="00F93411" w:rsidRPr="00D71825" w:rsidRDefault="00D71825" w:rsidP="00F93411">
      <w:pPr>
        <w:pStyle w:val="NormalWeb"/>
        <w:rPr>
          <w:rFonts w:asciiTheme="minorHAnsi" w:eastAsia="SimSun" w:hAnsiTheme="minorHAnsi"/>
          <w:b/>
          <w:bCs/>
          <w:color w:val="000000" w:themeColor="text1"/>
        </w:rPr>
      </w:pPr>
      <w:r w:rsidRPr="00D71825">
        <w:rPr>
          <w:rStyle w:val="Strong"/>
          <w:rFonts w:asciiTheme="minorHAnsi" w:eastAsia="SimSun" w:hAnsiTheme="minorHAnsi"/>
          <w:color w:val="000000" w:themeColor="text1"/>
        </w:rPr>
        <w:t xml:space="preserve">When right tag is encountered blue led glows and buzzer beeps with sound </w:t>
      </w:r>
      <w:proofErr w:type="spellStart"/>
      <w:r w:rsidRPr="00D71825">
        <w:rPr>
          <w:rStyle w:val="Strong"/>
          <w:rFonts w:asciiTheme="minorHAnsi" w:eastAsia="SimSun" w:hAnsiTheme="minorHAnsi"/>
          <w:color w:val="000000" w:themeColor="text1"/>
        </w:rPr>
        <w:t>accordingly</w:t>
      </w:r>
      <w:r>
        <w:rPr>
          <w:rStyle w:val="Strong"/>
          <w:rFonts w:asciiTheme="minorHAnsi" w:eastAsia="SimSun" w:hAnsiTheme="minorHAnsi" w:hint="eastAsia"/>
          <w:color w:val="000000" w:themeColor="text1"/>
        </w:rPr>
        <w:t>.</w:t>
      </w:r>
      <w:r w:rsidRPr="00D71825">
        <w:rPr>
          <w:rStyle w:val="Strong"/>
          <w:rFonts w:asciiTheme="minorHAnsi" w:eastAsia="SimSun" w:hAnsiTheme="minorHAnsi"/>
          <w:color w:val="000000" w:themeColor="text1"/>
        </w:rPr>
        <w:t>And</w:t>
      </w:r>
      <w:proofErr w:type="spellEnd"/>
      <w:r w:rsidRPr="00D71825">
        <w:rPr>
          <w:rStyle w:val="Strong"/>
          <w:rFonts w:asciiTheme="minorHAnsi" w:eastAsia="SimSun" w:hAnsiTheme="minorHAnsi"/>
          <w:color w:val="000000" w:themeColor="text1"/>
        </w:rPr>
        <w:t xml:space="preserve"> the servo motor rotates showing opening of lock and after 10 seconds it rotates back showing locking of </w:t>
      </w:r>
      <w:proofErr w:type="spellStart"/>
      <w:r w:rsidRPr="00D71825">
        <w:rPr>
          <w:rStyle w:val="Strong"/>
          <w:rFonts w:asciiTheme="minorHAnsi" w:eastAsia="SimSun" w:hAnsiTheme="minorHAnsi"/>
          <w:color w:val="000000" w:themeColor="text1"/>
        </w:rPr>
        <w:t>door.When</w:t>
      </w:r>
      <w:proofErr w:type="spellEnd"/>
      <w:r w:rsidRPr="00D71825">
        <w:rPr>
          <w:rStyle w:val="Strong"/>
          <w:rFonts w:asciiTheme="minorHAnsi" w:eastAsia="SimSun" w:hAnsiTheme="minorHAnsi"/>
          <w:color w:val="000000" w:themeColor="text1"/>
        </w:rPr>
        <w:t xml:space="preserve"> right tag is not found buzzer beeps with error sound and yellow led glows indicating </w:t>
      </w:r>
      <w:r>
        <w:rPr>
          <w:rStyle w:val="Strong"/>
          <w:rFonts w:asciiTheme="minorHAnsi" w:eastAsia="SimSun" w:hAnsiTheme="minorHAnsi" w:hint="eastAsia"/>
          <w:color w:val="000000" w:themeColor="text1"/>
        </w:rPr>
        <w:t>.</w:t>
      </w:r>
      <w:r w:rsidRPr="00D71825">
        <w:rPr>
          <w:rStyle w:val="Strong"/>
          <w:rFonts w:asciiTheme="minorHAnsi" w:eastAsia="SimSun" w:hAnsiTheme="minorHAnsi"/>
          <w:color w:val="000000" w:themeColor="text1"/>
        </w:rPr>
        <w:t>Wrong tag.</w:t>
      </w:r>
      <w:r w:rsidR="00F93411" w:rsidRPr="00D71825">
        <w:rPr>
          <w:color w:val="000000" w:themeColor="text1"/>
        </w:rPr>
        <w:br/>
      </w:r>
    </w:p>
    <w:p w:rsidR="00F93411" w:rsidRDefault="00F93411" w:rsidP="00F93411">
      <w:pPr>
        <w:pStyle w:val="Heading2"/>
      </w:pPr>
      <w:r>
        <w:t>Step 2: Stuff and Materials</w:t>
      </w:r>
    </w:p>
    <w:p w:rsidR="00F93411" w:rsidRDefault="00F93411" w:rsidP="00F93411">
      <w:r>
        <w:rPr>
          <w:noProof/>
          <w:color w:val="0000FF"/>
        </w:rPr>
        <w:lastRenderedPageBreak/>
        <w:drawing>
          <wp:inline distT="0" distB="0" distL="0" distR="0">
            <wp:extent cx="6956247" cy="2958860"/>
            <wp:effectExtent l="19050" t="0" r="0" b="0"/>
            <wp:docPr id="7" name="Picture 7" descr="Picture of Stuff and Material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of Stuff and Material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296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2544002" cy="1845262"/>
            <wp:effectExtent l="19050" t="0" r="8698" b="0"/>
            <wp:docPr id="9" name="Picture 9" descr="Picture of Stuff and Material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of Stuff and Material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4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Default="00F93411" w:rsidP="00F93411">
      <w:r>
        <w:rPr>
          <w:noProof/>
          <w:color w:val="0000FF"/>
        </w:rPr>
        <w:drawing>
          <wp:inline distT="0" distB="0" distL="0" distR="0">
            <wp:extent cx="2545080" cy="1691005"/>
            <wp:effectExtent l="19050" t="0" r="7620" b="0"/>
            <wp:docPr id="10" name="Picture 10" descr="Picture of Stuff and Material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of Stuff and Material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Pr="00D54D36" w:rsidRDefault="00F93411" w:rsidP="00F93411">
      <w:pPr>
        <w:rPr>
          <w:rFonts w:eastAsia="SimSun"/>
          <w:lang w:eastAsia="zh-CN"/>
        </w:rPr>
      </w:pPr>
    </w:p>
    <w:p w:rsidR="00F93411" w:rsidRDefault="00F93411" w:rsidP="00F93411">
      <w:pPr>
        <w:pStyle w:val="NormalWeb"/>
      </w:pPr>
      <w:r>
        <w:rPr>
          <w:rStyle w:val="Strong"/>
        </w:rPr>
        <w:t>STUFF and MATERIALS:</w:t>
      </w:r>
      <w:r w:rsidR="00D54D36">
        <w:br/>
      </w:r>
      <w:r w:rsidR="00D54D36">
        <w:br/>
        <w:t xml:space="preserve">1 x </w:t>
      </w:r>
      <w:proofErr w:type="spellStart"/>
      <w:r w:rsidR="00D54D36">
        <w:t>Arduin</w:t>
      </w:r>
      <w:r w:rsidR="00D54D36">
        <w:rPr>
          <w:rFonts w:eastAsia="SimSun" w:hint="eastAsia"/>
        </w:rPr>
        <w:t>o</w:t>
      </w:r>
      <w:proofErr w:type="spellEnd"/>
      <w:r w:rsidR="00D54D36">
        <w:rPr>
          <w:rFonts w:eastAsia="SimSun" w:hint="eastAsia"/>
        </w:rPr>
        <w:t xml:space="preserve"> </w:t>
      </w:r>
      <w:proofErr w:type="spellStart"/>
      <w:r w:rsidR="00D54D36">
        <w:rPr>
          <w:rFonts w:eastAsia="SimSun" w:hint="eastAsia"/>
        </w:rPr>
        <w:t>uno</w:t>
      </w:r>
      <w:proofErr w:type="spellEnd"/>
      <w:r>
        <w:br/>
        <w:t>1 x RFID MFRC522AN (SPI communication)</w:t>
      </w:r>
      <w:r>
        <w:br/>
        <w:t>1 x servo-motor 9g</w:t>
      </w:r>
      <w:r>
        <w:br/>
        <w:t>1 x green LED</w:t>
      </w:r>
      <w:r>
        <w:br/>
        <w:t>1 x red LED</w:t>
      </w:r>
      <w:r>
        <w:br/>
        <w:t xml:space="preserve">2 x 220 Ohm </w:t>
      </w:r>
      <w:proofErr w:type="spellStart"/>
      <w:r>
        <w:t>reistor</w:t>
      </w:r>
      <w:proofErr w:type="spellEnd"/>
      <w:r>
        <w:br/>
        <w:t>1 x Buzzer</w:t>
      </w:r>
      <w:r>
        <w:br/>
      </w:r>
      <w:r>
        <w:lastRenderedPageBreak/>
        <w:t>1 x Bread Board</w:t>
      </w:r>
      <w:r>
        <w:br/>
        <w:t>wires and cables to the connection</w:t>
      </w:r>
    </w:p>
    <w:p w:rsidR="00F93411" w:rsidRDefault="00F93411" w:rsidP="00F93411">
      <w:pPr>
        <w:pStyle w:val="Heading2"/>
      </w:pPr>
      <w:r>
        <w:t>Step 3: Device Interconnections</w:t>
      </w:r>
    </w:p>
    <w:p w:rsidR="00F93411" w:rsidRDefault="00F93411" w:rsidP="00F93411">
      <w:r>
        <w:rPr>
          <w:noProof/>
          <w:color w:val="0000FF"/>
        </w:rPr>
        <w:drawing>
          <wp:inline distT="0" distB="0" distL="0" distR="0">
            <wp:extent cx="4572000" cy="4572000"/>
            <wp:effectExtent l="19050" t="0" r="0" b="0"/>
            <wp:docPr id="11" name="Picture 11" descr="Picture of Device Interconnecti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of Device Interconnecti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Default="00F93411" w:rsidP="00F93411">
      <w:r>
        <w:rPr>
          <w:noProof/>
          <w:color w:val="0000FF"/>
        </w:rPr>
        <w:drawing>
          <wp:inline distT="0" distB="0" distL="0" distR="0">
            <wp:extent cx="1414780" cy="940435"/>
            <wp:effectExtent l="19050" t="0" r="0" b="0"/>
            <wp:docPr id="12" name="Picture 12" descr="Picture of Device Interconnecti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of Device Interconnecti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Pr="00D54D36" w:rsidRDefault="00F93411" w:rsidP="00F93411">
      <w:pPr>
        <w:pStyle w:val="NormalWeb"/>
        <w:rPr>
          <w:rFonts w:eastAsia="SimSun"/>
        </w:rPr>
      </w:pPr>
      <w:r>
        <w:rPr>
          <w:rStyle w:val="Strong"/>
        </w:rPr>
        <w:t>INTERCONNECTIONS</w:t>
      </w:r>
      <w:proofErr w:type="gramStart"/>
      <w:r>
        <w:rPr>
          <w:rStyle w:val="Strong"/>
        </w:rPr>
        <w:t>:</w:t>
      </w:r>
      <w:proofErr w:type="gramEnd"/>
      <w:r>
        <w:br/>
      </w:r>
      <w:r>
        <w:br/>
      </w:r>
      <w:r>
        <w:br/>
        <w:t xml:space="preserve">Interconnections from the RFID to the </w:t>
      </w:r>
      <w:proofErr w:type="spellStart"/>
      <w:r>
        <w:t>Arduino</w:t>
      </w:r>
      <w:proofErr w:type="spellEnd"/>
      <w:r>
        <w:t xml:space="preserve"> pins:</w:t>
      </w:r>
      <w:r>
        <w:br/>
        <w:t>Reset     &gt; Pin 5</w:t>
      </w:r>
      <w:r>
        <w:br/>
        <w:t>SS           &gt; Pin 10</w:t>
      </w:r>
      <w:r>
        <w:br/>
        <w:t>MOSI      &gt; Pin 11</w:t>
      </w:r>
      <w:r>
        <w:br/>
        <w:t>MISO      &gt; Pin 12</w:t>
      </w:r>
      <w:r>
        <w:br/>
        <w:t>SCK       &gt; Pin 13</w:t>
      </w:r>
      <w:r>
        <w:br/>
        <w:t>Ground  &gt; Ground</w:t>
      </w:r>
      <w:r>
        <w:br/>
        <w:t>3.3v        &gt; 3.3v</w:t>
      </w:r>
      <w:r>
        <w:br/>
      </w:r>
      <w:r>
        <w:br/>
      </w:r>
      <w:r>
        <w:lastRenderedPageBreak/>
        <w:br/>
      </w:r>
    </w:p>
    <w:p w:rsidR="00F93411" w:rsidRDefault="00F93411" w:rsidP="00F93411">
      <w:pPr>
        <w:pStyle w:val="Heading2"/>
      </w:pPr>
      <w:r>
        <w:t>Step 4: The Whole Project Interconnections</w:t>
      </w:r>
    </w:p>
    <w:p w:rsidR="00D54D36" w:rsidRDefault="00D54D36" w:rsidP="00D54D36">
      <w:pPr>
        <w:rPr>
          <w:rStyle w:val="Strong"/>
          <w:rFonts w:eastAsia="SimSun"/>
          <w:lang w:eastAsia="zh-CN"/>
        </w:rPr>
      </w:pPr>
      <w:r>
        <w:rPr>
          <w:b/>
          <w:bCs/>
          <w:noProof/>
          <w:color w:val="855D5D" w:themeColor="accent6"/>
        </w:rPr>
        <w:drawing>
          <wp:inline distT="0" distB="0" distL="0" distR="0">
            <wp:extent cx="6188710" cy="4042410"/>
            <wp:effectExtent l="19050" t="0" r="2540" b="0"/>
            <wp:docPr id="20" name="Picture 19" descr="rfid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lock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eastAsia="SimSun" w:hint="eastAsia"/>
          <w:lang w:eastAsia="zh-CN"/>
        </w:rPr>
        <w:t xml:space="preserve">   </w:t>
      </w:r>
    </w:p>
    <w:p w:rsidR="00F93411" w:rsidRDefault="00D54D36" w:rsidP="00D54D36">
      <w:pPr>
        <w:rPr>
          <w:lang w:eastAsia="zh-CN"/>
        </w:rPr>
      </w:pPr>
      <w:r>
        <w:rPr>
          <w:rStyle w:val="Strong"/>
          <w:rFonts w:eastAsia="SimSun" w:hint="eastAsia"/>
          <w:lang w:eastAsia="zh-CN"/>
        </w:rPr>
        <w:t xml:space="preserve">   </w:t>
      </w:r>
      <w:r>
        <w:rPr>
          <w:rStyle w:val="Strong"/>
        </w:rPr>
        <w:t>The</w:t>
      </w:r>
      <w:r>
        <w:rPr>
          <w:rStyle w:val="Strong"/>
          <w:rFonts w:eastAsia="SimSun" w:hint="eastAsia"/>
          <w:lang w:eastAsia="zh-CN"/>
        </w:rPr>
        <w:t xml:space="preserve"> </w:t>
      </w:r>
      <w:r w:rsidR="00F93411">
        <w:rPr>
          <w:rStyle w:val="Strong"/>
        </w:rPr>
        <w:t>whole project:</w:t>
      </w:r>
      <w:r w:rsidR="00F93411">
        <w:br/>
      </w:r>
      <w:r w:rsidR="00F93411">
        <w:br/>
      </w:r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 w:rsidR="00D71825">
        <w:rPr>
          <w:rFonts w:hint="eastAsia"/>
          <w:lang w:eastAsia="zh-CN"/>
        </w:rPr>
        <w:t xml:space="preserve"> </w:t>
      </w:r>
      <w:proofErr w:type="spellStart"/>
      <w:r>
        <w:t>e</w:t>
      </w:r>
      <w:r w:rsidR="00D71825">
        <w:t>RFID</w:t>
      </w:r>
      <w:proofErr w:type="spellEnd"/>
      <w:r w:rsidR="00D71825">
        <w:rPr>
          <w:rFonts w:hint="eastAsia"/>
          <w:lang w:eastAsia="zh-CN"/>
        </w:rPr>
        <w:t xml:space="preserve"> </w:t>
      </w:r>
      <w:r w:rsidR="00F93411">
        <w:t>is the MRFC522AN device.</w:t>
      </w:r>
      <w:r w:rsidR="00F93411">
        <w:br/>
        <w:t>The Buzzer and the servo motor are general purpose devices.</w:t>
      </w:r>
    </w:p>
    <w:p w:rsidR="00D71825" w:rsidRDefault="00D71825" w:rsidP="00F93411">
      <w:pPr>
        <w:pStyle w:val="Heading2"/>
        <w:rPr>
          <w:lang w:eastAsia="zh-CN"/>
        </w:rPr>
      </w:pPr>
    </w:p>
    <w:p w:rsidR="00F93411" w:rsidRDefault="00F93411" w:rsidP="00F93411">
      <w:pPr>
        <w:pStyle w:val="Heading2"/>
      </w:pPr>
      <w:r>
        <w:t>Step 5: Programming</w:t>
      </w:r>
    </w:p>
    <w:p w:rsidR="00F93411" w:rsidRDefault="00F93411" w:rsidP="00F93411">
      <w:r>
        <w:rPr>
          <w:noProof/>
          <w:color w:val="0000FF"/>
        </w:rPr>
        <w:lastRenderedPageBreak/>
        <w:drawing>
          <wp:inline distT="0" distB="0" distL="0" distR="0">
            <wp:extent cx="7011479" cy="5986732"/>
            <wp:effectExtent l="19050" t="0" r="0" b="0"/>
            <wp:docPr id="14" name="Picture 14" descr="Picture of Programmi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of Programmi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598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Pr="00F93411" w:rsidRDefault="00F93411" w:rsidP="00F93411">
      <w:pPr>
        <w:pStyle w:val="NormalWeb"/>
        <w:rPr>
          <w:rFonts w:eastAsia="SimSun"/>
        </w:rPr>
      </w:pPr>
      <w:r>
        <w:br/>
        <w:t xml:space="preserve">Below you have the </w:t>
      </w:r>
      <w:proofErr w:type="spellStart"/>
      <w:r>
        <w:t>Arduino's</w:t>
      </w:r>
      <w:proofErr w:type="spellEnd"/>
      <w:r>
        <w:t xml:space="preserve"> </w:t>
      </w:r>
      <w:proofErr w:type="gramStart"/>
      <w:r>
        <w:t>sketch, that</w:t>
      </w:r>
      <w:proofErr w:type="gramEnd"/>
      <w:r>
        <w:t xml:space="preserve"> should be placed in a folder with the same name of the file.</w:t>
      </w:r>
      <w:r>
        <w:br/>
      </w:r>
      <w:r>
        <w:br/>
        <w:t>In the next link you have the file "</w:t>
      </w:r>
      <w:proofErr w:type="spellStart"/>
      <w:r>
        <w:t>pitches.h</w:t>
      </w:r>
      <w:proofErr w:type="spellEnd"/>
      <w:r>
        <w:t xml:space="preserve">" it is necessary to play the musical notes and the sounds, it must be in the same folder of the </w:t>
      </w:r>
      <w:proofErr w:type="spellStart"/>
      <w:r>
        <w:t>Arduino</w:t>
      </w:r>
      <w:proofErr w:type="spellEnd"/>
      <w:r>
        <w:t xml:space="preserve"> sketch.</w:t>
      </w:r>
      <w:r>
        <w:br/>
      </w:r>
      <w:hyperlink r:id="rId22" w:history="1">
        <w:r>
          <w:rPr>
            <w:rStyle w:val="Hyperlink"/>
          </w:rPr>
          <w:t>L</w:t>
        </w:r>
      </w:hyperlink>
      <w:r>
        <w:t>ibraries:</w:t>
      </w:r>
      <w:r>
        <w:br/>
      </w:r>
    </w:p>
    <w:p w:rsidR="00F93411" w:rsidRDefault="00F93411" w:rsidP="00F93411">
      <w:r>
        <w:rPr>
          <w:noProof/>
          <w:color w:val="0000FF"/>
        </w:rPr>
        <w:lastRenderedPageBreak/>
        <w:drawing>
          <wp:inline distT="0" distB="0" distL="0" distR="0">
            <wp:extent cx="7122241" cy="3519577"/>
            <wp:effectExtent l="19050" t="0" r="2459" b="0"/>
            <wp:docPr id="15" name="Picture 15" descr="Picture of Videos and Picture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of Videos and Picture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27" cy="352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11" w:rsidRPr="00F93411" w:rsidRDefault="00F93411" w:rsidP="00F93411">
      <w:pPr>
        <w:rPr>
          <w:rFonts w:eastAsia="SimSun"/>
          <w:lang w:eastAsia="zh-CN"/>
        </w:rPr>
      </w:pPr>
    </w:p>
    <w:p w:rsidR="00C21652" w:rsidRPr="00F93411" w:rsidRDefault="00C21652" w:rsidP="00DA715C">
      <w:pPr>
        <w:rPr>
          <w:rFonts w:eastAsia="SimSun"/>
          <w:lang w:eastAsia="zh-CN"/>
        </w:rPr>
      </w:pP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:rsidR="00C21652" w:rsidRDefault="00C21652" w:rsidP="00DA715C">
      <w:r>
        <w:t>(</w:t>
      </w:r>
      <w:r>
        <w:rPr>
          <w:i/>
        </w:rPr>
        <w:t xml:space="preserve">Link of your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project</w:t>
      </w:r>
      <w:r>
        <w:t>)</w:t>
      </w:r>
    </w:p>
    <w:p w:rsidR="00C21652" w:rsidRPr="00EA5513" w:rsidRDefault="00C21652" w:rsidP="00DA715C">
      <w:bookmarkStart w:id="0" w:name="_GoBack"/>
      <w:bookmarkEnd w:id="0"/>
    </w:p>
    <w:sectPr w:rsidR="00C21652" w:rsidRPr="00EA5513" w:rsidSect="0071120C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B2" w:rsidRDefault="003C3EB2" w:rsidP="0071120C">
      <w:pPr>
        <w:spacing w:after="0" w:line="240" w:lineRule="auto"/>
      </w:pPr>
      <w:r>
        <w:separator/>
      </w:r>
    </w:p>
  </w:endnote>
  <w:endnote w:type="continuationSeparator" w:id="0">
    <w:p w:rsidR="003C3EB2" w:rsidRDefault="003C3EB2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6FA" w:rsidRDefault="003C3E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9D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36FA" w:rsidRPr="0071120C" w:rsidRDefault="000E36FA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B2" w:rsidRDefault="003C3EB2" w:rsidP="0071120C">
      <w:pPr>
        <w:spacing w:after="0" w:line="240" w:lineRule="auto"/>
      </w:pPr>
      <w:r>
        <w:separator/>
      </w:r>
    </w:p>
  </w:footnote>
  <w:footnote w:type="continuationSeparator" w:id="0">
    <w:p w:rsidR="003C3EB2" w:rsidRDefault="003C3EB2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FA" w:rsidRDefault="000E36FA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E27"/>
    <w:multiLevelType w:val="hybridMultilevel"/>
    <w:tmpl w:val="0138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2B"/>
    <w:rsid w:val="000C422D"/>
    <w:rsid w:val="000D635F"/>
    <w:rsid w:val="000E36FA"/>
    <w:rsid w:val="00165131"/>
    <w:rsid w:val="0017757E"/>
    <w:rsid w:val="001A6C6F"/>
    <w:rsid w:val="00226E04"/>
    <w:rsid w:val="00362A0A"/>
    <w:rsid w:val="003A0067"/>
    <w:rsid w:val="003C3EB2"/>
    <w:rsid w:val="003E6916"/>
    <w:rsid w:val="0041417E"/>
    <w:rsid w:val="0041572A"/>
    <w:rsid w:val="00420D8D"/>
    <w:rsid w:val="0043368E"/>
    <w:rsid w:val="00627535"/>
    <w:rsid w:val="00672116"/>
    <w:rsid w:val="0071120C"/>
    <w:rsid w:val="0081163D"/>
    <w:rsid w:val="008528A8"/>
    <w:rsid w:val="00893E3A"/>
    <w:rsid w:val="0092412B"/>
    <w:rsid w:val="009D266F"/>
    <w:rsid w:val="00AE6258"/>
    <w:rsid w:val="00B3099F"/>
    <w:rsid w:val="00B37909"/>
    <w:rsid w:val="00C21652"/>
    <w:rsid w:val="00C534C1"/>
    <w:rsid w:val="00C9795E"/>
    <w:rsid w:val="00D36B3B"/>
    <w:rsid w:val="00D52E8E"/>
    <w:rsid w:val="00D54D36"/>
    <w:rsid w:val="00D71825"/>
    <w:rsid w:val="00D839D0"/>
    <w:rsid w:val="00DA715C"/>
    <w:rsid w:val="00EA5513"/>
    <w:rsid w:val="00F93411"/>
    <w:rsid w:val="00FC7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0E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6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34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0E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6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34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5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7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1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0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.instructables.com/FSK/5HF6/HHMI5AKZ/FSK5HF6HHMI5AKZ.LARGE.jpg" TargetMode="External"/><Relationship Id="rId18" Type="http://schemas.openxmlformats.org/officeDocument/2006/relationships/image" Target="media/image6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cdn.instructables.com/FK8/EDFC/HHMI5AM6/FK8EDFCHHMI5AM6.LARGE.jp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cdn.instructables.com/F4W/VXRP/HHMI5AN1/F4WVXRPHHMI5AN1.LARGE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dn.instructables.com/FLK/D1ZJ/HHMI5AKX/FLKD1ZJHHMI5AKX.LARGE.jpg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cdn.instructables.com/FVX/N7YV/HHMI5AM2/FVXN7YVHHMI5AM2.LARGE.jpg" TargetMode="External"/><Relationship Id="rId23" Type="http://schemas.openxmlformats.org/officeDocument/2006/relationships/hyperlink" Target="https://cdn.instructables.com/FCV/GTD3/HHMI5ANJ/FCVGTD3HHMI5ANJ.LARGE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dn.instructables.com/F84/YGC6/HHMI5AKV/F84YGC6HHMI5AKV.LARGE.jp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docs.google.com/file/d/0B_YlEklLDDS7cmVDQmRpT29xRlE/edit?usp=shar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HP</cp:lastModifiedBy>
  <cp:revision>2</cp:revision>
  <dcterms:created xsi:type="dcterms:W3CDTF">2018-11-14T03:12:00Z</dcterms:created>
  <dcterms:modified xsi:type="dcterms:W3CDTF">2018-11-14T03:12:00Z</dcterms:modified>
</cp:coreProperties>
</file>