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046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firstColumn="1" w:lastColumn="0" w:noHBand="0" w:lastRow="0" w:firstRow="1"/>
      </w:tblPr>
      <w:tblGrid>
        <w:gridCol w:w="10469"/>
      </w:tblGrid>
      <w:tr>
        <w:trPr>
          <w:trHeight w:val="566" w:hRule="atLeast"/>
        </w:trPr>
        <w:tc>
          <w:tcPr>
            <w:tcW w:w="10469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2" wp14:anchorId="46B4F8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178685" cy="1124585"/>
                      <wp:effectExtent l="0" t="0" r="0" b="0"/>
                      <wp:wrapTopAndBottom/>
                      <wp:docPr id="1" name="Надпись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800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0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036320" cy="1036320"/>
                                        <wp:effectExtent l="0" t="0" r="0" b="0"/>
                                        <wp:docPr id="3" name="Изображение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Изображение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6320" cy="1036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2" stroked="f" style="position:absolute;margin-left:0pt;margin-top:0pt;width:171.45pt;height:88.45pt" wp14:anchorId="46B4F834">
                      <w10:wrap type="none"/>
                      <v:fill o:detectmouseclick="t" on="false"/>
                      <v:stroke color="#3465a4" weight="9360" joinstyle="miter" endcap="flat"/>
                      <v:textbox>
                        <w:txbxContent>
                          <w:p>
                            <w:pPr>
                              <w:pStyle w:val="Style20"/>
                              <w:spacing w:before="0" w:after="16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36320" cy="1036320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6320" cy="1036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  <w:t xml:space="preserve">Акт № </w:t>
            </w:r>
            <w:bookmarkStart w:id="0" w:name="_GoBack"/>
            <w:bookmarkEnd w:id="0"/>
            <w:r>
              <w:rPr>
                <w:rFonts w:cs="Arial"/>
                <w:b/>
                <w:color w:val="000000"/>
                <w:sz w:val="28"/>
                <w:szCs w:val="28"/>
              </w:rPr>
              <w:t>{{var8}} от {{var9}}г.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Times"/>
                <w:b/>
                <w:b/>
                <w:color w:val="000000"/>
                <w:sz w:val="6"/>
                <w:szCs w:val="28"/>
                <w:u w:val="single"/>
              </w:rPr>
            </w:pPr>
            <w:r>
              <w:rPr>
                <w:rFonts w:cs="Times"/>
                <w:b/>
                <w:color w:val="000000"/>
                <w:sz w:val="6"/>
                <w:szCs w:val="28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Calibri" w:hAnsi="Calibri" w:cs="Times"/>
          <w:color w:val="000000"/>
          <w:sz w:val="12"/>
          <w:szCs w:val="24"/>
        </w:rPr>
      </w:pPr>
      <w:r>
        <w:rPr>
          <w:rFonts w:cs="Times"/>
          <w:color w:val="000000"/>
          <w:sz w:val="12"/>
          <w:szCs w:val="24"/>
        </w:rPr>
      </w:r>
    </w:p>
    <w:tbl>
      <w:tblPr>
        <w:tblStyle w:val="a3"/>
        <w:tblW w:w="1046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815"/>
        <w:gridCol w:w="8653"/>
      </w:tblGrid>
      <w:tr>
        <w:trPr>
          <w:trHeight w:val="794" w:hRule="atLeast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cs="Times"/>
                <w:color w:val="000000"/>
                <w:sz w:val="24"/>
                <w:szCs w:val="24"/>
              </w:rPr>
            </w:pPr>
            <w:r>
              <w:rPr>
                <w:rFonts w:cs="Times"/>
                <w:color w:val="000000"/>
                <w:sz w:val="24"/>
                <w:szCs w:val="24"/>
              </w:rPr>
              <w:t>Исполнитель:</w:t>
            </w:r>
          </w:p>
        </w:tc>
        <w:tc>
          <w:tcPr>
            <w:tcW w:w="86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cs="Times"/>
                <w:color w:val="000000"/>
                <w:sz w:val="24"/>
                <w:szCs w:val="24"/>
              </w:rPr>
            </w:pPr>
            <w:r>
              <w:rPr>
                <w:rFonts w:cs="Times"/>
                <w:color w:val="000000"/>
                <w:sz w:val="24"/>
                <w:szCs w:val="24"/>
              </w:rPr>
              <w:t>{{var4}},</w:t>
            </w:r>
            <w:r>
              <w:rPr/>
              <w:t xml:space="preserve"> </w:t>
            </w:r>
            <w:r>
              <w:rPr>
                <w:rFonts w:cs="Times"/>
                <w:color w:val="000000"/>
                <w:sz w:val="24"/>
                <w:szCs w:val="24"/>
              </w:rPr>
              <w:t>ИНН: {{var2}}, КПП: {{var3}}, {{var10}}</w:t>
            </w:r>
          </w:p>
        </w:tc>
      </w:tr>
      <w:tr>
        <w:trPr>
          <w:trHeight w:val="718" w:hRule="atLeast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cs="Times"/>
                <w:color w:val="000000"/>
                <w:sz w:val="24"/>
                <w:szCs w:val="24"/>
              </w:rPr>
            </w:pPr>
            <w:r>
              <w:rPr>
                <w:rFonts w:cs="Times"/>
                <w:color w:val="000000"/>
                <w:sz w:val="24"/>
                <w:szCs w:val="24"/>
              </w:rPr>
              <w:t>Клиент:</w:t>
            </w:r>
          </w:p>
        </w:tc>
        <w:tc>
          <w:tcPr>
            <w:tcW w:w="86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cs="Times"/>
                <w:color w:val="000000"/>
                <w:sz w:val="24"/>
                <w:szCs w:val="24"/>
              </w:rPr>
            </w:pPr>
            <w:r>
              <w:rPr>
                <w:rFonts w:cs="Times"/>
                <w:color w:val="000000"/>
                <w:sz w:val="24"/>
                <w:szCs w:val="24"/>
              </w:rPr>
              <w:t>{{var11}}, ИНН: {{var12}}, КПП: {{var13}}, {{var14}}</w:t>
            </w:r>
          </w:p>
        </w:tc>
      </w:tr>
    </w:tbl>
    <w:p>
      <w:pPr>
        <w:pStyle w:val="Normal"/>
        <w:spacing w:before="0" w:after="0"/>
        <w:rPr>
          <w:sz w:val="2"/>
        </w:rPr>
      </w:pPr>
      <w:r>
        <w:rPr>
          <w:sz w:val="2"/>
        </w:rPr>
      </w:r>
    </w:p>
    <w:tbl>
      <w:tblPr>
        <w:tblW w:w="10490" w:type="dxa"/>
        <w:jc w:val="left"/>
        <w:tblInd w:w="-10" w:type="dxa"/>
        <w:tblCellMar>
          <w:top w:w="20" w:type="dxa"/>
          <w:left w:w="20" w:type="dxa"/>
          <w:bottom w:w="20" w:type="dxa"/>
          <w:right w:w="20" w:type="dxa"/>
        </w:tblCellMar>
        <w:tblLook w:val="0000" w:noVBand="0" w:noHBand="0" w:lastColumn="0" w:firstColumn="0" w:lastRow="0" w:firstRow="0"/>
      </w:tblPr>
      <w:tblGrid>
        <w:gridCol w:w="520"/>
        <w:gridCol w:w="5008"/>
        <w:gridCol w:w="849"/>
        <w:gridCol w:w="710"/>
        <w:gridCol w:w="709"/>
        <w:gridCol w:w="1242"/>
        <w:gridCol w:w="1451"/>
      </w:tblGrid>
      <w:tr>
        <w:trPr>
          <w:trHeight w:val="223" w:hRule="atLeast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№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Наименование услуги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Кол-во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Ед.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НДС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Сумма</w:t>
            </w:r>
          </w:p>
        </w:tc>
      </w:tr>
      <w:tr>
        <w:trPr>
          <w:trHeight w:val="567" w:hRule="atLeast"/>
        </w:trPr>
        <w:tc>
          <w:tcPr>
            <w:tcW w:w="104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{%tr for item in tbl_contents %}</w:t>
            </w:r>
          </w:p>
        </w:tc>
      </w:tr>
      <w:tr>
        <w:trPr>
          <w:trHeight w:val="567" w:hRule="atLeast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</w:t>
            </w:r>
            <w:r>
              <w:rPr>
                <w:lang w:val="en-US"/>
              </w:rPr>
              <w:t>item.</w:t>
            </w:r>
            <w:r>
              <w:rPr/>
              <w:t>n}}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3" w:hanging="0"/>
              <w:rPr/>
            </w:pPr>
            <w:r>
              <w:rPr/>
              <w:t>{{</w:t>
            </w:r>
            <w:r>
              <w:rPr>
                <w:lang w:val="en-US"/>
              </w:rPr>
              <w:t>item.</w:t>
            </w:r>
            <w:r>
              <w:rPr/>
              <w:t>product}}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</w:t>
            </w:r>
            <w:r>
              <w:rPr>
                <w:lang w:val="en-US"/>
              </w:rPr>
              <w:t>item.</w:t>
            </w:r>
            <w:r>
              <w:rPr/>
              <w:t>kol}}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</w:t>
            </w:r>
            <w:r>
              <w:rPr>
                <w:lang w:val="en-US"/>
              </w:rPr>
              <w:t>item.</w:t>
            </w:r>
            <w:r>
              <w:rPr/>
              <w:t>ed}}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</w:t>
            </w:r>
            <w:r>
              <w:rPr>
                <w:lang w:val="en-US"/>
              </w:rPr>
              <w:t>item.</w:t>
            </w:r>
            <w:r>
              <w:rPr/>
              <w:t>nds}}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</w:t>
            </w:r>
            <w:r>
              <w:rPr>
                <w:lang w:val="en-US"/>
              </w:rPr>
              <w:t>item.</w:t>
            </w:r>
            <w:r>
              <w:rPr/>
              <w:t>price}}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</w:t>
            </w:r>
            <w:r>
              <w:rPr>
                <w:lang w:val="en-US"/>
              </w:rPr>
              <w:t>item.</w:t>
            </w:r>
            <w:r>
              <w:rPr/>
              <w:t>summ}}</w:t>
            </w:r>
          </w:p>
        </w:tc>
      </w:tr>
      <w:tr>
        <w:trPr>
          <w:trHeight w:val="567" w:hRule="atLeast"/>
        </w:trPr>
        <w:tc>
          <w:tcPr>
            <w:tcW w:w="104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{%tr endfor %}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Calibri" w:hAnsi="Calibri" w:cs="Roboto"/>
          <w:color w:val="000000"/>
          <w:sz w:val="20"/>
          <w:szCs w:val="20"/>
        </w:rPr>
      </w:pPr>
      <w:r>
        <w:rPr>
          <w:rFonts w:cs="Roboto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Calibri" w:hAnsi="Calibri" w:cs="Times"/>
          <w:color w:val="000000"/>
          <w:sz w:val="24"/>
          <w:szCs w:val="24"/>
        </w:rPr>
      </w:pPr>
      <w:r>
        <w:rPr>
          <w:rFonts w:cs="Roboto"/>
          <w:color w:val="000000"/>
          <w:sz w:val="24"/>
          <w:szCs w:val="24"/>
        </w:rPr>
        <w:t>Всего наименовани</w:t>
      </w:r>
      <w:r>
        <w:rPr>
          <w:rFonts w:eastAsia="Calibri" w:cs="Calibri"/>
          <w:color w:val="000000"/>
          <w:sz w:val="24"/>
          <w:szCs w:val="24"/>
        </w:rPr>
        <w:t>й</w:t>
      </w:r>
      <w:r>
        <w:rPr>
          <w:rFonts w:cs="Roboto"/>
          <w:color w:val="000000"/>
          <w:sz w:val="24"/>
          <w:szCs w:val="24"/>
        </w:rPr>
        <w:t xml:space="preserve"> {{var20}}, на сумму {{var18}} руб.</w:t>
      </w:r>
    </w:p>
    <w:p>
      <w:pPr>
        <w:pStyle w:val="Normal"/>
        <w:widowControl w:val="false"/>
        <w:spacing w:lineRule="auto" w:line="276" w:before="0" w:after="0"/>
        <w:rPr>
          <w:rFonts w:ascii="Calibri" w:hAnsi="Calibri" w:cs="Times"/>
          <w:b/>
          <w:b/>
          <w:bCs/>
          <w:color w:val="000000"/>
          <w:sz w:val="24"/>
          <w:szCs w:val="24"/>
        </w:rPr>
      </w:pPr>
      <w:r>
        <w:rPr>
          <w:rFonts w:cs="Times"/>
          <w:b/>
          <w:bCs/>
          <w:color w:val="000000"/>
          <w:sz w:val="24"/>
          <w:szCs w:val="24"/>
        </w:rPr>
        <w:t>{{var19}} рублей 00 копеек</w:t>
      </w:r>
    </w:p>
    <w:p>
      <w:pPr>
        <w:pStyle w:val="Normal"/>
        <w:widowControl w:val="false"/>
        <w:spacing w:lineRule="auto" w:line="276" w:before="0" w:after="0"/>
        <w:rPr>
          <w:rFonts w:ascii="Calibri" w:hAnsi="Calibri" w:cs="Times"/>
          <w:b/>
          <w:b/>
          <w:bCs/>
          <w:color w:val="000000"/>
          <w:sz w:val="24"/>
          <w:szCs w:val="24"/>
        </w:rPr>
      </w:pPr>
      <w:r>
        <w:rPr>
          <w:rFonts w:cs="Times"/>
          <w:b/>
          <w:bCs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Calibri" w:hAnsi="Calibri" w:cs="Times"/>
          <w:color w:val="000000"/>
          <w:sz w:val="24"/>
          <w:szCs w:val="24"/>
        </w:rPr>
      </w:pPr>
      <w:r>
        <w:rPr>
          <w:rFonts w:cs="Times"/>
          <w:color w:val="000000"/>
          <w:sz w:val="24"/>
          <w:szCs w:val="24"/>
        </w:rPr>
        <w:t>Вышеперечисленные услуги выполнены полностью и в срок. Абонент претензий по объему, качеству и срокам оказания услуг не имеет.</w:t>
      </w:r>
    </w:p>
    <w:p>
      <w:pPr>
        <w:pStyle w:val="Normal"/>
        <w:spacing w:lineRule="auto" w:line="240" w:before="0" w:after="0"/>
        <w:jc w:val="both"/>
        <w:rPr>
          <w:sz w:val="32"/>
        </w:rPr>
      </w:pPr>
      <w:r>
        <w:rPr>
          <w:sz w:val="32"/>
        </w:rPr>
      </w:r>
    </w:p>
    <w:tbl>
      <w:tblPr>
        <w:tblStyle w:val="1"/>
        <w:tblW w:w="10490" w:type="dxa"/>
        <w:jc w:val="left"/>
        <w:tblInd w:w="-5" w:type="dxa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922"/>
        <w:gridCol w:w="279"/>
        <w:gridCol w:w="5289"/>
      </w:tblGrid>
      <w:tr>
        <w:trPr>
          <w:trHeight w:val="472" w:hRule="atLeast"/>
        </w:trPr>
        <w:tc>
          <w:tcPr>
            <w:tcW w:w="4922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279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5289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r>
          </w:p>
        </w:tc>
      </w:tr>
      <w:tr>
        <w:trPr>
          <w:trHeight w:val="56" w:hRule="atLeast"/>
        </w:trPr>
        <w:tc>
          <w:tcPr>
            <w:tcW w:w="492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{{var4}}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{{var11}}</w:t>
            </w:r>
          </w:p>
        </w:tc>
      </w:tr>
      <w:tr>
        <w:trPr>
          <w:trHeight w:val="610" w:hRule="atLeast"/>
        </w:trPr>
        <w:tc>
          <w:tcPr>
            <w:tcW w:w="492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</w:tr>
      <w:tr>
        <w:trPr>
          <w:trHeight w:val="270" w:hRule="atLeast"/>
        </w:trPr>
        <w:tc>
          <w:tcPr>
            <w:tcW w:w="492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МП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МП</w:t>
            </w:r>
          </w:p>
        </w:tc>
      </w:tr>
    </w:tbl>
    <w:p>
      <w:pPr>
        <w:pStyle w:val="Normal"/>
        <w:ind w:left="142" w:hanging="0"/>
        <w:rPr>
          <w:sz w:val="12"/>
          <w:szCs w:val="16"/>
        </w:rPr>
      </w:pPr>
      <w:r>
        <w:rPr>
          <w:sz w:val="12"/>
          <w:szCs w:val="16"/>
        </w:rPr>
      </w:r>
    </w:p>
    <w:p>
      <w:pPr>
        <w:pStyle w:val="Normal"/>
        <w:spacing w:lineRule="auto" w:line="240" w:before="0" w:after="160"/>
        <w:jc w:val="both"/>
        <w:rPr/>
      </w:pPr>
      <w:r>
        <w:rPr/>
      </w:r>
    </w:p>
    <w:sectPr>
      <w:type w:val="nextPage"/>
      <w:pgSz w:w="11906" w:h="16838"/>
      <w:pgMar w:left="720" w:right="707" w:header="0" w:top="720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c9608f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d4fed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e30b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c9608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39"/>
    <w:rsid w:val="007a2b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A54C-CCE9-43CD-8249-674DAE03D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Application>LibreOffice/6.3.3.2$Linux_X86_64 LibreOffice_project/30$Build-2</Application>
  <Pages>1</Pages>
  <Words>80</Words>
  <Characters>561</Characters>
  <CharactersWithSpaces>1380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2019-05-07T14:56:00Z</dcterms:created>
  <dc:creator>Андреева Ольга Владимировна</dc:creator>
  <dc:description/>
  <dc:language>ru-RU</dc:language>
  <cp:lastModifiedBy/>
  <cp:lastPrinted>2018-05-28T04:24:00Z</cp:lastPrinted>
  <dcterms:modified xsi:type="dcterms:W3CDTF">2019-11-25T22:32:43Z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