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Hadoop集群安装配置手册</w:t>
      </w:r>
    </w:p>
    <w:p>
      <w:pPr>
        <w:pStyle w:val="3"/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系统基本配置</w:t>
      </w:r>
    </w:p>
    <w:p>
      <w:pPr>
        <w:pStyle w:val="4"/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主机名修改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修改/etc/sysconfig/network文件中HOSTNAME=hadoop1</w:t>
      </w:r>
    </w:p>
    <w:p>
      <w:pPr>
        <w:pStyle w:val="4"/>
        <w:numPr>
          <w:ilvl w:val="0"/>
          <w:numId w:val="2"/>
        </w:numPr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IP地址配置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修改/etc/sysconfig/network-scripts/ifcfg-eth0，修改后的信息如下：</w:t>
      </w:r>
    </w:p>
    <w:p>
      <w:pPr>
        <w:numPr>
          <w:ilvl w:val="0"/>
          <w:numId w:val="0"/>
        </w:numPr>
        <w:spacing w:line="360" w:lineRule="auto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hd w:val="clear" w:color="FFFFFF" w:fill="D9D9D9"/>
          <w:lang w:val="en-US" w:eastAsia="zh-CN"/>
        </w:rPr>
        <w:t>DEVICE="eth0"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#BOOTPROTO="dhcp"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BOOTPROTO="static"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HWADDR="00:0C:29:59:35:85"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IPV6INIT="no"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IPADDR=10.254.231.185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NETMASK=255.255.0.0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GATEWAY=10.254.0.1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DNS1=10.254.0.1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NM_CONTROLLED="yes"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ONBOOT="yes"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TYPE="Ethernet"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UUID="9a604f00-87f1-4d6d-8cb3-6eac05a8ac01"</w:t>
      </w:r>
    </w:p>
    <w:p>
      <w:pPr>
        <w:numPr>
          <w:ilvl w:val="0"/>
          <w:numId w:val="0"/>
        </w:numPr>
        <w:spacing w:line="360" w:lineRule="auto"/>
        <w:ind w:firstLine="360" w:firstLineChars="200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说明：IP地址、子网淹码、网管、DNS要根据自己网络的实际情况进行配置</w:t>
      </w:r>
    </w:p>
    <w:p>
      <w:pPr>
        <w:pStyle w:val="4"/>
        <w:numPr>
          <w:ilvl w:val="0"/>
          <w:numId w:val="2"/>
        </w:numPr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主机名与ip地址做映射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修改/etc/hosts文件，修改后的信息如下：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#127.0.0.1   localhost localhost.localdomain localhost4 localhost4.localdomain4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#::1         localhost localhost.localdomain localhost6 localhost6.localdomain6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10.254.231.185  hadoop1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防火墙关闭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--level 0123456 iptables off</w:t>
      </w:r>
    </w:p>
    <w:p>
      <w:pPr>
        <w:pStyle w:val="4"/>
        <w:numPr>
          <w:ilvl w:val="0"/>
          <w:numId w:val="2"/>
        </w:numPr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selinux关闭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（</w:t>
      </w:r>
      <w:r>
        <w:rPr>
          <w:rFonts w:hint="eastAsia"/>
          <w:b w:val="0"/>
          <w:bCs/>
          <w:lang w:val="en-US" w:eastAsia="zh-CN"/>
        </w:rPr>
        <w:t>1）检查selinux 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执行getenforce命令，如果结果显示 permissive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disabled</w:t>
      </w:r>
      <w:r>
        <w:rPr>
          <w:rFonts w:hint="eastAsia"/>
          <w:lang w:val="en-US" w:eastAsia="zh-CN"/>
        </w:rPr>
        <w:t>，你可以跳过这一步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（2）打开/etc/selinux/config文件，修改SELINUX=enforcing 为</w:t>
      </w:r>
      <w:r>
        <w:rPr>
          <w:rFonts w:hint="default"/>
          <w:lang w:val="en-US" w:eastAsia="zh-CN"/>
        </w:rPr>
        <w:t>SELINUX=permissive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（3）重启系统</w:t>
      </w:r>
    </w:p>
    <w:p>
      <w:pPr>
        <w:pStyle w:val="4"/>
        <w:numPr>
          <w:ilvl w:val="0"/>
          <w:numId w:val="2"/>
        </w:numPr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JDK安装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从网上下载jdk1.7以上64位linux版本。在此，我们安装jdk-7u60-linux-x64.rpm版本，下载后执行rpm -ivh jdk-7u60-linux-x64.rpm命令进行安装。然后用java -version 查看，如果显示下边信息，说明安装成功。</w:t>
      </w:r>
    </w:p>
    <w:p>
      <w:pPr>
        <w:ind w:firstLine="42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[root@hadoop1 ~]# java -version</w:t>
      </w:r>
    </w:p>
    <w:p>
      <w:pPr>
        <w:ind w:firstLine="42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java version "1.7.0_60"</w:t>
      </w:r>
    </w:p>
    <w:p>
      <w:pPr>
        <w:ind w:firstLine="42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Java(TM) SE Runtime Environment (build 1.7.0_60-b19)</w:t>
      </w:r>
    </w:p>
    <w:p>
      <w:pPr>
        <w:ind w:firstLine="42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Java HotSpot(TM) 64-Bit Server VM (build 24.60-b09, mixed mode)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在/etc/profile里添加JDK的环境变量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export JAVA_HOME=/usr/java/default</w:t>
      </w:r>
    </w:p>
    <w:p>
      <w:pPr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并在PATH里添加:$JAVA_HOME/bin</w:t>
      </w:r>
    </w:p>
    <w:p>
      <w:pPr>
        <w:pStyle w:val="4"/>
        <w:numPr>
          <w:ilvl w:val="0"/>
          <w:numId w:val="2"/>
        </w:numPr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yum安装配置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本次我们选择安装cdh5.10.1版本的Hadoop，我们先下载cdh yum源库文件repo，yum源库文件地址为：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"https://archive.cloudera.com/cdh5/redhat/6/x86_64/cdh/cloudera-cdh5.repo。"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https://archive.cloudera.com/cdh5/redhat/6/x86_64/cdh/cloudera-cdh5.repo。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在系统终端，执行下边命令下载reop: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https://archive.cloudera.com/cdh5/redhat/6/x86_64/cdh/cloudera-cdh5.repo -P /etc/yum.repos.d/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因为我们安装的是cdh5.10.1版本的Hadoop，所以我们需要修改cloudera-cdh5.repo文件中baseurl=https://archive.cloudera.com/cdh5/redhat/6/x86_64/cdh/5/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为baseurl=https://archive.cloudera.com/cdh5/redhat/6/x86_64/cdh/5.10.1/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清理缓存残留的yum信息，执行yum clean all。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确认一下是否是我们需要的Hadoop版本，执行yum list|grep hadoop命令后，结果如下：</w:t>
      </w:r>
    </w:p>
    <w:p>
      <w:pPr>
        <w:numPr>
          <w:ilvl w:val="0"/>
          <w:numId w:val="0"/>
        </w:numPr>
        <w:spacing w:line="360" w:lineRule="auto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[root@hadoop1 yum.repos.d]# yum list|grep hadoop</w:t>
      </w:r>
    </w:p>
    <w:p>
      <w:pPr>
        <w:numPr>
          <w:ilvl w:val="0"/>
          <w:numId w:val="0"/>
        </w:numPr>
        <w:spacing w:line="360" w:lineRule="auto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hadoop.x86_64                          2.6.0+cdh5.10.1+2141-1.cdh5.10.1.p0.10.el6</w:t>
      </w:r>
    </w:p>
    <w:p>
      <w:pPr>
        <w:numPr>
          <w:ilvl w:val="0"/>
          <w:numId w:val="0"/>
        </w:numPr>
        <w:spacing w:line="360" w:lineRule="auto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hadoop-0.20-conf-pseudo.x86_64         2.6.0+cdh5.10.1+2141-1.cdh5.10.1.p0.10.el6</w:t>
      </w:r>
    </w:p>
    <w:p>
      <w:pPr>
        <w:numPr>
          <w:ilvl w:val="0"/>
          <w:numId w:val="0"/>
        </w:numPr>
        <w:spacing w:line="360" w:lineRule="auto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hadoop-0.20-mapreduce.x86_64           2.6.0+cdh5.10.1+2141-1.cdh5.10.1.p0.10.el6</w:t>
      </w:r>
    </w:p>
    <w:p>
      <w:pPr>
        <w:numPr>
          <w:ilvl w:val="0"/>
          <w:numId w:val="0"/>
        </w:numPr>
        <w:spacing w:line="360" w:lineRule="auto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hadoop-0.20-mapreduce-jobtracker.x86_64</w:t>
      </w:r>
    </w:p>
    <w:p>
      <w:pPr>
        <w:numPr>
          <w:ilvl w:val="0"/>
          <w:numId w:val="0"/>
        </w:numPr>
        <w:spacing w:line="360" w:lineRule="auto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hadoop-0.20-mapreduce-jobtrackerha.x86_64</w:t>
      </w:r>
    </w:p>
    <w:p>
      <w:pPr>
        <w:numPr>
          <w:ilvl w:val="0"/>
          <w:numId w:val="0"/>
        </w:numPr>
        <w:spacing w:line="360" w:lineRule="auto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hadoop-0.20-mapreduce-tasktracker.x86_64</w:t>
      </w:r>
    </w:p>
    <w:p>
      <w:pPr>
        <w:numPr>
          <w:ilvl w:val="0"/>
          <w:numId w:val="0"/>
        </w:numPr>
        <w:spacing w:line="360" w:lineRule="auto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hadoop-0.20-mapreduce-zkfc.x86_64      2.6.0+cdh5.10.1+2141-1.cdh5.10.1.p0.10.el6</w:t>
      </w:r>
    </w:p>
    <w:p>
      <w:pPr>
        <w:numPr>
          <w:ilvl w:val="0"/>
          <w:numId w:val="0"/>
        </w:numPr>
        <w:spacing w:line="360" w:lineRule="auto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hadoop-client.x86_64                   2.6.0+cdh5.10.1+2141-1.cdh5.10.1.p0.10.el6</w:t>
      </w:r>
    </w:p>
    <w:p>
      <w:pPr>
        <w:numPr>
          <w:ilvl w:val="0"/>
          <w:numId w:val="0"/>
        </w:numPr>
        <w:spacing w:line="360" w:lineRule="auto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hadoop-conf-pseudo.x86_64              2.6.0+cdh5.10.1+2141-1.cdh5.10.1.p0.10.el6</w:t>
      </w:r>
    </w:p>
    <w:p>
      <w:pPr>
        <w:numPr>
          <w:ilvl w:val="0"/>
          <w:numId w:val="0"/>
        </w:numPr>
        <w:spacing w:line="360" w:lineRule="auto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hadoop-debuginfo.x86_64                2.6.0+cdh5.10.1+2141-1.cdh5.10.1.p0.10.el6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伪分布式安装</w:t>
      </w:r>
    </w:p>
    <w:p>
      <w:pPr>
        <w:spacing w:line="360" w:lineRule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lang w:val="en-US" w:eastAsia="zh-CN"/>
        </w:rPr>
        <w:t xml:space="preserve">   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伪分布式其实就是把所有的进程安装在同一台服务器上，在同一台服务器上拉起所有的进程。</w:t>
      </w:r>
    </w:p>
    <w:p>
      <w:pPr>
        <w:pStyle w:val="4"/>
        <w:numPr>
          <w:ilvl w:val="0"/>
          <w:numId w:val="4"/>
        </w:numPr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</w:t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我们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需要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安装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amenode、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S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econderay 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amenode、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atanode、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R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esourcemanager、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odemanager、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J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obhistoryserver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hadoop-hdfs-namenode.x86_64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hadoop-hdfs-secondarynamenode.x86_64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hadoop-hdfs-datanode.x86_64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hadoop-yarn-resourcemanager.x86_64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hadoop-yarn-nodemanager.x86_64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hadoop-mapreduce-historyserver.x86_64</w:t>
      </w:r>
    </w:p>
    <w:p>
      <w:pPr>
        <w:pStyle w:val="4"/>
        <w:numPr>
          <w:ilvl w:val="0"/>
          <w:numId w:val="4"/>
        </w:numPr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重要配置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如果是通过rpm包安装，配置文件一般都在/etc/hadoop/conf目录下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（1）core-site.xml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&lt;name&gt;fs.defaultFS&lt;/name&gt;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&lt;value&gt;hdfs://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hadoop1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:8020&lt;/value&gt;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（2）hdfs-site.xml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&lt;name&gt;dfs.permissions.superusergroup&lt;/name&gt;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&lt;value&gt;hadoop&lt;/value&gt;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本地存储路径配置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51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hdfs-site.xml on the NameNode: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&lt;name&gt;dfs.namenode.name.dir&lt;/name&gt;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&lt;value&gt;/data/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nn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51" w:lineRule="atLeast"/>
        <w:ind w:left="0" w:right="0" w:firstLine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（2）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hdfs-site.xml on each DataNode: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&lt;name&gt;dfs.datanode.data.dir&lt;/name&gt;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&lt;value&gt;/data/dn&lt;/value&gt;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（3）在所有的namenode上创建/data/nn，在所有的datanode上创建/data/dn。归属hdfs用户。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chown -R hdfs:hdfs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 xml:space="preserve"> /data/nn /data/dn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修改两个目录权限为700，只允许hdfs用户进行读写执行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chmod 700 /data/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nn /data/dn</w:t>
      </w:r>
    </w:p>
    <w:p>
      <w:pPr>
        <w:pStyle w:val="4"/>
        <w:numPr>
          <w:ilvl w:val="0"/>
          <w:numId w:val="4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Secondary NameNode</w:t>
      </w:r>
      <w:r>
        <w:rPr>
          <w:rFonts w:hint="eastAsia"/>
          <w:lang w:val="en-US" w:eastAsia="zh-CN"/>
        </w:rPr>
        <w:t>配置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在hdfs-site.xml文件中做一下配置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&lt;name&gt;dfs.namenode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.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http-address&lt;/name&gt;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&lt;value&gt;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hadoop1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:50070&lt;/value&gt;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&lt;description&gt;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The address and the base port on which the dfs NameNode Web UI will listen.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&lt;/description&gt;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&lt;name&gt;dfs.namenode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.secondary.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http-address&lt;/name&gt;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&lt;value&gt;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hadoop2</w:t>
      </w: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:50070&lt;/value&gt;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&lt;description&gt;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The address and the base port on which the dfs NameNode Web UI will listen.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&lt;/description&gt;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</w:p>
    <w:p>
      <w:pPr>
        <w:pStyle w:val="4"/>
        <w:numPr>
          <w:ilvl w:val="0"/>
          <w:numId w:val="4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Yarn和MapReduce配置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（1）Yarn-site.xml配置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&lt;property&gt;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&lt;name&gt;yarn.resourcemanager.hostname&lt;/name&gt;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&lt;value&gt;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hadoop1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&lt;/property&gt;   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&lt;description&gt;Classpath for typical applications.&lt;/description&gt;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&lt;name&gt;yarn.application.classpath&lt;/name&gt;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&lt;value&gt;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    $HADOOP_CONF_DIR,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    $HADOOP_COMMON_HOME/*,$HADOOP_COMMON_HOME/lib/*,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    $HADOOP_HDFS_HOME/*,$HADOOP_HDFS_HOME/lib/*,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    $HADOOP_MAPRED_HOME/*,$HADOOP_MAPRED_HOME/lib/*,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    $HADOOP_YARN_HOME/*,$HADOOP_YARN_HOME/lib/*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&lt;/value&gt;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&lt;/property&gt;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&lt;name&gt;yarn.nodemanager.aux-services&lt;/name&gt;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&lt;value&gt;mapreduce_shuffle&lt;/value&gt;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&lt;/property&gt;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&lt;name&gt;yarn.nodemanager.local-dirs&lt;/name&gt;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&lt;value&gt;/data/yarn/local&lt;/value&gt;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&lt;/property&gt;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&lt;name&gt;yarn.nodemanager.log-dirs&lt;/name&gt;    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&lt;value&gt;/data/yarn/logs&lt;/value&gt;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&lt;/property&gt;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&lt;name&gt;yarn.log.aggregation-enable&lt;/name&gt;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&lt;value&gt;true&lt;/value&gt; 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&lt;/property&gt;  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&lt;description&gt;Where to aggregate logs&lt;/description&gt;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&lt;name&gt;yarn.nodemanager.remote-app-log-dir&lt;/name&gt;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  &lt;value&gt;/var/log/hadoop-yarn/apps&lt;/value&gt;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mapred-site.xml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&lt;name&gt;mapreduce.framework.name&lt;/name&gt;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&lt;value&gt;yarn&lt;/value&gt;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在所有的nodemanager上创建路径/data/yarn/local /data/yarn/logs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修改路径归属yarn用户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chown yarn:yarn /data/yarn/local /data/yarn/logs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修改权限为755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755 /data/yarn/local /data/yarn/logs</w:t>
      </w:r>
    </w:p>
    <w:p>
      <w:pPr>
        <w:pStyle w:val="4"/>
        <w:numPr>
          <w:ilvl w:val="0"/>
          <w:numId w:val="0"/>
        </w:numPr>
        <w:spacing w:line="360" w:lineRule="auto"/>
        <w:jc w:val="left"/>
        <w:outlineLvl w:val="2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配置hadoop-env.sh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添加export JAVA_HOME=/usr/java/default变量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pStyle w:val="4"/>
        <w:numPr>
          <w:ilvl w:val="0"/>
          <w:numId w:val="4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  <w:r>
        <w:rPr>
          <w:rFonts w:hint="default"/>
          <w:lang w:val="en-US" w:eastAsia="zh-CN"/>
        </w:rPr>
        <w:t>JobHistory Serve</w:t>
      </w:r>
      <w:r>
        <w:rPr>
          <w:rFonts w:hint="eastAsia"/>
          <w:lang w:val="en-US" w:eastAsia="zh-CN"/>
        </w:rPr>
        <w:t>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（1）在mapred-site.xml中配置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&lt;name&gt;mapreduce.jobhistory.address&lt;/name&gt;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&lt;value&gt;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hadoop1:10020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&lt;name&gt;mapreduce.jobhistory.webapp.address&lt;/name&gt;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&lt;value&gt;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hadoop1:19888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</w:p>
    <w:p>
      <w:pPr>
        <w:pStyle w:val="4"/>
        <w:numPr>
          <w:ilvl w:val="0"/>
          <w:numId w:val="4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格式化Namenode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$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 xml:space="preserve">sudo -u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hdfs hdfs namenode -format</w:t>
      </w:r>
    </w:p>
    <w:p>
      <w:pPr>
        <w:pStyle w:val="4"/>
        <w:numPr>
          <w:ilvl w:val="0"/>
          <w:numId w:val="4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启动NameNode服务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Service hadoop-hdfs-namenode 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在浏览器里输入http://hadoop1:50070，可以看到集群的详细信息。</w:t>
      </w:r>
    </w:p>
    <w:p>
      <w:pPr>
        <w:pStyle w:val="4"/>
        <w:numPr>
          <w:ilvl w:val="0"/>
          <w:numId w:val="4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启动resourcemanager 服务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service hadoop-yarn-resourcemanager 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在浏览器里输入http://10.254.231.185:8088/，可以查看资源管理信息。</w:t>
      </w:r>
    </w:p>
    <w:p>
      <w:pPr>
        <w:pStyle w:val="4"/>
        <w:numPr>
          <w:ilvl w:val="0"/>
          <w:numId w:val="4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启动nodemanager服务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service hadoop-yarn-nodemanager start</w:t>
      </w:r>
    </w:p>
    <w:p>
      <w:pPr>
        <w:pStyle w:val="4"/>
        <w:numPr>
          <w:ilvl w:val="0"/>
          <w:numId w:val="4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启动secondarynamenode服务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service hadoop-hdfs-secondarynamenode start</w:t>
      </w:r>
    </w:p>
    <w:p>
      <w:pPr>
        <w:pStyle w:val="4"/>
        <w:numPr>
          <w:ilvl w:val="0"/>
          <w:numId w:val="4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启动historyserver服务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service hadoop-mapreduce-historyserver start</w:t>
      </w:r>
    </w:p>
    <w:p>
      <w:pPr>
        <w:pStyle w:val="4"/>
        <w:numPr>
          <w:ilvl w:val="0"/>
          <w:numId w:val="4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检查集群是否成功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 xml:space="preserve"> /usr/java/default/bin/jps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2847 SecondaryNameNode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2683 DataNode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2983 JobHistoryServer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3294 ResourceManager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2754 NameNode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3076 NodeManager</w:t>
      </w:r>
    </w:p>
    <w:p>
      <w:pPr>
        <w:pStyle w:val="3"/>
        <w:numPr>
          <w:ilvl w:val="0"/>
          <w:numId w:val="1"/>
        </w:numPr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分布式安装配置</w:t>
      </w:r>
    </w:p>
    <w:p>
      <w:pPr>
        <w:spacing w:line="360" w:lineRule="auto"/>
        <w:rPr>
          <w:rFonts w:hint="eastAsia"/>
          <w:b w:val="0"/>
          <w:bCs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 w:val="0"/>
          <w:bCs/>
          <w:lang w:val="en-US" w:eastAsia="zh-CN"/>
        </w:rPr>
        <w:t xml:space="preserve">   分布式安装就是把所有的进程安装在不同的服务武器上，在不同的服务器上拉起所有的进程，进程之间通过网络来进行通信。此处，我们通过三台虚拟机来搭建分布式环境。</w:t>
      </w:r>
    </w:p>
    <w:p>
      <w:pPr>
        <w:pStyle w:val="4"/>
        <w:numPr>
          <w:ilvl w:val="0"/>
          <w:numId w:val="6"/>
        </w:numPr>
        <w:spacing w:line="360" w:lineRule="auto"/>
        <w:jc w:val="left"/>
        <w:outlineLvl w:val="2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集群规划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说明：本次实验我们定义的三台主机名分别为hadoop1、hadoop2、hadoop3对应的ip地址是根据我自己的环境来设置的，大家可以根据自己的实际情况来设置ip地址。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hadoop1(192.168.1.151)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hadoop2(192.168.1.152)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hadoop3(192.168.1.153)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NameNode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SecondaryNameNode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DataNode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DataNode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NodeManager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NodeManager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JobHistoryServer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hd w:val="clear" w:color="FFFFFF" w:fill="D9D9D9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spacing w:line="360" w:lineRule="auto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创建新的虚拟机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在前边的伪分布式中我们已经有一台虚拟机hadoop1，接下来我们可以在hadoop1的基础之上克隆两台虚拟机。废话不多说我们可是克隆新的虚拟机，克隆前先关闭hadoop1。</w:t>
      </w:r>
    </w:p>
    <w:p>
      <w:pPr>
        <w:spacing w:line="360" w:lineRule="auto"/>
      </w:pPr>
      <w:r>
        <w:drawing>
          <wp:inline distT="0" distB="0" distL="114300" distR="114300">
            <wp:extent cx="5267325" cy="2669540"/>
            <wp:effectExtent l="0" t="0" r="952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右击上图中的hadoop1,在下拉框中点击“管理”，然后再点击“克隆”，进入克隆虚拟机向导界面：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914265" cy="26193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点击“下一步”按钮，结果如下图：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933315" cy="26377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点击“下一步”按钮，结果如下图：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904740" cy="3021965"/>
            <wp:effectExtent l="0" t="0" r="1016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选择“创建完整克隆”，然后点击“下一步按钮”，结果如下图：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885690" cy="31140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在虚拟机名称栏，设置虚拟机名称，此处我们设置为hadoop2,位置栏设置虚拟机创建的位置，此处我们设置为G:\vm\hadoop2，然后点击“完成”按钮，等待创建。结果如下图。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904740" cy="30759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创建完成后，如下图：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904740" cy="29616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点击“关闭”按钮。这个时候我们进入到G:\vm目录会看到多了一个hadoop2目录，此目录就是我们刚才创建的hadoop2虚拟机。</w:t>
      </w:r>
    </w:p>
    <w:p>
      <w:pPr>
        <w:pStyle w:val="4"/>
        <w:numPr>
          <w:ilvl w:val="0"/>
          <w:numId w:val="6"/>
        </w:numPr>
        <w:spacing w:line="360" w:lineRule="auto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hadoop2虚拟机配置和整理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（1）设置hadoop2的内存为2G（根据自己电脑配置进行设置，因为我的电脑内存为10G，所以hadoop1配置3G,hadoop2和hadoop3分别配置2G）。详细设置可参考vmware虚拟机创建手册第11步。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进入hadoop2虚拟机，需要清除DataNode数据写入目录信息（因为目录里有DataNode的编号信息，如不清除，DataNode只能启动一个）。登陆hadoop2后切换到root账号，root密码为：cloudera(我们在创建hadoop1时设定的密码)。然后执行删除命令:</w:t>
      </w:r>
    </w:p>
    <w:tbl>
      <w:tblPr>
        <w:tblStyle w:val="12"/>
        <w:tblW w:w="8026" w:type="dxa"/>
        <w:tblInd w:w="4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 -rf /data/dn/*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（3）修改hadoop2系统内部的主机名为hadoop2，详细步骤参考本文档第一大项中的第1小项。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（4）设置hadoop2的mac地址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因为是克隆hadoop1，克隆后的eth0的MAC地址跟hadoop1，所以我们需要重新设定mac地址。详细步骤如下：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执行下边命令删除/etc/udev/rules.d/70-persistent-net.rules，然后重启hadoop2。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rm -rf </w:t>
            </w:r>
            <w:r>
              <w:rPr>
                <w:rFonts w:hint="eastAsia"/>
                <w:lang w:val="en-US" w:eastAsia="zh-CN"/>
              </w:rPr>
              <w:t>/etc/udev/rules.d/70-persistent-net.rules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Hadoop2重启后，修改新生成/etc/udev/rules.d/70-persistent-net.rules 中NAME="eth0"。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修改/etc/sysconfig/network-scripts/ifcfg-eth0 中HWADDR 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跟/etc/udev/rules.d/70-persistent-net.rules中的ATTR{address}一样。也就修改mac地址一样。</w:t>
      </w:r>
    </w:p>
    <w:p>
      <w:pPr>
        <w:spacing w:line="360" w:lineRule="auto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（5）修改主机IP地址为我们前边规划的</w:t>
      </w:r>
      <w:r>
        <w:rPr>
          <w:rFonts w:hint="eastAsia"/>
          <w:shd w:val="clear" w:color="auto" w:fill="auto"/>
          <w:vertAlign w:val="baseline"/>
          <w:lang w:val="en-US" w:eastAsia="zh-CN"/>
        </w:rPr>
        <w:t>192.168.1.152，详细修改方法参考本文档第一大项中第2小项。</w:t>
      </w:r>
    </w:p>
    <w:p>
      <w:pPr>
        <w:spacing w:line="360" w:lineRule="auto"/>
        <w:rPr>
          <w:rFonts w:hint="eastAsia"/>
          <w:shd w:val="clear" w:color="auto" w:fill="auto"/>
          <w:vertAlign w:val="baseline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color w:val="FF0000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hd w:val="clear" w:color="auto" w:fill="auto"/>
          <w:vertAlign w:val="baseline"/>
          <w:lang w:val="en-US" w:eastAsia="zh-CN"/>
        </w:rPr>
        <w:t>同样的方法克隆hadoop3。</w:t>
      </w:r>
    </w:p>
    <w:p>
      <w:pPr>
        <w:pStyle w:val="4"/>
        <w:numPr>
          <w:ilvl w:val="0"/>
          <w:numId w:val="6"/>
        </w:numPr>
        <w:spacing w:line="360" w:lineRule="auto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SSH免密码登陆配置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（1）在hadoop1、hadoop2和hadoop3的root账户下分别执行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ssh-keygen -t rsa -P ''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（2）在hadoop1上执行以下命令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cat /root/.ssh/id_rsa.pub&gt;&gt;/root/.ssh/authorized_keys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（3）把hadoop1上/root/.ssh/authorized_keys文件拷贝到hadoop2 /root/.ssh/目录里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在hadoop1上执行以下命令，回车后输入密码：cloudera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scp /root/.ssh/authorized_keys root@192.168.1.152:/root/.ssh</w:t>
            </w:r>
          </w:p>
        </w:tc>
      </w:tr>
    </w:tbl>
    <w:p>
      <w:pPr>
        <w:rPr>
          <w:rFonts w:hint="eastAsia"/>
          <w:i/>
          <w:iCs/>
          <w:vertAlign w:val="baseline"/>
          <w:lang w:val="en-US" w:eastAsia="zh-CN"/>
        </w:rPr>
      </w:pPr>
      <w:r>
        <w:rPr>
          <w:rFonts w:hint="eastAsia"/>
          <w:i/>
          <w:iCs/>
          <w:vertAlign w:val="baseline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（4）hadoop2上执行以下命令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cat /root/.ssh/id_rsa.pub&gt;&gt;/root/.ssh/authorized_keys</w:t>
            </w:r>
          </w:p>
        </w:tc>
      </w:tr>
    </w:tbl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i/>
          <w:iCs/>
          <w:vertAlign w:val="baseline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（5）把hadoop2上的/root/.ssh/authorized_keys再拷贝到hadoop3上，在hadoop2上行下边命令，回车后输入密码：cloudera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scp /root/.ssh/authorized_keys root@192.168.1.153:/root/.ssh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vertAlign w:val="baseline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（6）hadoop3上执行以下命令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cat /root/.ssh/id_rsa.pub&gt;&gt;/root/.ssh/authorized_keys</w:t>
            </w:r>
          </w:p>
        </w:tc>
      </w:tr>
    </w:tbl>
    <w:p>
      <w:pPr>
        <w:ind w:left="630" w:leftChars="200" w:hanging="210" w:hangingChars="100"/>
        <w:rPr>
          <w:rFonts w:hint="eastAsia"/>
          <w:i/>
          <w:iCs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（7）把hadoop3上的</w:t>
      </w:r>
      <w:r>
        <w:rPr>
          <w:rFonts w:hint="eastAsia"/>
          <w:i/>
          <w:iCs/>
          <w:vertAlign w:val="baseline"/>
          <w:lang w:val="en-US" w:eastAsia="zh-CN"/>
        </w:rPr>
        <w:t>/root/.ssh/authorized_keys文件分别拷贝到hadoop1和hadoop2上，在hadoop3上执行以下命令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 xml:space="preserve">scp /root/.ssh/authorized_keys </w:t>
            </w: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instrText xml:space="preserve"> HYPERLINK "mailto:root@192.168.1.151:/root/.ssh" </w:instrText>
            </w: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i/>
                <w:iCs/>
                <w:vertAlign w:val="baseline"/>
                <w:lang w:val="en-US" w:eastAsia="zh-CN"/>
              </w:rPr>
              <w:t>root@192.168.1.151:/root/.ssh</w:t>
            </w: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 xml:space="preserve"> </w:t>
            </w:r>
          </w:p>
        </w:tc>
      </w:tr>
    </w:tbl>
    <w:p>
      <w:pPr>
        <w:ind w:firstLine="420"/>
        <w:rPr>
          <w:rFonts w:hint="eastAsia"/>
          <w:i/>
          <w:iCs/>
          <w:vertAlign w:val="baseline"/>
          <w:lang w:val="en-US" w:eastAsia="zh-CN"/>
        </w:rPr>
      </w:pPr>
      <w:r>
        <w:rPr>
          <w:rFonts w:hint="eastAsia"/>
          <w:i/>
          <w:iCs/>
          <w:vertAlign w:val="baseline"/>
          <w:lang w:val="en-US" w:eastAsia="zh-CN"/>
        </w:rPr>
        <w:t xml:space="preserve">  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 xml:space="preserve">scp /root/.ssh/authorized_keys </w:t>
            </w: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instrText xml:space="preserve"> HYPERLINK "mailto:root@192.168.1.151:/root/.ssh" </w:instrText>
            </w: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i/>
                <w:iCs/>
                <w:vertAlign w:val="baseline"/>
                <w:lang w:val="en-US" w:eastAsia="zh-CN"/>
              </w:rPr>
              <w:t>root@192.168.1.152:/root/.ssh</w:t>
            </w: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 xml:space="preserve"> </w:t>
            </w:r>
          </w:p>
        </w:tc>
      </w:tr>
    </w:tbl>
    <w:p>
      <w:pPr>
        <w:pStyle w:val="4"/>
        <w:numPr>
          <w:ilvl w:val="0"/>
          <w:numId w:val="6"/>
        </w:numPr>
        <w:spacing w:line="360" w:lineRule="auto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配置主机名和IP地址映射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hadoop是以主机名进行通信的，所以我们需要配置主机名与IP地址的映射。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在hadoop1、hadoop2和hadoop3的/etc/hosts文件里分别添加以下信息：</w:t>
      </w:r>
    </w:p>
    <w:p>
      <w:pPr>
        <w:ind w:firstLine="42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192.168.1.151  hadoop1</w:t>
      </w:r>
    </w:p>
    <w:p>
      <w:pPr>
        <w:ind w:firstLine="42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192.168.1.152  hadoop2</w:t>
      </w:r>
    </w:p>
    <w:p>
      <w:pPr>
        <w:ind w:firstLine="42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192.168.1.153  hadoop3</w:t>
      </w:r>
    </w:p>
    <w:p>
      <w:pPr>
        <w:pStyle w:val="4"/>
        <w:numPr>
          <w:ilvl w:val="0"/>
          <w:numId w:val="6"/>
        </w:numPr>
        <w:spacing w:line="360" w:lineRule="auto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进程禁用</w:t>
      </w:r>
    </w:p>
    <w:p>
      <w:pPr>
        <w:numPr>
          <w:ilvl w:val="0"/>
          <w:numId w:val="9"/>
        </w:numPr>
        <w:ind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前边我们在hadoop1上搭建了伪分布式，上边安装了hadoop集群所有的进程。根据我们分布式规划，我们需要关闭</w:t>
      </w:r>
      <w:r>
        <w:rPr>
          <w:rFonts w:hint="eastAsia"/>
          <w:vertAlign w:val="baseline"/>
          <w:lang w:val="en-US" w:eastAsia="zh-CN"/>
        </w:rPr>
        <w:t>SecondaryNameNode和ResourceManager进程。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在hadoop1执行下边命令：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chkconfig hadoop-hdfs-secondarynamenode off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chkconfig hadoop-yarn-resourcemanager off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hadoop2是从hadoop1上克隆过来的，根据我们分布式规划，我们需要关闭NameNode、ResourceManager和JobHistoryServer。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chkconfig  hadoop-hdfs-namenode off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chkconfig hadoop-yarn-resourcemanager off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chkconfig hadoop-mapreduce-historyserver off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hadoop3也是从hadoop1上克隆过来的，根据我们分布式规划，我们需要关闭NameNode、SecondaryNameNode和JobHistoryServer。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chkconfig  hadoop-hdfs-namenode off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chkconfig hadoop-hdfs-secondarynamenode off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chkconfig hadoop-mapreduce-historyserver off</w:t>
            </w:r>
          </w:p>
        </w:tc>
      </w:tr>
    </w:tbl>
    <w:p>
      <w:pPr>
        <w:pStyle w:val="4"/>
        <w:numPr>
          <w:ilvl w:val="0"/>
          <w:numId w:val="6"/>
        </w:numPr>
        <w:spacing w:line="360" w:lineRule="auto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修改resourcemanager的主机名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</w:t>
      </w:r>
      <w:r>
        <w:rPr>
          <w:rFonts w:hint="eastAsia"/>
          <w:lang w:val="en-US" w:eastAsia="zh-CN"/>
        </w:rPr>
        <w:t xml:space="preserve"> 修改/etc/hadoop/conf/yarn-site.xml中的yarn.resourcemanager.hostname为hadoop3(因为我们的resourcemanager在hadoop3上部署着)。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 xml:space="preserve">      &lt;name&gt;yarn.resourcemanager.hostname&lt;/name&gt;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 xml:space="preserve">      &lt;value&gt;hadoop3&lt;/value&gt;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 xml:space="preserve">    &lt;/property&gt;    </w:t>
      </w:r>
    </w:p>
    <w:p>
      <w:pPr>
        <w:pStyle w:val="4"/>
        <w:numPr>
          <w:ilvl w:val="0"/>
          <w:numId w:val="6"/>
        </w:numPr>
        <w:spacing w:line="360" w:lineRule="auto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格式化Namode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在hadoop1上执行下边命令：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sudo -u hdfs hdfs namenode -format</w:t>
            </w:r>
          </w:p>
        </w:tc>
      </w:tr>
    </w:tbl>
    <w:p>
      <w:pPr>
        <w:pStyle w:val="4"/>
        <w:numPr>
          <w:ilvl w:val="0"/>
          <w:numId w:val="6"/>
        </w:numPr>
        <w:spacing w:line="360" w:lineRule="auto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删除DataNode本地路径数据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</w:t>
      </w:r>
      <w:r>
        <w:rPr>
          <w:rFonts w:hint="eastAsia"/>
          <w:vertAlign w:val="baseline"/>
          <w:lang w:val="en-US" w:eastAsia="zh-CN"/>
        </w:rPr>
        <w:t>在hadoop1、hadoop2和hadoop3上分别删除/data/dn/current，执行以下命令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rm -rf /data/dn/current</w:t>
            </w:r>
          </w:p>
        </w:tc>
      </w:tr>
    </w:tbl>
    <w:p>
      <w:pPr>
        <w:pStyle w:val="4"/>
        <w:numPr>
          <w:ilvl w:val="0"/>
          <w:numId w:val="6"/>
        </w:numPr>
        <w:spacing w:line="360" w:lineRule="auto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</w:t>
      </w:r>
      <w:r>
        <w:rPr>
          <w:rFonts w:hint="eastAsia"/>
          <w:vertAlign w:val="baseline"/>
          <w:lang w:val="en-US" w:eastAsia="zh-CN"/>
        </w:rPr>
        <w:t>根据我们前面的规划在各节点启动相应服务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service hadoop-hdfs-namenode restart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service hadoop-hdfs-secondarynamenode restart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service hadoop-hdfs-datanode restart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service hadoop-yarn-resourcemanager restart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service hadoop-yarn-nodemanager restart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</w:t>
      </w:r>
    </w:p>
    <w:tbl>
      <w:tblPr>
        <w:tblStyle w:val="12"/>
        <w:tblW w:w="7786" w:type="dxa"/>
        <w:tblInd w:w="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spacing w:line="36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service hadoop-mapreduce-historyserver restart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eWeb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eWeb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A687"/>
    <w:multiLevelType w:val="singleLevel"/>
    <w:tmpl w:val="5961A68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61A6AD"/>
    <w:multiLevelType w:val="singleLevel"/>
    <w:tmpl w:val="5961A6A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61B841"/>
    <w:multiLevelType w:val="singleLevel"/>
    <w:tmpl w:val="5961B841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5961C4B9"/>
    <w:multiLevelType w:val="singleLevel"/>
    <w:tmpl w:val="5961C4B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61D807"/>
    <w:multiLevelType w:val="singleLevel"/>
    <w:tmpl w:val="5961D807"/>
    <w:lvl w:ilvl="0" w:tentative="0">
      <w:start w:val="4"/>
      <w:numFmt w:val="decimal"/>
      <w:suff w:val="nothing"/>
      <w:lvlText w:val="（%1）"/>
      <w:lvlJc w:val="left"/>
    </w:lvl>
  </w:abstractNum>
  <w:abstractNum w:abstractNumId="5">
    <w:nsid w:val="59697F06"/>
    <w:multiLevelType w:val="singleLevel"/>
    <w:tmpl w:val="59697F0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699033"/>
    <w:multiLevelType w:val="singleLevel"/>
    <w:tmpl w:val="59699033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699552"/>
    <w:multiLevelType w:val="singleLevel"/>
    <w:tmpl w:val="59699552"/>
    <w:lvl w:ilvl="0" w:tentative="0">
      <w:start w:val="7"/>
      <w:numFmt w:val="decimal"/>
      <w:suff w:val="nothing"/>
      <w:lvlText w:val="%1、"/>
      <w:lvlJc w:val="left"/>
    </w:lvl>
  </w:abstractNum>
  <w:abstractNum w:abstractNumId="8">
    <w:nsid w:val="5969D9A4"/>
    <w:multiLevelType w:val="singleLevel"/>
    <w:tmpl w:val="5969D9A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3C3B"/>
    <w:rsid w:val="03F908C6"/>
    <w:rsid w:val="043C1C85"/>
    <w:rsid w:val="045A3F27"/>
    <w:rsid w:val="04711B76"/>
    <w:rsid w:val="049B1E80"/>
    <w:rsid w:val="051919C3"/>
    <w:rsid w:val="05707B41"/>
    <w:rsid w:val="062A03B7"/>
    <w:rsid w:val="06741B18"/>
    <w:rsid w:val="069F4820"/>
    <w:rsid w:val="071D0E23"/>
    <w:rsid w:val="07C173A6"/>
    <w:rsid w:val="086E31DC"/>
    <w:rsid w:val="0872476C"/>
    <w:rsid w:val="08BE0743"/>
    <w:rsid w:val="08C41AD2"/>
    <w:rsid w:val="0905053F"/>
    <w:rsid w:val="095517BF"/>
    <w:rsid w:val="096C2233"/>
    <w:rsid w:val="09B908A2"/>
    <w:rsid w:val="0A6B4ED5"/>
    <w:rsid w:val="0B052A13"/>
    <w:rsid w:val="0B0A45E2"/>
    <w:rsid w:val="0B90367B"/>
    <w:rsid w:val="0BBE5EA7"/>
    <w:rsid w:val="0BD10600"/>
    <w:rsid w:val="0C4B6E53"/>
    <w:rsid w:val="0C78427A"/>
    <w:rsid w:val="0CE04C27"/>
    <w:rsid w:val="0E1801E2"/>
    <w:rsid w:val="0E885E0A"/>
    <w:rsid w:val="0F3554A0"/>
    <w:rsid w:val="0F750A36"/>
    <w:rsid w:val="0F7A3E45"/>
    <w:rsid w:val="0FB344BA"/>
    <w:rsid w:val="0FC46363"/>
    <w:rsid w:val="10112BBE"/>
    <w:rsid w:val="107632E7"/>
    <w:rsid w:val="12667AD9"/>
    <w:rsid w:val="12CC4960"/>
    <w:rsid w:val="13E63CF1"/>
    <w:rsid w:val="150B0B8F"/>
    <w:rsid w:val="150E361A"/>
    <w:rsid w:val="1537224C"/>
    <w:rsid w:val="15377436"/>
    <w:rsid w:val="159B5CA6"/>
    <w:rsid w:val="17226729"/>
    <w:rsid w:val="177A6B3B"/>
    <w:rsid w:val="17A65093"/>
    <w:rsid w:val="17F22EA2"/>
    <w:rsid w:val="1876507F"/>
    <w:rsid w:val="18E83F21"/>
    <w:rsid w:val="1903694B"/>
    <w:rsid w:val="197E58D8"/>
    <w:rsid w:val="1A34742C"/>
    <w:rsid w:val="1B272542"/>
    <w:rsid w:val="1B977608"/>
    <w:rsid w:val="1BCF080E"/>
    <w:rsid w:val="1C104B22"/>
    <w:rsid w:val="1C4D25C1"/>
    <w:rsid w:val="1C8C025A"/>
    <w:rsid w:val="1D0B2DD3"/>
    <w:rsid w:val="1F064E70"/>
    <w:rsid w:val="1FAD406D"/>
    <w:rsid w:val="213F5ACF"/>
    <w:rsid w:val="21B513AA"/>
    <w:rsid w:val="22357FA5"/>
    <w:rsid w:val="227D0EC7"/>
    <w:rsid w:val="22DB225E"/>
    <w:rsid w:val="23D6474F"/>
    <w:rsid w:val="244255B1"/>
    <w:rsid w:val="24E76A0D"/>
    <w:rsid w:val="25BF3E3B"/>
    <w:rsid w:val="26DC7424"/>
    <w:rsid w:val="26E37453"/>
    <w:rsid w:val="26F35124"/>
    <w:rsid w:val="2708712E"/>
    <w:rsid w:val="281623D1"/>
    <w:rsid w:val="28C129B3"/>
    <w:rsid w:val="29045E3A"/>
    <w:rsid w:val="293D2027"/>
    <w:rsid w:val="29497855"/>
    <w:rsid w:val="29EC085D"/>
    <w:rsid w:val="2A6406F0"/>
    <w:rsid w:val="2A6B2428"/>
    <w:rsid w:val="2AA90729"/>
    <w:rsid w:val="2AD1333D"/>
    <w:rsid w:val="2AD76C60"/>
    <w:rsid w:val="2B2A0C68"/>
    <w:rsid w:val="2B455F27"/>
    <w:rsid w:val="2BAC6BEF"/>
    <w:rsid w:val="2C125A65"/>
    <w:rsid w:val="2CAC3272"/>
    <w:rsid w:val="2D3B469D"/>
    <w:rsid w:val="2D514B91"/>
    <w:rsid w:val="2D7C3531"/>
    <w:rsid w:val="2D81555F"/>
    <w:rsid w:val="2E01651B"/>
    <w:rsid w:val="2E2E5344"/>
    <w:rsid w:val="2EB6650B"/>
    <w:rsid w:val="2FA05FB3"/>
    <w:rsid w:val="2FF176CF"/>
    <w:rsid w:val="301D01FD"/>
    <w:rsid w:val="304C20CD"/>
    <w:rsid w:val="30E40777"/>
    <w:rsid w:val="3142073F"/>
    <w:rsid w:val="317322DE"/>
    <w:rsid w:val="31CB77E4"/>
    <w:rsid w:val="32096583"/>
    <w:rsid w:val="322A4472"/>
    <w:rsid w:val="32DC2A83"/>
    <w:rsid w:val="32DC5D68"/>
    <w:rsid w:val="32F76AD4"/>
    <w:rsid w:val="33A30C8E"/>
    <w:rsid w:val="33B6270E"/>
    <w:rsid w:val="33E136F3"/>
    <w:rsid w:val="348D6D61"/>
    <w:rsid w:val="34CA4858"/>
    <w:rsid w:val="34DF44F1"/>
    <w:rsid w:val="356C5446"/>
    <w:rsid w:val="35C85C4A"/>
    <w:rsid w:val="36053D91"/>
    <w:rsid w:val="37381910"/>
    <w:rsid w:val="388469E7"/>
    <w:rsid w:val="38F31059"/>
    <w:rsid w:val="39530AFB"/>
    <w:rsid w:val="39F30F06"/>
    <w:rsid w:val="3B3E3063"/>
    <w:rsid w:val="3B79588B"/>
    <w:rsid w:val="3BB93397"/>
    <w:rsid w:val="3BFB3D10"/>
    <w:rsid w:val="3D117EAC"/>
    <w:rsid w:val="3D7A4FF8"/>
    <w:rsid w:val="3D9C4826"/>
    <w:rsid w:val="3DB80786"/>
    <w:rsid w:val="3E140DDC"/>
    <w:rsid w:val="3E156BE1"/>
    <w:rsid w:val="3E2105D7"/>
    <w:rsid w:val="3EB30BD5"/>
    <w:rsid w:val="3F124A68"/>
    <w:rsid w:val="3F861E2F"/>
    <w:rsid w:val="40912C11"/>
    <w:rsid w:val="40C73974"/>
    <w:rsid w:val="40D562D7"/>
    <w:rsid w:val="416C73B8"/>
    <w:rsid w:val="41A208C3"/>
    <w:rsid w:val="4217554A"/>
    <w:rsid w:val="42E919B9"/>
    <w:rsid w:val="43C639D7"/>
    <w:rsid w:val="44404832"/>
    <w:rsid w:val="4450695B"/>
    <w:rsid w:val="45AB6E88"/>
    <w:rsid w:val="46C86005"/>
    <w:rsid w:val="470116E0"/>
    <w:rsid w:val="47172768"/>
    <w:rsid w:val="471A12CB"/>
    <w:rsid w:val="483C7699"/>
    <w:rsid w:val="48581338"/>
    <w:rsid w:val="491D66DC"/>
    <w:rsid w:val="497256A6"/>
    <w:rsid w:val="49D63BF5"/>
    <w:rsid w:val="49DB0D29"/>
    <w:rsid w:val="49FF48C4"/>
    <w:rsid w:val="4A356ADD"/>
    <w:rsid w:val="4A4550F9"/>
    <w:rsid w:val="4A5B6259"/>
    <w:rsid w:val="4A861560"/>
    <w:rsid w:val="4AD6770B"/>
    <w:rsid w:val="4AE15079"/>
    <w:rsid w:val="4B977F11"/>
    <w:rsid w:val="4C914DB1"/>
    <w:rsid w:val="4D41173D"/>
    <w:rsid w:val="4DCF6EE7"/>
    <w:rsid w:val="4DEC641A"/>
    <w:rsid w:val="4F326A6B"/>
    <w:rsid w:val="4F770725"/>
    <w:rsid w:val="4F7C31F2"/>
    <w:rsid w:val="4FC5692F"/>
    <w:rsid w:val="50416E27"/>
    <w:rsid w:val="50853DF0"/>
    <w:rsid w:val="50CD5C06"/>
    <w:rsid w:val="50FA64BB"/>
    <w:rsid w:val="51434E64"/>
    <w:rsid w:val="519F57F2"/>
    <w:rsid w:val="51B405C0"/>
    <w:rsid w:val="51D01981"/>
    <w:rsid w:val="51E8119E"/>
    <w:rsid w:val="5216721B"/>
    <w:rsid w:val="522A5B63"/>
    <w:rsid w:val="524F481B"/>
    <w:rsid w:val="52B60254"/>
    <w:rsid w:val="52CC003F"/>
    <w:rsid w:val="535979B8"/>
    <w:rsid w:val="5463443F"/>
    <w:rsid w:val="57D32F1F"/>
    <w:rsid w:val="581265E5"/>
    <w:rsid w:val="58E461F6"/>
    <w:rsid w:val="5904132E"/>
    <w:rsid w:val="590F30BA"/>
    <w:rsid w:val="5935419B"/>
    <w:rsid w:val="5963015A"/>
    <w:rsid w:val="59B950C2"/>
    <w:rsid w:val="5AE967D6"/>
    <w:rsid w:val="5B201349"/>
    <w:rsid w:val="5BB1145E"/>
    <w:rsid w:val="5C502E3D"/>
    <w:rsid w:val="5C941417"/>
    <w:rsid w:val="5CF07B92"/>
    <w:rsid w:val="5DEE4648"/>
    <w:rsid w:val="5E1D4AA8"/>
    <w:rsid w:val="5F0E6660"/>
    <w:rsid w:val="5F6C2F4E"/>
    <w:rsid w:val="60675909"/>
    <w:rsid w:val="61357146"/>
    <w:rsid w:val="61893C6B"/>
    <w:rsid w:val="62884AF8"/>
    <w:rsid w:val="629F32AC"/>
    <w:rsid w:val="6321667A"/>
    <w:rsid w:val="632720C1"/>
    <w:rsid w:val="6399514F"/>
    <w:rsid w:val="64BC3EC5"/>
    <w:rsid w:val="65044B14"/>
    <w:rsid w:val="650D148F"/>
    <w:rsid w:val="65C41429"/>
    <w:rsid w:val="65FA14FF"/>
    <w:rsid w:val="66FA0760"/>
    <w:rsid w:val="67A96908"/>
    <w:rsid w:val="67E93CA7"/>
    <w:rsid w:val="685D2553"/>
    <w:rsid w:val="69173C6E"/>
    <w:rsid w:val="699F0FAD"/>
    <w:rsid w:val="6A8B50C1"/>
    <w:rsid w:val="6BA631A5"/>
    <w:rsid w:val="6BE43433"/>
    <w:rsid w:val="6BE658F7"/>
    <w:rsid w:val="6C097297"/>
    <w:rsid w:val="6C261573"/>
    <w:rsid w:val="6C621868"/>
    <w:rsid w:val="6CE13519"/>
    <w:rsid w:val="6CFC6550"/>
    <w:rsid w:val="6DBA11B8"/>
    <w:rsid w:val="6DCA4B23"/>
    <w:rsid w:val="6DFC5B54"/>
    <w:rsid w:val="6E243895"/>
    <w:rsid w:val="6E510255"/>
    <w:rsid w:val="6E9468F2"/>
    <w:rsid w:val="6EFB36BD"/>
    <w:rsid w:val="6EFE5ABA"/>
    <w:rsid w:val="6F0A7223"/>
    <w:rsid w:val="6F593BA8"/>
    <w:rsid w:val="6F967262"/>
    <w:rsid w:val="700C66D7"/>
    <w:rsid w:val="7139490C"/>
    <w:rsid w:val="71880EF2"/>
    <w:rsid w:val="72173DDB"/>
    <w:rsid w:val="72AB3BA4"/>
    <w:rsid w:val="72DC0DC0"/>
    <w:rsid w:val="73BC06DE"/>
    <w:rsid w:val="73F95C60"/>
    <w:rsid w:val="741B5A32"/>
    <w:rsid w:val="74676F0E"/>
    <w:rsid w:val="74720350"/>
    <w:rsid w:val="74E42627"/>
    <w:rsid w:val="75036926"/>
    <w:rsid w:val="750E51D4"/>
    <w:rsid w:val="75576B48"/>
    <w:rsid w:val="759057F3"/>
    <w:rsid w:val="75B8652D"/>
    <w:rsid w:val="75DB4182"/>
    <w:rsid w:val="7685644D"/>
    <w:rsid w:val="771C237C"/>
    <w:rsid w:val="771D3614"/>
    <w:rsid w:val="77A414B2"/>
    <w:rsid w:val="77D05F57"/>
    <w:rsid w:val="798B25FD"/>
    <w:rsid w:val="7AC930FA"/>
    <w:rsid w:val="7B2718BB"/>
    <w:rsid w:val="7B4D35D8"/>
    <w:rsid w:val="7C3A3422"/>
    <w:rsid w:val="7CB35773"/>
    <w:rsid w:val="7CBD7194"/>
    <w:rsid w:val="7DE624A9"/>
    <w:rsid w:val="7E3454BA"/>
    <w:rsid w:val="7EAB16A9"/>
    <w:rsid w:val="7EC75C16"/>
    <w:rsid w:val="7EF20E0B"/>
    <w:rsid w:val="7F245D55"/>
    <w:rsid w:val="7F8E0D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Sample"/>
    <w:basedOn w:val="7"/>
    <w:qFormat/>
    <w:uiPriority w:val="0"/>
    <w:rPr>
      <w:rFonts w:ascii="Courier New" w:hAnsi="Courier New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xuxiangke</dc:creator>
  <cp:lastModifiedBy>Administrator</cp:lastModifiedBy>
  <dcterms:modified xsi:type="dcterms:W3CDTF">2018-01-22T07:21:52Z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