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194" w:rsidRPr="00FE7194" w:rsidRDefault="0030717F" w:rsidP="00FE7194">
      <w:pPr>
        <w:pStyle w:val="KonuBal"/>
      </w:pPr>
      <w:r w:rsidRPr="00FE7194">
        <w:t xml:space="preserve">GÖRÜNTÜ İŞLEME İLE </w:t>
      </w:r>
      <w:r w:rsidR="00FE7194">
        <w:t xml:space="preserve"> </w:t>
      </w:r>
    </w:p>
    <w:p w:rsidR="0030717F" w:rsidRPr="00867C3B" w:rsidRDefault="0030717F" w:rsidP="00867C3B">
      <w:pPr>
        <w:pStyle w:val="KonuBal"/>
        <w:ind w:left="2124" w:firstLine="708"/>
      </w:pPr>
      <w:r w:rsidRPr="00FE7194">
        <w:t xml:space="preserve">MASKE </w:t>
      </w:r>
      <w:r w:rsidR="00FE7194">
        <w:t xml:space="preserve"> </w:t>
      </w:r>
      <w:r w:rsidRPr="00FE7194">
        <w:t xml:space="preserve">TESPİTİ </w:t>
      </w:r>
    </w:p>
    <w:p w:rsidR="0030717F" w:rsidRPr="0030717F" w:rsidRDefault="0030717F" w:rsidP="0030717F">
      <w:pPr>
        <w:rPr>
          <w:color w:val="FF0000"/>
          <w:sz w:val="40"/>
          <w:szCs w:val="40"/>
        </w:rPr>
      </w:pPr>
    </w:p>
    <w:p w:rsidR="0030717F" w:rsidRDefault="0030717F" w:rsidP="00F852C1">
      <w:pPr>
        <w:ind w:left="708"/>
      </w:pPr>
      <w:r>
        <w:t xml:space="preserve">                                             </w:t>
      </w:r>
    </w:p>
    <w:p w:rsidR="0030717F" w:rsidRDefault="001C7739" w:rsidP="00867C3B">
      <w:r>
        <w:pict>
          <v:shape id="_x0000_i1025" type="#_x0000_t75" style="width:465.8pt;height:301.75pt">
            <v:imagedata r:id="rId7" o:title="resized_2d257-475217beyuztanima"/>
          </v:shape>
        </w:pict>
      </w:r>
    </w:p>
    <w:p w:rsidR="0030717F" w:rsidRDefault="0030717F" w:rsidP="0030717F">
      <w:pPr>
        <w:ind w:left="708"/>
      </w:pPr>
    </w:p>
    <w:p w:rsidR="00FE7194" w:rsidRDefault="00FE7194" w:rsidP="00FE7194">
      <w:pPr>
        <w:ind w:left="708"/>
        <w:rPr>
          <w:sz w:val="40"/>
          <w:szCs w:val="40"/>
        </w:rPr>
      </w:pPr>
    </w:p>
    <w:p w:rsidR="00FE7194" w:rsidRDefault="00FE7194" w:rsidP="00FE7194">
      <w:pPr>
        <w:ind w:left="708"/>
        <w:rPr>
          <w:sz w:val="40"/>
          <w:szCs w:val="40"/>
        </w:rPr>
      </w:pPr>
    </w:p>
    <w:p w:rsidR="0030717F" w:rsidRPr="00F852C1" w:rsidRDefault="0030717F" w:rsidP="002670E8">
      <w:pPr>
        <w:ind w:left="4956" w:firstLine="708"/>
        <w:rPr>
          <w:color w:val="1F497D" w:themeColor="text2"/>
          <w:sz w:val="40"/>
          <w:szCs w:val="40"/>
        </w:rPr>
      </w:pPr>
      <w:r w:rsidRPr="00F852C1">
        <w:rPr>
          <w:color w:val="1F497D" w:themeColor="text2"/>
          <w:sz w:val="40"/>
          <w:szCs w:val="40"/>
        </w:rPr>
        <w:t xml:space="preserve">GÜLİSTAN ÇOLAK </w:t>
      </w:r>
    </w:p>
    <w:p w:rsidR="0030717F" w:rsidRPr="00F852C1" w:rsidRDefault="0030717F" w:rsidP="002670E8">
      <w:pPr>
        <w:ind w:left="5664" w:firstLine="708"/>
        <w:rPr>
          <w:color w:val="1F497D" w:themeColor="text2"/>
          <w:sz w:val="28"/>
          <w:szCs w:val="28"/>
        </w:rPr>
      </w:pPr>
      <w:r w:rsidRPr="00F852C1">
        <w:rPr>
          <w:color w:val="1F497D" w:themeColor="text2"/>
          <w:sz w:val="28"/>
          <w:szCs w:val="28"/>
        </w:rPr>
        <w:t>02175076045</w:t>
      </w:r>
    </w:p>
    <w:p w:rsidR="00FE7194" w:rsidRDefault="00FE7194" w:rsidP="0030717F">
      <w:pPr>
        <w:ind w:left="708"/>
        <w:rPr>
          <w:sz w:val="28"/>
          <w:szCs w:val="28"/>
        </w:rPr>
      </w:pPr>
    </w:p>
    <w:p w:rsidR="00867C3B" w:rsidRDefault="00867C3B" w:rsidP="002670E8">
      <w:pPr>
        <w:shd w:val="clear" w:color="auto" w:fill="FFFFFF"/>
        <w:spacing w:before="100" w:beforeAutospacing="1" w:after="192" w:line="240" w:lineRule="auto"/>
        <w:ind w:left="720"/>
        <w:rPr>
          <w:rFonts w:ascii="Arial" w:hAnsi="Arial" w:cs="Arial"/>
          <w:b/>
          <w:sz w:val="40"/>
          <w:szCs w:val="40"/>
        </w:rPr>
      </w:pPr>
    </w:p>
    <w:p w:rsidR="00867C3B" w:rsidRPr="008C5D16" w:rsidRDefault="00867C3B" w:rsidP="008C5D16">
      <w:pPr>
        <w:shd w:val="clear" w:color="auto" w:fill="FFFFFF"/>
        <w:spacing w:before="100" w:beforeAutospacing="1" w:after="100" w:afterAutospacing="1" w:line="240" w:lineRule="auto"/>
        <w:rPr>
          <w:rFonts w:ascii="Arial" w:eastAsia="Times New Roman" w:hAnsi="Arial" w:cs="Arial"/>
          <w:b/>
          <w:i/>
          <w:color w:val="1F1F1F"/>
          <w:sz w:val="28"/>
          <w:szCs w:val="28"/>
        </w:rPr>
      </w:pPr>
    </w:p>
    <w:p w:rsidR="008C5D16" w:rsidRPr="008C5D16" w:rsidRDefault="008C5D16" w:rsidP="008C5D16">
      <w:pPr>
        <w:shd w:val="clear" w:color="auto" w:fill="FFFFFF"/>
        <w:spacing w:before="100" w:beforeAutospacing="1" w:after="100" w:afterAutospacing="1" w:line="240" w:lineRule="auto"/>
        <w:rPr>
          <w:rStyle w:val="Gl"/>
          <w:rFonts w:ascii="Arial" w:hAnsi="Arial" w:cs="Arial"/>
          <w:color w:val="292929"/>
          <w:spacing w:val="-1"/>
          <w:sz w:val="40"/>
          <w:szCs w:val="40"/>
          <w:shd w:val="clear" w:color="auto" w:fill="FFFFFF"/>
        </w:rPr>
      </w:pPr>
      <w:r w:rsidRPr="008C5D16">
        <w:rPr>
          <w:rStyle w:val="Gl"/>
          <w:rFonts w:ascii="Arial" w:hAnsi="Arial" w:cs="Arial"/>
          <w:color w:val="292929"/>
          <w:spacing w:val="-1"/>
          <w:sz w:val="40"/>
          <w:szCs w:val="40"/>
          <w:shd w:val="clear" w:color="auto" w:fill="FFFFFF"/>
        </w:rPr>
        <w:t>Projenin başlatılma gerekçesi</w:t>
      </w:r>
      <w:r>
        <w:rPr>
          <w:rStyle w:val="Gl"/>
          <w:rFonts w:ascii="Arial" w:hAnsi="Arial" w:cs="Arial"/>
          <w:color w:val="292929"/>
          <w:spacing w:val="-1"/>
          <w:sz w:val="40"/>
          <w:szCs w:val="40"/>
          <w:shd w:val="clear" w:color="auto" w:fill="FFFFFF"/>
        </w:rPr>
        <w:t xml:space="preserve"> </w:t>
      </w:r>
      <w:r w:rsidRPr="008C5D16">
        <w:rPr>
          <w:rStyle w:val="Gl"/>
          <w:rFonts w:ascii="Arial" w:hAnsi="Arial" w:cs="Arial"/>
          <w:color w:val="292929"/>
          <w:spacing w:val="-1"/>
          <w:sz w:val="40"/>
          <w:szCs w:val="40"/>
          <w:shd w:val="clear" w:color="auto" w:fill="FFFFFF"/>
        </w:rPr>
        <w:t>:</w:t>
      </w:r>
    </w:p>
    <w:p w:rsidR="008C5D16" w:rsidRPr="00DF2103" w:rsidRDefault="008C5D16" w:rsidP="00867C3B">
      <w:pPr>
        <w:shd w:val="clear" w:color="auto" w:fill="FFFFFF"/>
        <w:spacing w:before="100" w:beforeAutospacing="1" w:after="100" w:afterAutospacing="1" w:line="240" w:lineRule="auto"/>
        <w:rPr>
          <w:rStyle w:val="Gl"/>
          <w:rFonts w:ascii="Arial" w:hAnsi="Arial" w:cs="Arial"/>
          <w:b w:val="0"/>
          <w:color w:val="292929"/>
          <w:spacing w:val="-1"/>
          <w:sz w:val="36"/>
          <w:szCs w:val="36"/>
          <w:shd w:val="clear" w:color="auto" w:fill="FFFFFF"/>
        </w:rPr>
      </w:pPr>
      <w:r w:rsidRPr="00DF2103">
        <w:rPr>
          <w:rFonts w:ascii="Arial" w:eastAsia="Times New Roman" w:hAnsi="Arial" w:cs="Arial"/>
          <w:color w:val="1F1F1F"/>
          <w:sz w:val="28"/>
          <w:szCs w:val="36"/>
        </w:rPr>
        <w:t>Pandemi döneminde insanların yüzlerine maske takıp takmadıklarını</w:t>
      </w:r>
      <w:r w:rsidRPr="00DF2103">
        <w:rPr>
          <w:rStyle w:val="Gl"/>
          <w:rFonts w:ascii="Arial" w:hAnsi="Arial" w:cs="Arial"/>
          <w:color w:val="292929"/>
          <w:spacing w:val="-1"/>
          <w:sz w:val="28"/>
          <w:szCs w:val="36"/>
          <w:shd w:val="clear" w:color="auto" w:fill="FFFFFF"/>
        </w:rPr>
        <w:t xml:space="preserve"> </w:t>
      </w:r>
      <w:r w:rsidRPr="00DF2103">
        <w:rPr>
          <w:rStyle w:val="Gl"/>
          <w:rFonts w:ascii="Arial" w:hAnsi="Arial" w:cs="Arial"/>
          <w:b w:val="0"/>
          <w:color w:val="292929"/>
          <w:spacing w:val="-1"/>
          <w:sz w:val="28"/>
          <w:szCs w:val="36"/>
          <w:shd w:val="clear" w:color="auto" w:fill="FFFFFF"/>
        </w:rPr>
        <w:t>tespit etmek</w:t>
      </w:r>
      <w:r w:rsidRPr="00DF2103">
        <w:rPr>
          <w:rStyle w:val="Gl"/>
          <w:rFonts w:ascii="Arial" w:hAnsi="Arial" w:cs="Arial"/>
          <w:b w:val="0"/>
          <w:color w:val="292929"/>
          <w:spacing w:val="-1"/>
          <w:sz w:val="36"/>
          <w:szCs w:val="36"/>
          <w:shd w:val="clear" w:color="auto" w:fill="FFFFFF"/>
        </w:rPr>
        <w:t>.</w:t>
      </w:r>
    </w:p>
    <w:p w:rsidR="008C5D16" w:rsidRPr="008C5D16" w:rsidRDefault="008C5D16" w:rsidP="00867C3B">
      <w:pPr>
        <w:shd w:val="clear" w:color="auto" w:fill="FFFFFF"/>
        <w:spacing w:before="100" w:beforeAutospacing="1" w:after="100" w:afterAutospacing="1" w:line="240" w:lineRule="auto"/>
        <w:rPr>
          <w:rStyle w:val="Gl"/>
          <w:rFonts w:ascii="Georgia" w:hAnsi="Georgia"/>
          <w:color w:val="292929"/>
          <w:spacing w:val="-1"/>
          <w:sz w:val="36"/>
          <w:szCs w:val="36"/>
          <w:shd w:val="clear" w:color="auto" w:fill="FFFFFF"/>
        </w:rPr>
      </w:pPr>
    </w:p>
    <w:p w:rsidR="008C5D16" w:rsidRPr="002670E8" w:rsidRDefault="008C5D16" w:rsidP="008C5D16">
      <w:pPr>
        <w:shd w:val="clear" w:color="auto" w:fill="FFFFFF"/>
        <w:spacing w:before="100" w:beforeAutospacing="1" w:after="192" w:line="240" w:lineRule="auto"/>
        <w:rPr>
          <w:rFonts w:ascii="Arial" w:eastAsia="Times New Roman" w:hAnsi="Arial" w:cs="Arial"/>
          <w:b/>
          <w:color w:val="000000"/>
          <w:sz w:val="21"/>
          <w:szCs w:val="21"/>
        </w:rPr>
      </w:pPr>
      <w:r w:rsidRPr="002670E8">
        <w:rPr>
          <w:rFonts w:ascii="Arial" w:hAnsi="Arial" w:cs="Arial"/>
          <w:b/>
          <w:sz w:val="40"/>
          <w:szCs w:val="40"/>
        </w:rPr>
        <w:t>Projenin amacı :</w:t>
      </w:r>
      <w:r w:rsidRPr="002670E8">
        <w:rPr>
          <w:rFonts w:ascii="Arial" w:hAnsi="Arial" w:cs="Arial"/>
          <w:b/>
          <w:sz w:val="28"/>
          <w:szCs w:val="28"/>
        </w:rPr>
        <w:t xml:space="preserve">  </w:t>
      </w:r>
    </w:p>
    <w:p w:rsidR="00DF2103" w:rsidRPr="00DF2103" w:rsidRDefault="00DF2103" w:rsidP="00DF2103">
      <w:pPr>
        <w:rPr>
          <w:rFonts w:ascii="Arial" w:hAnsi="Arial" w:cs="Arial"/>
          <w:sz w:val="24"/>
        </w:rPr>
      </w:pPr>
      <w:r w:rsidRPr="00DF2103">
        <w:rPr>
          <w:rFonts w:ascii="Arial" w:hAnsi="Arial" w:cs="Arial"/>
          <w:sz w:val="24"/>
        </w:rPr>
        <w:t>Görüntülenen alanda insan olup olmadığı ve yine bu insanların maske takıp takmadığı yapay öğrenme uygulamasıyla tespit edilecek. Maske takmayan biri tespit edildiyse ilgili mekandaki görevliye uyarı verilecek ve sisteme gerekli bilgiler kaydedilecektir. Takip edilen mekandaki maskeli ve maskesiz kişi sayılarının oranları analiz edilip sorumlu kişiye gönderilecektir.</w:t>
      </w:r>
    </w:p>
    <w:p w:rsidR="002B660E" w:rsidRDefault="002B660E" w:rsidP="002B660E">
      <w:pPr>
        <w:rPr>
          <w:rFonts w:ascii="Comfortaa" w:eastAsia="Times New Roman" w:hAnsi="Comfortaa" w:cs="Times New Roman"/>
          <w:color w:val="000000"/>
          <w:sz w:val="36"/>
          <w:szCs w:val="36"/>
        </w:rPr>
      </w:pPr>
    </w:p>
    <w:p w:rsidR="002B660E" w:rsidRDefault="002B660E" w:rsidP="002B660E">
      <w:pPr>
        <w:pStyle w:val="ListeParagraf"/>
        <w:numPr>
          <w:ilvl w:val="0"/>
          <w:numId w:val="18"/>
        </w:numPr>
        <w:rPr>
          <w:sz w:val="40"/>
          <w:szCs w:val="32"/>
        </w:rPr>
      </w:pPr>
      <w:r>
        <w:rPr>
          <w:sz w:val="44"/>
          <w:szCs w:val="44"/>
        </w:rPr>
        <w:t xml:space="preserve"> </w:t>
      </w:r>
      <w:r w:rsidR="00FD5CF0" w:rsidRPr="002B660E">
        <w:rPr>
          <w:sz w:val="44"/>
          <w:szCs w:val="44"/>
        </w:rPr>
        <w:t xml:space="preserve">Görüntü işleme ile maske tespiti projemde </w:t>
      </w:r>
      <w:r w:rsidR="00FE7194" w:rsidRPr="002B660E">
        <w:rPr>
          <w:sz w:val="44"/>
          <w:szCs w:val="44"/>
        </w:rPr>
        <w:t xml:space="preserve"> </w:t>
      </w:r>
      <w:r w:rsidR="00FE7194" w:rsidRPr="002B660E">
        <w:rPr>
          <w:rFonts w:cstheme="minorHAnsi"/>
          <w:b/>
          <w:sz w:val="44"/>
          <w:szCs w:val="44"/>
        </w:rPr>
        <w:t>PYHTON</w:t>
      </w:r>
      <w:r w:rsidR="00FE7194" w:rsidRPr="002B660E">
        <w:rPr>
          <w:sz w:val="44"/>
          <w:szCs w:val="44"/>
        </w:rPr>
        <w:t xml:space="preserve"> dili kullanılacaktır</w:t>
      </w:r>
      <w:r w:rsidR="00FE7194" w:rsidRPr="002B660E">
        <w:rPr>
          <w:sz w:val="40"/>
          <w:szCs w:val="32"/>
        </w:rPr>
        <w:t>.</w:t>
      </w:r>
    </w:p>
    <w:p w:rsidR="002B660E" w:rsidRPr="002B660E" w:rsidRDefault="002B660E" w:rsidP="002B660E">
      <w:pPr>
        <w:pStyle w:val="ListeParagraf"/>
        <w:ind w:left="360"/>
        <w:rPr>
          <w:sz w:val="40"/>
          <w:szCs w:val="32"/>
        </w:rPr>
      </w:pPr>
    </w:p>
    <w:p w:rsidR="002F6790" w:rsidRPr="002B660E" w:rsidRDefault="00FE7194" w:rsidP="002B660E">
      <w:pPr>
        <w:pStyle w:val="ListeParagraf"/>
        <w:numPr>
          <w:ilvl w:val="0"/>
          <w:numId w:val="17"/>
        </w:numPr>
        <w:rPr>
          <w:sz w:val="40"/>
          <w:szCs w:val="32"/>
        </w:rPr>
      </w:pPr>
      <w:r w:rsidRPr="002B660E">
        <w:rPr>
          <w:sz w:val="40"/>
          <w:szCs w:val="32"/>
        </w:rPr>
        <w:t xml:space="preserve">Peki neden PYHTON? </w:t>
      </w:r>
    </w:p>
    <w:p w:rsidR="002B660E" w:rsidRPr="002B660E" w:rsidRDefault="002B660E" w:rsidP="002B660E">
      <w:pPr>
        <w:pStyle w:val="ListeParagraf"/>
        <w:ind w:left="1068"/>
        <w:rPr>
          <w:sz w:val="40"/>
          <w:szCs w:val="32"/>
        </w:rPr>
      </w:pPr>
    </w:p>
    <w:p w:rsidR="00FE7194" w:rsidRPr="003F2BC5" w:rsidRDefault="002B660E" w:rsidP="00CC6681">
      <w:pPr>
        <w:pStyle w:val="ListeParagraf"/>
        <w:ind w:left="1068"/>
        <w:rPr>
          <w:rFonts w:ascii="Arial" w:hAnsi="Arial" w:cs="Arial"/>
          <w:color w:val="000000"/>
          <w:sz w:val="36"/>
          <w:szCs w:val="36"/>
          <w:shd w:val="clear" w:color="auto" w:fill="FFFFFF"/>
        </w:rPr>
      </w:pPr>
      <w:r>
        <w:rPr>
          <w:rFonts w:ascii="Arial" w:hAnsi="Arial" w:cs="Arial"/>
          <w:color w:val="000000"/>
          <w:sz w:val="36"/>
          <w:szCs w:val="36"/>
          <w:shd w:val="clear" w:color="auto" w:fill="FFFFFF"/>
        </w:rPr>
        <w:t xml:space="preserve"> </w:t>
      </w:r>
      <w:r w:rsidR="00FE7194" w:rsidRPr="003F2BC5">
        <w:rPr>
          <w:rFonts w:ascii="Arial" w:hAnsi="Arial" w:cs="Arial"/>
          <w:color w:val="000000"/>
          <w:sz w:val="36"/>
          <w:szCs w:val="36"/>
          <w:shd w:val="clear" w:color="auto" w:fill="FFFFFF"/>
        </w:rPr>
        <w:t>Yazılım dünyasında bir programlama dilinin sunabileceği en önemli özelliklerden biri esneklik sunmasıdır. </w:t>
      </w:r>
      <w:r w:rsidR="00FE7194" w:rsidRPr="003F2BC5">
        <w:rPr>
          <w:rFonts w:ascii="Arial" w:hAnsi="Arial" w:cs="Arial"/>
          <w:bCs/>
          <w:color w:val="000000" w:themeColor="text1"/>
          <w:sz w:val="36"/>
          <w:szCs w:val="36"/>
          <w:shd w:val="clear" w:color="auto" w:fill="FFFFFF"/>
        </w:rPr>
        <w:t>Farklı işletim sistemlerinde çalışan Python, bu açıdan güçlü bir alternatif olarak karşımıza çıkıyor</w:t>
      </w:r>
      <w:r w:rsidR="00FE7194" w:rsidRPr="003F2BC5">
        <w:rPr>
          <w:rFonts w:ascii="Arial" w:hAnsi="Arial" w:cs="Arial"/>
          <w:bCs/>
          <w:color w:val="000000"/>
          <w:sz w:val="36"/>
          <w:szCs w:val="36"/>
          <w:shd w:val="clear" w:color="auto" w:fill="FFFFFF"/>
        </w:rPr>
        <w:t>.</w:t>
      </w:r>
      <w:r w:rsidR="00FE7194" w:rsidRPr="003F2BC5">
        <w:rPr>
          <w:rFonts w:ascii="Arial" w:hAnsi="Arial" w:cs="Arial"/>
          <w:b/>
          <w:bCs/>
          <w:color w:val="000000"/>
          <w:sz w:val="36"/>
          <w:szCs w:val="36"/>
          <w:shd w:val="clear" w:color="auto" w:fill="FFFFFF"/>
        </w:rPr>
        <w:t> </w:t>
      </w:r>
      <w:r w:rsidR="00FE7194" w:rsidRPr="003F2BC5">
        <w:rPr>
          <w:rFonts w:ascii="Arial" w:hAnsi="Arial" w:cs="Arial"/>
          <w:color w:val="000000"/>
          <w:sz w:val="36"/>
          <w:szCs w:val="36"/>
          <w:shd w:val="clear" w:color="auto" w:fill="FFFFFF"/>
        </w:rPr>
        <w:t xml:space="preserve">Ayrıca farklı alanlarda çalışmak isteyenler için Python çok farklı projelerde kullanılabildiği için bu dili kullanarak hem yapay zeka hem web geliştirme işlerinde şansınızı deneyebilirsiniz. </w:t>
      </w:r>
    </w:p>
    <w:p w:rsidR="00CC6681" w:rsidRPr="00FD5CF0" w:rsidRDefault="00CC6681" w:rsidP="00FD5CF0">
      <w:pPr>
        <w:rPr>
          <w:rFonts w:ascii="Arial" w:hAnsi="Arial" w:cs="Arial"/>
          <w:color w:val="000000"/>
          <w:sz w:val="32"/>
          <w:szCs w:val="32"/>
          <w:shd w:val="clear" w:color="auto" w:fill="FFFFFF"/>
        </w:rPr>
      </w:pPr>
    </w:p>
    <w:p w:rsidR="00FE7194" w:rsidRPr="008A5411" w:rsidRDefault="008A5411" w:rsidP="008A5411">
      <w:pPr>
        <w:jc w:val="center"/>
        <w:rPr>
          <w:b/>
          <w:sz w:val="36"/>
          <w:szCs w:val="36"/>
        </w:rPr>
      </w:pPr>
      <w:r w:rsidRPr="008A5411">
        <w:rPr>
          <w:b/>
          <w:sz w:val="36"/>
          <w:szCs w:val="36"/>
        </w:rPr>
        <w:lastRenderedPageBreak/>
        <w:t>PROJE AŞAMALARI</w:t>
      </w:r>
    </w:p>
    <w:p w:rsidR="008A5411" w:rsidRDefault="008A5411" w:rsidP="008A5411">
      <w:pPr>
        <w:jc w:val="center"/>
        <w:rPr>
          <w:sz w:val="28"/>
          <w:szCs w:val="28"/>
        </w:rPr>
      </w:pPr>
    </w:p>
    <w:p w:rsidR="00F852C1" w:rsidRPr="002B660E" w:rsidRDefault="00F852C1" w:rsidP="002B660E">
      <w:pPr>
        <w:pStyle w:val="ListeParagraf"/>
        <w:numPr>
          <w:ilvl w:val="0"/>
          <w:numId w:val="18"/>
        </w:numPr>
        <w:rPr>
          <w:sz w:val="44"/>
          <w:szCs w:val="44"/>
        </w:rPr>
      </w:pPr>
      <w:r w:rsidRPr="002B660E">
        <w:rPr>
          <w:sz w:val="44"/>
          <w:szCs w:val="44"/>
        </w:rPr>
        <w:t xml:space="preserve">Projede ilk önce bir yüz tespit edilecektir.Tespit edilen yüzün maskeli mi maskesiz mi olduğunun ayırt edilebilmesi için o anki görüntü karesinin özelliklerine göre karar verecek ve  bir model oluşturulacaktır ve oluşturulan bu  modeli de </w:t>
      </w:r>
      <w:r w:rsidRPr="002B660E">
        <w:rPr>
          <w:rFonts w:cstheme="minorHAnsi"/>
          <w:b/>
          <w:sz w:val="44"/>
          <w:szCs w:val="44"/>
        </w:rPr>
        <w:t>derin öğrenme</w:t>
      </w:r>
      <w:r w:rsidRPr="002B660E">
        <w:rPr>
          <w:sz w:val="44"/>
          <w:szCs w:val="44"/>
        </w:rPr>
        <w:t xml:space="preserve"> </w:t>
      </w:r>
      <w:r w:rsidR="00CC6681" w:rsidRPr="002B660E">
        <w:rPr>
          <w:sz w:val="44"/>
          <w:szCs w:val="44"/>
        </w:rPr>
        <w:t xml:space="preserve"> </w:t>
      </w:r>
      <w:r w:rsidRPr="002B660E">
        <w:rPr>
          <w:sz w:val="44"/>
          <w:szCs w:val="44"/>
        </w:rPr>
        <w:t>kullanarak eğitebiliriz.</w:t>
      </w:r>
    </w:p>
    <w:p w:rsidR="00F852C1" w:rsidRPr="003F2BC5" w:rsidRDefault="00F852C1" w:rsidP="00F852C1">
      <w:pPr>
        <w:ind w:left="708"/>
        <w:rPr>
          <w:sz w:val="44"/>
          <w:szCs w:val="44"/>
        </w:rPr>
      </w:pPr>
    </w:p>
    <w:p w:rsidR="002B660E" w:rsidRDefault="00F852C1" w:rsidP="002B660E">
      <w:pPr>
        <w:pStyle w:val="ListeParagraf"/>
        <w:numPr>
          <w:ilvl w:val="0"/>
          <w:numId w:val="2"/>
        </w:numPr>
        <w:rPr>
          <w:sz w:val="48"/>
          <w:szCs w:val="48"/>
        </w:rPr>
      </w:pPr>
      <w:r w:rsidRPr="00FD5CF0">
        <w:rPr>
          <w:sz w:val="48"/>
          <w:szCs w:val="48"/>
        </w:rPr>
        <w:t>Derin öğrenme nedir ?</w:t>
      </w:r>
    </w:p>
    <w:p w:rsidR="002B660E" w:rsidRPr="00F71BAD" w:rsidRDefault="002B660E" w:rsidP="002B660E">
      <w:pPr>
        <w:pStyle w:val="ListeParagraf"/>
        <w:ind w:left="1068"/>
        <w:rPr>
          <w:sz w:val="36"/>
          <w:szCs w:val="36"/>
        </w:rPr>
      </w:pPr>
    </w:p>
    <w:p w:rsidR="00F852C1" w:rsidRPr="00F71BAD" w:rsidRDefault="00F852C1" w:rsidP="002B660E">
      <w:pPr>
        <w:ind w:left="708"/>
        <w:rPr>
          <w:rFonts w:ascii="Arial" w:hAnsi="Arial" w:cs="Arial"/>
          <w:color w:val="000000" w:themeColor="text1"/>
          <w:sz w:val="36"/>
          <w:szCs w:val="36"/>
          <w:shd w:val="clear" w:color="auto" w:fill="FFFFFF"/>
        </w:rPr>
      </w:pPr>
      <w:r w:rsidRPr="00F71BAD">
        <w:rPr>
          <w:rFonts w:ascii="Arial" w:hAnsi="Arial" w:cs="Arial"/>
          <w:color w:val="4D5156"/>
          <w:sz w:val="36"/>
          <w:szCs w:val="36"/>
          <w:shd w:val="clear" w:color="auto" w:fill="FFFFFF"/>
        </w:rPr>
        <w:t xml:space="preserve"> </w:t>
      </w:r>
      <w:r w:rsidRPr="00F71BAD">
        <w:rPr>
          <w:rFonts w:ascii="Arial" w:hAnsi="Arial" w:cs="Arial"/>
          <w:color w:val="000000" w:themeColor="text1"/>
          <w:sz w:val="36"/>
          <w:szCs w:val="36"/>
          <w:shd w:val="clear" w:color="auto" w:fill="FFFFFF"/>
        </w:rPr>
        <w:t>Derin öğrenme bir veya daha fazla gizli katman içeren yapay sinir ağları ve benzeri makine öğrenme algoritmalarını kapsayan çalışma alanıdır. Yani en az bir adet yapay sinir ağının kullanıldığı ve birçok algoritma ile, bilgisayarın eldeki verilerden yeni veriler elde etmesidir.</w:t>
      </w:r>
    </w:p>
    <w:p w:rsidR="002B660E" w:rsidRDefault="002B660E" w:rsidP="002B660E">
      <w:pPr>
        <w:ind w:left="708"/>
        <w:rPr>
          <w:rFonts w:ascii="Arial" w:hAnsi="Arial" w:cs="Arial"/>
          <w:color w:val="000000" w:themeColor="text1"/>
          <w:sz w:val="40"/>
          <w:szCs w:val="40"/>
          <w:shd w:val="clear" w:color="auto" w:fill="FFFFFF"/>
        </w:rPr>
      </w:pPr>
    </w:p>
    <w:p w:rsidR="002B660E" w:rsidRDefault="002B660E" w:rsidP="002B660E">
      <w:pPr>
        <w:ind w:left="708"/>
        <w:rPr>
          <w:rFonts w:ascii="Arial" w:hAnsi="Arial" w:cs="Arial"/>
          <w:color w:val="000000" w:themeColor="text1"/>
          <w:sz w:val="40"/>
          <w:szCs w:val="40"/>
          <w:shd w:val="clear" w:color="auto" w:fill="FFFFFF"/>
        </w:rPr>
      </w:pPr>
    </w:p>
    <w:p w:rsidR="002B660E" w:rsidRPr="002B660E" w:rsidRDefault="002B660E" w:rsidP="002B660E">
      <w:pPr>
        <w:ind w:left="708"/>
        <w:rPr>
          <w:sz w:val="48"/>
          <w:szCs w:val="48"/>
        </w:rPr>
      </w:pPr>
    </w:p>
    <w:p w:rsidR="00FE7194" w:rsidRDefault="00CC6681" w:rsidP="000066AB">
      <w:pPr>
        <w:rPr>
          <w:sz w:val="28"/>
          <w:szCs w:val="28"/>
        </w:rPr>
      </w:pPr>
      <w:r>
        <w:rPr>
          <w:sz w:val="28"/>
          <w:szCs w:val="28"/>
        </w:rPr>
        <w:tab/>
      </w:r>
    </w:p>
    <w:p w:rsidR="00F71BAD" w:rsidRDefault="00F71BAD" w:rsidP="000066AB">
      <w:pPr>
        <w:rPr>
          <w:sz w:val="28"/>
          <w:szCs w:val="28"/>
        </w:rPr>
      </w:pPr>
    </w:p>
    <w:p w:rsidR="00CC6681" w:rsidRDefault="00CC6681" w:rsidP="000066AB">
      <w:pPr>
        <w:rPr>
          <w:rFonts w:ascii="Arial Black" w:hAnsi="Arial Black"/>
          <w:sz w:val="36"/>
          <w:szCs w:val="36"/>
        </w:rPr>
      </w:pPr>
      <w:r>
        <w:rPr>
          <w:sz w:val="28"/>
          <w:szCs w:val="28"/>
        </w:rPr>
        <w:tab/>
      </w:r>
      <w:r w:rsidR="008A3C52" w:rsidRPr="008A3C52">
        <w:rPr>
          <w:rFonts w:ascii="Arial Black" w:hAnsi="Arial Black"/>
          <w:sz w:val="36"/>
          <w:szCs w:val="36"/>
        </w:rPr>
        <w:t>Eğitim bölümünde</w:t>
      </w:r>
      <w:r w:rsidR="008A3C52">
        <w:rPr>
          <w:rFonts w:ascii="Arial Black" w:hAnsi="Arial Black"/>
          <w:sz w:val="36"/>
          <w:szCs w:val="36"/>
        </w:rPr>
        <w:t xml:space="preserve"> : </w:t>
      </w:r>
    </w:p>
    <w:p w:rsidR="002B660E" w:rsidRPr="008A3C52" w:rsidRDefault="002B660E" w:rsidP="000066AB">
      <w:pPr>
        <w:rPr>
          <w:rFonts w:ascii="Arial Black" w:hAnsi="Arial Black"/>
          <w:sz w:val="36"/>
          <w:szCs w:val="36"/>
        </w:rPr>
      </w:pPr>
    </w:p>
    <w:p w:rsidR="000066AB" w:rsidRPr="002B660E" w:rsidRDefault="000066AB" w:rsidP="002B660E">
      <w:pPr>
        <w:pStyle w:val="ListeParagraf"/>
        <w:numPr>
          <w:ilvl w:val="0"/>
          <w:numId w:val="18"/>
        </w:numPr>
        <w:rPr>
          <w:color w:val="000000" w:themeColor="text1"/>
          <w:sz w:val="44"/>
          <w:szCs w:val="40"/>
        </w:rPr>
      </w:pPr>
      <w:r w:rsidRPr="002B660E">
        <w:rPr>
          <w:color w:val="000000" w:themeColor="text1"/>
          <w:sz w:val="44"/>
          <w:szCs w:val="40"/>
        </w:rPr>
        <w:t xml:space="preserve">Derin öğrenme  için </w:t>
      </w:r>
      <w:r w:rsidRPr="002B660E">
        <w:rPr>
          <w:rFonts w:cstheme="minorHAnsi"/>
          <w:b/>
          <w:color w:val="000000" w:themeColor="text1"/>
          <w:sz w:val="44"/>
          <w:szCs w:val="40"/>
        </w:rPr>
        <w:t>tensorflow</w:t>
      </w:r>
      <w:r w:rsidRPr="002B660E">
        <w:rPr>
          <w:rFonts w:ascii="Arial Black" w:hAnsi="Arial Black"/>
          <w:b/>
          <w:color w:val="000000" w:themeColor="text1"/>
          <w:sz w:val="44"/>
          <w:szCs w:val="40"/>
        </w:rPr>
        <w:t xml:space="preserve"> (</w:t>
      </w:r>
      <w:r w:rsidRPr="002B660E">
        <w:rPr>
          <w:rFonts w:cstheme="minorHAnsi"/>
          <w:b/>
          <w:color w:val="000000" w:themeColor="text1"/>
          <w:sz w:val="44"/>
          <w:szCs w:val="40"/>
        </w:rPr>
        <w:t>keras</w:t>
      </w:r>
      <w:r w:rsidRPr="002B660E">
        <w:rPr>
          <w:rFonts w:ascii="Arial Black" w:hAnsi="Arial Black"/>
          <w:b/>
          <w:color w:val="000000" w:themeColor="text1"/>
          <w:sz w:val="44"/>
          <w:szCs w:val="40"/>
        </w:rPr>
        <w:t>)</w:t>
      </w:r>
      <w:r w:rsidRPr="002B660E">
        <w:rPr>
          <w:color w:val="000000" w:themeColor="text1"/>
          <w:sz w:val="44"/>
          <w:szCs w:val="40"/>
        </w:rPr>
        <w:t xml:space="preserve"> kütüphanesi kullanılacak</w:t>
      </w:r>
      <w:r w:rsidR="0079177E" w:rsidRPr="002B660E">
        <w:rPr>
          <w:color w:val="000000" w:themeColor="text1"/>
          <w:sz w:val="44"/>
          <w:szCs w:val="40"/>
        </w:rPr>
        <w:t>tır.</w:t>
      </w:r>
    </w:p>
    <w:p w:rsidR="00FE7194" w:rsidRDefault="00FE7194" w:rsidP="0030717F">
      <w:pPr>
        <w:ind w:left="708"/>
        <w:rPr>
          <w:sz w:val="28"/>
          <w:szCs w:val="28"/>
        </w:rPr>
      </w:pPr>
    </w:p>
    <w:p w:rsidR="000066AB" w:rsidRPr="000066AB" w:rsidRDefault="000066AB" w:rsidP="000066AB">
      <w:pPr>
        <w:pStyle w:val="ListeParagraf"/>
        <w:numPr>
          <w:ilvl w:val="0"/>
          <w:numId w:val="2"/>
        </w:numPr>
        <w:rPr>
          <w:sz w:val="32"/>
          <w:szCs w:val="28"/>
        </w:rPr>
      </w:pPr>
      <w:r w:rsidRPr="000066AB">
        <w:rPr>
          <w:color w:val="000000" w:themeColor="text1"/>
          <w:sz w:val="48"/>
          <w:szCs w:val="40"/>
        </w:rPr>
        <w:t>Tensorflow (keras) nedir ?</w:t>
      </w:r>
    </w:p>
    <w:p w:rsidR="00FE7194" w:rsidRPr="000066AB" w:rsidRDefault="000066AB" w:rsidP="003F2BC5">
      <w:pPr>
        <w:ind w:left="1068"/>
        <w:rPr>
          <w:sz w:val="40"/>
          <w:szCs w:val="40"/>
        </w:rPr>
      </w:pPr>
      <w:r w:rsidRPr="00F71BAD">
        <w:rPr>
          <w:sz w:val="36"/>
          <w:szCs w:val="36"/>
        </w:rPr>
        <w:t>Keras, Python'da yazılmış açık kaynaklı bir sinir ağı kütüphanesidir. Keras TensorFlow, Microsoft Cognitive Toolkit, R, Theano veya PlaidML ile beraber çalışabilir</w:t>
      </w:r>
      <w:r w:rsidRPr="000066AB">
        <w:rPr>
          <w:sz w:val="40"/>
          <w:szCs w:val="40"/>
        </w:rPr>
        <w:t>.</w:t>
      </w:r>
    </w:p>
    <w:p w:rsidR="00FE7194" w:rsidRDefault="00FE7194" w:rsidP="0030717F">
      <w:pPr>
        <w:ind w:left="708"/>
        <w:rPr>
          <w:sz w:val="28"/>
          <w:szCs w:val="28"/>
        </w:rPr>
      </w:pPr>
    </w:p>
    <w:p w:rsidR="00FE7194" w:rsidRDefault="00FE7194" w:rsidP="0030717F">
      <w:pPr>
        <w:ind w:left="708"/>
        <w:rPr>
          <w:sz w:val="28"/>
          <w:szCs w:val="28"/>
        </w:rPr>
      </w:pPr>
    </w:p>
    <w:p w:rsidR="00FE7194" w:rsidRDefault="00FE7194" w:rsidP="0030717F">
      <w:pPr>
        <w:ind w:left="708"/>
        <w:rPr>
          <w:sz w:val="28"/>
          <w:szCs w:val="28"/>
        </w:rPr>
      </w:pPr>
    </w:p>
    <w:p w:rsidR="00F71BAD" w:rsidRDefault="00F71BAD" w:rsidP="0030717F">
      <w:pPr>
        <w:ind w:left="708"/>
        <w:rPr>
          <w:sz w:val="28"/>
          <w:szCs w:val="28"/>
        </w:rPr>
      </w:pPr>
    </w:p>
    <w:p w:rsidR="00FE7194" w:rsidRPr="00F71BAD" w:rsidRDefault="00CC6681" w:rsidP="00F71BAD">
      <w:pPr>
        <w:pStyle w:val="ListeParagraf"/>
        <w:numPr>
          <w:ilvl w:val="0"/>
          <w:numId w:val="18"/>
        </w:numPr>
        <w:rPr>
          <w:sz w:val="40"/>
          <w:szCs w:val="40"/>
        </w:rPr>
      </w:pPr>
      <w:r w:rsidRPr="00F71BAD">
        <w:rPr>
          <w:sz w:val="40"/>
          <w:szCs w:val="40"/>
        </w:rPr>
        <w:t xml:space="preserve">Veri setinin eğitim ve test için ayrılması ve eğitimden sonra test yapılması kısımlarında </w:t>
      </w:r>
      <w:r w:rsidRPr="00F71BAD">
        <w:rPr>
          <w:rFonts w:cstheme="minorHAnsi"/>
          <w:b/>
          <w:color w:val="000000" w:themeColor="text1"/>
          <w:sz w:val="40"/>
          <w:szCs w:val="40"/>
        </w:rPr>
        <w:t>sklearn</w:t>
      </w:r>
      <w:r w:rsidRPr="00F71BAD">
        <w:rPr>
          <w:rFonts w:ascii="Arial Black" w:hAnsi="Arial Black"/>
          <w:color w:val="000000" w:themeColor="text1"/>
          <w:sz w:val="40"/>
          <w:szCs w:val="40"/>
        </w:rPr>
        <w:t xml:space="preserve"> </w:t>
      </w:r>
      <w:r w:rsidRPr="00F71BAD">
        <w:rPr>
          <w:sz w:val="40"/>
          <w:szCs w:val="40"/>
        </w:rPr>
        <w:t xml:space="preserve"> kütüphanesi kullanılacak</w:t>
      </w:r>
      <w:r w:rsidR="0079177E" w:rsidRPr="00F71BAD">
        <w:rPr>
          <w:sz w:val="40"/>
          <w:szCs w:val="40"/>
        </w:rPr>
        <w:t>tır</w:t>
      </w:r>
      <w:r w:rsidR="00CC7D93" w:rsidRPr="00F71BAD">
        <w:rPr>
          <w:sz w:val="40"/>
          <w:szCs w:val="40"/>
        </w:rPr>
        <w:t>.</w:t>
      </w:r>
    </w:p>
    <w:p w:rsidR="00FE7194" w:rsidRPr="00CC6681" w:rsidRDefault="00FE7194" w:rsidP="0030717F">
      <w:pPr>
        <w:ind w:left="708"/>
        <w:rPr>
          <w:sz w:val="48"/>
          <w:szCs w:val="48"/>
        </w:rPr>
      </w:pPr>
    </w:p>
    <w:p w:rsidR="00CC6681" w:rsidRPr="00CC6681" w:rsidRDefault="00CC6681" w:rsidP="00CC6681">
      <w:pPr>
        <w:pStyle w:val="ListeParagraf"/>
        <w:numPr>
          <w:ilvl w:val="0"/>
          <w:numId w:val="2"/>
        </w:numPr>
        <w:rPr>
          <w:sz w:val="48"/>
          <w:szCs w:val="48"/>
        </w:rPr>
      </w:pPr>
      <w:r w:rsidRPr="00CC6681">
        <w:rPr>
          <w:sz w:val="48"/>
          <w:szCs w:val="48"/>
        </w:rPr>
        <w:t xml:space="preserve">Sklearn </w:t>
      </w:r>
      <w:r w:rsidR="00CC7D93">
        <w:rPr>
          <w:sz w:val="48"/>
          <w:szCs w:val="48"/>
        </w:rPr>
        <w:t xml:space="preserve"> Kütüphanesi nedi</w:t>
      </w:r>
      <w:r w:rsidRPr="00CC6681">
        <w:rPr>
          <w:sz w:val="48"/>
          <w:szCs w:val="48"/>
        </w:rPr>
        <w:t>r</w:t>
      </w:r>
      <w:r w:rsidR="0079177E">
        <w:rPr>
          <w:sz w:val="48"/>
          <w:szCs w:val="48"/>
        </w:rPr>
        <w:t xml:space="preserve">, </w:t>
      </w:r>
      <w:r w:rsidR="00CC7D93">
        <w:rPr>
          <w:sz w:val="48"/>
          <w:szCs w:val="48"/>
        </w:rPr>
        <w:t>neden kullanılır</w:t>
      </w:r>
      <w:r w:rsidRPr="00CC6681">
        <w:rPr>
          <w:sz w:val="48"/>
          <w:szCs w:val="48"/>
        </w:rPr>
        <w:t xml:space="preserve"> ?</w:t>
      </w:r>
    </w:p>
    <w:p w:rsidR="00FE7194" w:rsidRDefault="006B0E26" w:rsidP="003F2BC5">
      <w:pPr>
        <w:ind w:left="1416"/>
        <w:rPr>
          <w:rFonts w:ascii="Arial" w:hAnsi="Arial" w:cs="Arial"/>
          <w:color w:val="202124"/>
          <w:sz w:val="40"/>
          <w:szCs w:val="40"/>
          <w:shd w:val="clear" w:color="auto" w:fill="FFFFFF"/>
        </w:rPr>
      </w:pPr>
      <w:r w:rsidRPr="003F2BC5">
        <w:rPr>
          <w:rFonts w:cstheme="minorHAnsi"/>
          <w:sz w:val="36"/>
          <w:szCs w:val="36"/>
        </w:rPr>
        <w:lastRenderedPageBreak/>
        <w:sym w:font="Wingdings" w:char="F0E0"/>
      </w:r>
      <w:r w:rsidR="00CC7D93" w:rsidRPr="003F2BC5">
        <w:rPr>
          <w:rFonts w:cstheme="minorHAnsi"/>
          <w:b/>
          <w:bCs/>
          <w:color w:val="202124"/>
          <w:sz w:val="36"/>
          <w:szCs w:val="36"/>
          <w:shd w:val="clear" w:color="auto" w:fill="FFFFFF"/>
        </w:rPr>
        <w:t xml:space="preserve"> Sklearn</w:t>
      </w:r>
      <w:r w:rsidR="00CC7D93" w:rsidRPr="003F2BC5">
        <w:rPr>
          <w:rFonts w:cstheme="minorHAnsi"/>
          <w:color w:val="202124"/>
          <w:sz w:val="36"/>
          <w:szCs w:val="36"/>
          <w:shd w:val="clear" w:color="auto" w:fill="FFFFFF"/>
        </w:rPr>
        <w:t> makine öğrenmesi modelleri oluşturmak için </w:t>
      </w:r>
      <w:r w:rsidR="00CC7D93" w:rsidRPr="003F2BC5">
        <w:rPr>
          <w:rFonts w:cstheme="minorHAnsi"/>
          <w:bCs/>
          <w:color w:val="202124"/>
          <w:sz w:val="36"/>
          <w:szCs w:val="36"/>
          <w:shd w:val="clear" w:color="auto" w:fill="FFFFFF"/>
        </w:rPr>
        <w:t>kullanılan</w:t>
      </w:r>
      <w:r w:rsidR="00CC7D93" w:rsidRPr="003F2BC5">
        <w:rPr>
          <w:rFonts w:cstheme="minorHAnsi"/>
          <w:b/>
          <w:bCs/>
          <w:color w:val="202124"/>
          <w:sz w:val="36"/>
          <w:szCs w:val="36"/>
          <w:shd w:val="clear" w:color="auto" w:fill="FFFFFF"/>
        </w:rPr>
        <w:t xml:space="preserve"> </w:t>
      </w:r>
      <w:r w:rsidR="00CC7D93" w:rsidRPr="003F2BC5">
        <w:rPr>
          <w:rFonts w:cstheme="minorHAnsi"/>
          <w:bCs/>
          <w:color w:val="202124"/>
          <w:sz w:val="36"/>
          <w:szCs w:val="36"/>
          <w:shd w:val="clear" w:color="auto" w:fill="FFFFFF"/>
        </w:rPr>
        <w:t>Python</w:t>
      </w:r>
      <w:r w:rsidR="00CC7D93" w:rsidRPr="003F2BC5">
        <w:rPr>
          <w:rFonts w:cstheme="minorHAnsi"/>
          <w:color w:val="202124"/>
          <w:sz w:val="36"/>
          <w:szCs w:val="36"/>
          <w:shd w:val="clear" w:color="auto" w:fill="FFFFFF"/>
        </w:rPr>
        <w:t> temelli bir kütüphanedir. Regresyon, kümeleme ve sınıflandırma için </w:t>
      </w:r>
      <w:r w:rsidR="00CC7D93" w:rsidRPr="003F2BC5">
        <w:rPr>
          <w:rFonts w:cstheme="minorHAnsi"/>
          <w:bCs/>
          <w:color w:val="202124"/>
          <w:sz w:val="36"/>
          <w:szCs w:val="36"/>
          <w:shd w:val="clear" w:color="auto" w:fill="FFFFFF"/>
        </w:rPr>
        <w:t>kullanılan</w:t>
      </w:r>
      <w:r w:rsidR="00CC7D93" w:rsidRPr="003F2BC5">
        <w:rPr>
          <w:rFonts w:cstheme="minorHAnsi"/>
          <w:color w:val="202124"/>
          <w:sz w:val="36"/>
          <w:szCs w:val="36"/>
          <w:shd w:val="clear" w:color="auto" w:fill="FFFFFF"/>
        </w:rPr>
        <w:t> pek çok öğrenme algoritmasına sahiptir. </w:t>
      </w:r>
      <w:r w:rsidR="00CC7D93" w:rsidRPr="003F2BC5">
        <w:rPr>
          <w:rFonts w:cstheme="minorHAnsi"/>
          <w:bCs/>
          <w:color w:val="202124"/>
          <w:sz w:val="36"/>
          <w:szCs w:val="36"/>
          <w:shd w:val="clear" w:color="auto" w:fill="FFFFFF"/>
        </w:rPr>
        <w:t>Sklearn</w:t>
      </w:r>
      <w:r w:rsidR="00CC7D93" w:rsidRPr="003F2BC5">
        <w:rPr>
          <w:rFonts w:cstheme="minorHAnsi"/>
          <w:color w:val="202124"/>
          <w:sz w:val="36"/>
          <w:szCs w:val="36"/>
          <w:shd w:val="clear" w:color="auto" w:fill="FFFFFF"/>
        </w:rPr>
        <w:t> NumPy ve SciPy ile uyumludur. Yani farklı </w:t>
      </w:r>
      <w:r w:rsidR="00CC7D93" w:rsidRPr="003F2BC5">
        <w:rPr>
          <w:rFonts w:cstheme="minorHAnsi"/>
          <w:bCs/>
          <w:color w:val="202124"/>
          <w:sz w:val="36"/>
          <w:szCs w:val="36"/>
          <w:shd w:val="clear" w:color="auto" w:fill="FFFFFF"/>
        </w:rPr>
        <w:t>Python</w:t>
      </w:r>
      <w:r w:rsidR="00CC7D93" w:rsidRPr="003F2BC5">
        <w:rPr>
          <w:rFonts w:cstheme="minorHAnsi"/>
          <w:b/>
          <w:bCs/>
          <w:color w:val="202124"/>
          <w:sz w:val="36"/>
          <w:szCs w:val="36"/>
          <w:shd w:val="clear" w:color="auto" w:fill="FFFFFF"/>
        </w:rPr>
        <w:t xml:space="preserve"> </w:t>
      </w:r>
      <w:r w:rsidR="00CC7D93" w:rsidRPr="003F2BC5">
        <w:rPr>
          <w:rFonts w:cstheme="minorHAnsi"/>
          <w:bCs/>
          <w:color w:val="202124"/>
          <w:sz w:val="36"/>
          <w:szCs w:val="36"/>
          <w:shd w:val="clear" w:color="auto" w:fill="FFFFFF"/>
        </w:rPr>
        <w:t>kütüphaneleri</w:t>
      </w:r>
      <w:r w:rsidR="00CC7D93" w:rsidRPr="003F2BC5">
        <w:rPr>
          <w:rFonts w:cstheme="minorHAnsi"/>
          <w:color w:val="202124"/>
          <w:sz w:val="36"/>
          <w:szCs w:val="36"/>
          <w:shd w:val="clear" w:color="auto" w:fill="FFFFFF"/>
        </w:rPr>
        <w:t> ile kolaylıkla çalışabilir</w:t>
      </w:r>
      <w:r w:rsidR="00CC7D93" w:rsidRPr="00CC7D93">
        <w:rPr>
          <w:rFonts w:ascii="Arial" w:hAnsi="Arial" w:cs="Arial"/>
          <w:color w:val="202124"/>
          <w:sz w:val="40"/>
          <w:szCs w:val="40"/>
          <w:shd w:val="clear" w:color="auto" w:fill="FFFFFF"/>
        </w:rPr>
        <w:t>.</w:t>
      </w:r>
    </w:p>
    <w:p w:rsidR="00FE7194" w:rsidRDefault="00FE7194" w:rsidP="006B0E26">
      <w:pPr>
        <w:rPr>
          <w:sz w:val="28"/>
          <w:szCs w:val="28"/>
        </w:rPr>
      </w:pPr>
    </w:p>
    <w:p w:rsidR="00F71BAD" w:rsidRPr="003F2BC5" w:rsidRDefault="00F71BAD" w:rsidP="006B0E26">
      <w:pPr>
        <w:rPr>
          <w:sz w:val="28"/>
          <w:szCs w:val="28"/>
        </w:rPr>
      </w:pPr>
    </w:p>
    <w:p w:rsidR="006B0E26" w:rsidRPr="006B0E26" w:rsidRDefault="00F71BAD" w:rsidP="00F71BAD">
      <w:pPr>
        <w:pStyle w:val="ListeParagraf"/>
        <w:numPr>
          <w:ilvl w:val="0"/>
          <w:numId w:val="18"/>
        </w:numPr>
        <w:rPr>
          <w:sz w:val="40"/>
          <w:szCs w:val="40"/>
        </w:rPr>
      </w:pPr>
      <w:r>
        <w:rPr>
          <w:sz w:val="40"/>
          <w:szCs w:val="40"/>
        </w:rPr>
        <w:t xml:space="preserve">  </w:t>
      </w:r>
      <w:r w:rsidR="006B0E26" w:rsidRPr="003F2BC5">
        <w:rPr>
          <w:sz w:val="40"/>
          <w:szCs w:val="40"/>
        </w:rPr>
        <w:t>Hata grafiğinin yazdırılmasında</w:t>
      </w:r>
      <w:r w:rsidR="006B0E26" w:rsidRPr="006B0E26">
        <w:rPr>
          <w:sz w:val="40"/>
          <w:szCs w:val="40"/>
        </w:rPr>
        <w:t xml:space="preserve"> </w:t>
      </w:r>
      <w:r w:rsidR="006B0E26" w:rsidRPr="006B0E26">
        <w:rPr>
          <w:b/>
          <w:sz w:val="40"/>
          <w:szCs w:val="40"/>
        </w:rPr>
        <w:t>matplotlib</w:t>
      </w:r>
      <w:r w:rsidR="006B0E26" w:rsidRPr="006B0E26">
        <w:rPr>
          <w:sz w:val="40"/>
          <w:szCs w:val="40"/>
        </w:rPr>
        <w:t xml:space="preserve"> kütüphanesi kullanılacak</w:t>
      </w:r>
      <w:r w:rsidR="0079177E">
        <w:rPr>
          <w:sz w:val="40"/>
          <w:szCs w:val="40"/>
        </w:rPr>
        <w:t>tır</w:t>
      </w:r>
      <w:r w:rsidR="006B0E26">
        <w:rPr>
          <w:sz w:val="40"/>
          <w:szCs w:val="40"/>
        </w:rPr>
        <w:t>.</w:t>
      </w:r>
    </w:p>
    <w:p w:rsidR="00FE7194" w:rsidRDefault="00FE7194" w:rsidP="006B0E26">
      <w:pPr>
        <w:pStyle w:val="ListeParagraf"/>
        <w:ind w:left="1068"/>
        <w:rPr>
          <w:b/>
          <w:sz w:val="40"/>
          <w:szCs w:val="40"/>
        </w:rPr>
      </w:pPr>
    </w:p>
    <w:p w:rsidR="00F71BAD" w:rsidRDefault="00F71BAD" w:rsidP="00F71BAD">
      <w:pPr>
        <w:pStyle w:val="ListeParagraf"/>
        <w:numPr>
          <w:ilvl w:val="0"/>
          <w:numId w:val="2"/>
        </w:numPr>
        <w:rPr>
          <w:sz w:val="48"/>
          <w:szCs w:val="48"/>
        </w:rPr>
      </w:pPr>
      <w:r w:rsidRPr="00F71BAD">
        <w:rPr>
          <w:sz w:val="48"/>
          <w:szCs w:val="48"/>
        </w:rPr>
        <w:t>Matplotlib kütüphanesi nedir ?</w:t>
      </w:r>
    </w:p>
    <w:p w:rsidR="00F71BAD" w:rsidRPr="00F71BAD" w:rsidRDefault="00F71BAD" w:rsidP="00F71BAD">
      <w:pPr>
        <w:pStyle w:val="ListeParagraf"/>
        <w:ind w:left="1069"/>
        <w:rPr>
          <w:sz w:val="48"/>
          <w:szCs w:val="48"/>
        </w:rPr>
      </w:pPr>
    </w:p>
    <w:p w:rsidR="006B0E26" w:rsidRDefault="006B0E26" w:rsidP="003F2BC5">
      <w:pPr>
        <w:pStyle w:val="ListeParagraf"/>
        <w:ind w:left="1416"/>
        <w:rPr>
          <w:rFonts w:ascii="Arial" w:hAnsi="Arial" w:cs="Arial"/>
          <w:color w:val="202124"/>
          <w:sz w:val="32"/>
          <w:szCs w:val="32"/>
          <w:shd w:val="clear" w:color="auto" w:fill="FFFFFF"/>
        </w:rPr>
      </w:pPr>
      <w:r w:rsidRPr="00F71BAD">
        <w:rPr>
          <w:rFonts w:ascii="Arial" w:hAnsi="Arial" w:cs="Arial"/>
          <w:b/>
          <w:bCs/>
          <w:color w:val="202124"/>
          <w:sz w:val="36"/>
          <w:szCs w:val="36"/>
          <w:shd w:val="clear" w:color="auto" w:fill="FFFFFF"/>
        </w:rPr>
        <w:t>Matplotlib</w:t>
      </w:r>
      <w:r w:rsidRPr="00F71BAD">
        <w:rPr>
          <w:rFonts w:ascii="Arial" w:hAnsi="Arial" w:cs="Arial"/>
          <w:color w:val="202124"/>
          <w:sz w:val="36"/>
          <w:szCs w:val="36"/>
          <w:shd w:val="clear" w:color="auto" w:fill="FFFFFF"/>
        </w:rPr>
        <w:t>; veri görselleştirmesinde kullandığımız temel </w:t>
      </w:r>
      <w:r w:rsidRPr="00F71BAD">
        <w:rPr>
          <w:rFonts w:ascii="Arial" w:hAnsi="Arial" w:cs="Arial"/>
          <w:b/>
          <w:bCs/>
          <w:color w:val="202124"/>
          <w:sz w:val="36"/>
          <w:szCs w:val="36"/>
          <w:shd w:val="clear" w:color="auto" w:fill="FFFFFF"/>
        </w:rPr>
        <w:t>python</w:t>
      </w:r>
      <w:r w:rsidRPr="00F71BAD">
        <w:rPr>
          <w:rFonts w:ascii="Arial" w:hAnsi="Arial" w:cs="Arial"/>
          <w:color w:val="202124"/>
          <w:sz w:val="36"/>
          <w:szCs w:val="36"/>
          <w:shd w:val="clear" w:color="auto" w:fill="FFFFFF"/>
        </w:rPr>
        <w:t> kütüphanesidir. 2 ve 3 boyutlu çizimler yapmamızı sağlar. </w:t>
      </w:r>
      <w:r w:rsidRPr="00F71BAD">
        <w:rPr>
          <w:rFonts w:ascii="Arial" w:hAnsi="Arial" w:cs="Arial"/>
          <w:b/>
          <w:bCs/>
          <w:color w:val="202124"/>
          <w:sz w:val="36"/>
          <w:szCs w:val="36"/>
          <w:shd w:val="clear" w:color="auto" w:fill="FFFFFF"/>
        </w:rPr>
        <w:t>Matplotlib</w:t>
      </w:r>
      <w:r w:rsidRPr="00F71BAD">
        <w:rPr>
          <w:rFonts w:ascii="Arial" w:hAnsi="Arial" w:cs="Arial"/>
          <w:color w:val="202124"/>
          <w:sz w:val="36"/>
          <w:szCs w:val="36"/>
          <w:shd w:val="clear" w:color="auto" w:fill="FFFFFF"/>
        </w:rPr>
        <w:t> genelde 2 boyutlu çizimlerde kullanılırken, 3 boyutlu çizimlerde başka kütüphanelerden yararlanılır</w:t>
      </w:r>
      <w:r w:rsidRPr="003F2BC5">
        <w:rPr>
          <w:rFonts w:ascii="Arial" w:hAnsi="Arial" w:cs="Arial"/>
          <w:color w:val="202124"/>
          <w:sz w:val="32"/>
          <w:szCs w:val="32"/>
          <w:shd w:val="clear" w:color="auto" w:fill="FFFFFF"/>
        </w:rPr>
        <w:t>.</w:t>
      </w:r>
    </w:p>
    <w:p w:rsidR="00867C3B" w:rsidRDefault="00867C3B" w:rsidP="003F2BC5">
      <w:pPr>
        <w:pStyle w:val="ListeParagraf"/>
        <w:ind w:left="1416"/>
        <w:rPr>
          <w:rFonts w:ascii="Arial" w:hAnsi="Arial" w:cs="Arial"/>
          <w:color w:val="202124"/>
          <w:sz w:val="32"/>
          <w:szCs w:val="32"/>
          <w:shd w:val="clear" w:color="auto" w:fill="FFFFFF"/>
        </w:rPr>
      </w:pPr>
    </w:p>
    <w:p w:rsidR="00867C3B" w:rsidRDefault="00867C3B" w:rsidP="003F2BC5">
      <w:pPr>
        <w:pStyle w:val="ListeParagraf"/>
        <w:ind w:left="1416"/>
        <w:rPr>
          <w:sz w:val="32"/>
          <w:szCs w:val="32"/>
        </w:rPr>
      </w:pPr>
    </w:p>
    <w:p w:rsidR="00867C3B" w:rsidRDefault="00867C3B" w:rsidP="003F2BC5">
      <w:pPr>
        <w:pStyle w:val="ListeParagraf"/>
        <w:ind w:left="1416"/>
        <w:rPr>
          <w:sz w:val="32"/>
          <w:szCs w:val="32"/>
        </w:rPr>
      </w:pPr>
    </w:p>
    <w:p w:rsidR="00F71BAD" w:rsidRDefault="00F71BAD" w:rsidP="003F2BC5">
      <w:pPr>
        <w:pStyle w:val="ListeParagraf"/>
        <w:ind w:left="1416"/>
        <w:rPr>
          <w:sz w:val="32"/>
          <w:szCs w:val="32"/>
        </w:rPr>
      </w:pPr>
    </w:p>
    <w:p w:rsidR="00F71BAD" w:rsidRDefault="00F71BAD" w:rsidP="003F2BC5">
      <w:pPr>
        <w:pStyle w:val="ListeParagraf"/>
        <w:ind w:left="1416"/>
        <w:rPr>
          <w:sz w:val="32"/>
          <w:szCs w:val="32"/>
        </w:rPr>
      </w:pPr>
    </w:p>
    <w:p w:rsidR="00F71BAD" w:rsidRDefault="00F71BAD" w:rsidP="003F2BC5">
      <w:pPr>
        <w:pStyle w:val="ListeParagraf"/>
        <w:ind w:left="1416"/>
        <w:rPr>
          <w:sz w:val="32"/>
          <w:szCs w:val="32"/>
        </w:rPr>
      </w:pPr>
    </w:p>
    <w:p w:rsidR="00F71BAD" w:rsidRDefault="00F71BAD" w:rsidP="003F2BC5">
      <w:pPr>
        <w:pStyle w:val="ListeParagraf"/>
        <w:ind w:left="1416"/>
        <w:rPr>
          <w:sz w:val="32"/>
          <w:szCs w:val="32"/>
        </w:rPr>
      </w:pPr>
    </w:p>
    <w:p w:rsidR="00F71BAD" w:rsidRDefault="00F71BAD" w:rsidP="003F2BC5">
      <w:pPr>
        <w:pStyle w:val="ListeParagraf"/>
        <w:ind w:left="1416"/>
        <w:rPr>
          <w:sz w:val="32"/>
          <w:szCs w:val="32"/>
        </w:rPr>
      </w:pPr>
    </w:p>
    <w:p w:rsidR="00F71BAD" w:rsidRPr="003F2BC5" w:rsidRDefault="00F71BAD" w:rsidP="003F2BC5">
      <w:pPr>
        <w:pStyle w:val="ListeParagraf"/>
        <w:ind w:left="1416"/>
        <w:rPr>
          <w:sz w:val="32"/>
          <w:szCs w:val="32"/>
        </w:rPr>
      </w:pPr>
    </w:p>
    <w:p w:rsidR="00867C3B" w:rsidRDefault="003F2BC5" w:rsidP="00F71BAD">
      <w:pPr>
        <w:pStyle w:val="ListeParagraf"/>
        <w:numPr>
          <w:ilvl w:val="0"/>
          <w:numId w:val="18"/>
        </w:numPr>
        <w:rPr>
          <w:sz w:val="44"/>
          <w:szCs w:val="44"/>
        </w:rPr>
      </w:pPr>
      <w:r w:rsidRPr="00F71BAD">
        <w:rPr>
          <w:sz w:val="44"/>
          <w:szCs w:val="44"/>
        </w:rPr>
        <w:t xml:space="preserve">Dizi işlemleri için </w:t>
      </w:r>
      <w:r w:rsidRPr="00F71BAD">
        <w:rPr>
          <w:b/>
          <w:sz w:val="44"/>
          <w:szCs w:val="44"/>
        </w:rPr>
        <w:t>numpy</w:t>
      </w:r>
      <w:r w:rsidRPr="00F71BAD">
        <w:rPr>
          <w:sz w:val="44"/>
          <w:szCs w:val="44"/>
        </w:rPr>
        <w:t xml:space="preserve"> kütüphanesi kullanılacaktır.</w:t>
      </w:r>
    </w:p>
    <w:p w:rsidR="00F71BAD" w:rsidRDefault="00F71BAD" w:rsidP="00F71BAD">
      <w:pPr>
        <w:pStyle w:val="ListeParagraf"/>
        <w:ind w:left="360"/>
        <w:rPr>
          <w:sz w:val="44"/>
          <w:szCs w:val="44"/>
        </w:rPr>
      </w:pPr>
    </w:p>
    <w:p w:rsidR="00F71BAD" w:rsidRPr="00F71BAD" w:rsidRDefault="00F71BAD" w:rsidP="00F71BAD">
      <w:pPr>
        <w:pStyle w:val="ListeParagraf"/>
        <w:ind w:left="360"/>
        <w:rPr>
          <w:sz w:val="44"/>
          <w:szCs w:val="44"/>
        </w:rPr>
      </w:pPr>
    </w:p>
    <w:p w:rsidR="003F2BC5" w:rsidRPr="003F2BC5" w:rsidRDefault="003F2BC5" w:rsidP="003F2BC5">
      <w:pPr>
        <w:pStyle w:val="ListeParagraf"/>
        <w:numPr>
          <w:ilvl w:val="0"/>
          <w:numId w:val="2"/>
        </w:numPr>
        <w:rPr>
          <w:sz w:val="48"/>
          <w:szCs w:val="48"/>
        </w:rPr>
      </w:pPr>
      <w:r w:rsidRPr="003F2BC5">
        <w:rPr>
          <w:sz w:val="48"/>
          <w:szCs w:val="48"/>
        </w:rPr>
        <w:t>Numpy Kütüphanesi</w:t>
      </w:r>
      <w:r w:rsidRPr="003F2BC5">
        <w:rPr>
          <w:b/>
          <w:sz w:val="48"/>
          <w:szCs w:val="48"/>
        </w:rPr>
        <w:t xml:space="preserve"> </w:t>
      </w:r>
      <w:r w:rsidRPr="003F2BC5">
        <w:rPr>
          <w:sz w:val="48"/>
          <w:szCs w:val="48"/>
        </w:rPr>
        <w:t xml:space="preserve">nedir ? </w:t>
      </w:r>
    </w:p>
    <w:p w:rsidR="003F2BC5" w:rsidRDefault="003F2BC5" w:rsidP="003F2BC5">
      <w:pPr>
        <w:pStyle w:val="ListeParagraf"/>
        <w:ind w:left="1068"/>
        <w:rPr>
          <w:sz w:val="28"/>
          <w:szCs w:val="28"/>
        </w:rPr>
      </w:pPr>
    </w:p>
    <w:p w:rsidR="003F2BC5" w:rsidRDefault="003F2BC5" w:rsidP="003F2BC5">
      <w:pPr>
        <w:pStyle w:val="ListeParagraf"/>
        <w:ind w:left="1068"/>
        <w:rPr>
          <w:sz w:val="28"/>
          <w:szCs w:val="28"/>
        </w:rPr>
      </w:pPr>
    </w:p>
    <w:p w:rsidR="003F2BC5" w:rsidRPr="00F71BAD" w:rsidRDefault="003F2BC5" w:rsidP="003F2BC5">
      <w:pPr>
        <w:pStyle w:val="ListeParagraf"/>
        <w:ind w:left="1068"/>
        <w:rPr>
          <w:sz w:val="36"/>
          <w:szCs w:val="36"/>
        </w:rPr>
      </w:pPr>
      <w:r w:rsidRPr="003F2BC5">
        <w:rPr>
          <w:rFonts w:ascii="Arial" w:hAnsi="Arial" w:cs="Arial"/>
          <w:b/>
          <w:bCs/>
          <w:color w:val="202124"/>
          <w:sz w:val="36"/>
          <w:szCs w:val="36"/>
          <w:shd w:val="clear" w:color="auto" w:fill="FFFFFF"/>
        </w:rPr>
        <w:t xml:space="preserve"> </w:t>
      </w:r>
      <w:r w:rsidRPr="00F71BAD">
        <w:rPr>
          <w:rFonts w:ascii="Arial" w:hAnsi="Arial" w:cs="Arial"/>
          <w:bCs/>
          <w:color w:val="202124"/>
          <w:sz w:val="36"/>
          <w:szCs w:val="36"/>
          <w:shd w:val="clear" w:color="auto" w:fill="FFFFFF"/>
        </w:rPr>
        <w:t>NumPy</w:t>
      </w:r>
      <w:r w:rsidRPr="00F71BAD">
        <w:rPr>
          <w:rFonts w:ascii="Arial" w:hAnsi="Arial" w:cs="Arial"/>
          <w:color w:val="202124"/>
          <w:sz w:val="36"/>
          <w:szCs w:val="36"/>
          <w:shd w:val="clear" w:color="auto" w:fill="FFFFFF"/>
        </w:rPr>
        <w:t> (Numerical </w:t>
      </w:r>
      <w:r w:rsidRPr="00F71BAD">
        <w:rPr>
          <w:rFonts w:ascii="Arial" w:hAnsi="Arial" w:cs="Arial"/>
          <w:bCs/>
          <w:color w:val="202124"/>
          <w:sz w:val="36"/>
          <w:szCs w:val="36"/>
          <w:shd w:val="clear" w:color="auto" w:fill="FFFFFF"/>
        </w:rPr>
        <w:t>Python</w:t>
      </w:r>
      <w:r w:rsidRPr="00F71BAD">
        <w:rPr>
          <w:rFonts w:ascii="Arial" w:hAnsi="Arial" w:cs="Arial"/>
          <w:color w:val="202124"/>
          <w:sz w:val="36"/>
          <w:szCs w:val="36"/>
          <w:shd w:val="clear" w:color="auto" w:fill="FFFFFF"/>
        </w:rPr>
        <w:t>) bilimsel hesaplamaları hızlı bir şekilde yapmamızı sağlayan bir matematik kütüphanesidir. </w:t>
      </w:r>
      <w:r w:rsidRPr="00F71BAD">
        <w:rPr>
          <w:rFonts w:ascii="Arial" w:hAnsi="Arial" w:cs="Arial"/>
          <w:bCs/>
          <w:color w:val="202124"/>
          <w:sz w:val="36"/>
          <w:szCs w:val="36"/>
          <w:shd w:val="clear" w:color="auto" w:fill="FFFFFF"/>
        </w:rPr>
        <w:t>Numpy</w:t>
      </w:r>
      <w:r w:rsidRPr="00F71BAD">
        <w:rPr>
          <w:rFonts w:ascii="Arial" w:hAnsi="Arial" w:cs="Arial"/>
          <w:color w:val="202124"/>
          <w:sz w:val="36"/>
          <w:szCs w:val="36"/>
          <w:shd w:val="clear" w:color="auto" w:fill="FFFFFF"/>
        </w:rPr>
        <w:t> dizileri </w:t>
      </w:r>
      <w:r w:rsidRPr="00F71BAD">
        <w:rPr>
          <w:rFonts w:ascii="Arial" w:hAnsi="Arial" w:cs="Arial"/>
          <w:bCs/>
          <w:color w:val="202124"/>
          <w:sz w:val="36"/>
          <w:szCs w:val="36"/>
          <w:shd w:val="clear" w:color="auto" w:fill="FFFFFF"/>
        </w:rPr>
        <w:t>python</w:t>
      </w:r>
      <w:r w:rsidRPr="00F71BAD">
        <w:rPr>
          <w:rFonts w:ascii="Arial" w:hAnsi="Arial" w:cs="Arial"/>
          <w:color w:val="202124"/>
          <w:sz w:val="36"/>
          <w:szCs w:val="36"/>
          <w:shd w:val="clear" w:color="auto" w:fill="FFFFFF"/>
        </w:rPr>
        <w:t> listelerine benzer fakat hız ve işlevsellik açısından </w:t>
      </w:r>
      <w:r w:rsidRPr="00F71BAD">
        <w:rPr>
          <w:rFonts w:ascii="Arial" w:hAnsi="Arial" w:cs="Arial"/>
          <w:bCs/>
          <w:color w:val="202124"/>
          <w:sz w:val="36"/>
          <w:szCs w:val="36"/>
          <w:shd w:val="clear" w:color="auto" w:fill="FFFFFF"/>
        </w:rPr>
        <w:t>python</w:t>
      </w:r>
      <w:r w:rsidRPr="00F71BAD">
        <w:rPr>
          <w:rFonts w:ascii="Arial" w:hAnsi="Arial" w:cs="Arial"/>
          <w:color w:val="202124"/>
          <w:sz w:val="36"/>
          <w:szCs w:val="36"/>
          <w:shd w:val="clear" w:color="auto" w:fill="FFFFFF"/>
        </w:rPr>
        <w:t> listelerinden daha kullanışlıdır.</w:t>
      </w:r>
    </w:p>
    <w:p w:rsidR="00FE7194" w:rsidRDefault="00FE7194" w:rsidP="0030717F">
      <w:pPr>
        <w:ind w:left="708"/>
        <w:rPr>
          <w:sz w:val="28"/>
          <w:szCs w:val="28"/>
        </w:rPr>
      </w:pPr>
    </w:p>
    <w:p w:rsidR="00FE7194" w:rsidRDefault="00FE7194" w:rsidP="0030717F">
      <w:pPr>
        <w:ind w:left="708"/>
        <w:rPr>
          <w:sz w:val="28"/>
          <w:szCs w:val="28"/>
        </w:rPr>
      </w:pPr>
    </w:p>
    <w:p w:rsidR="003F2BC5" w:rsidRPr="00F71BAD" w:rsidRDefault="003F2BC5" w:rsidP="00F71BAD">
      <w:pPr>
        <w:pStyle w:val="ListeParagraf"/>
        <w:numPr>
          <w:ilvl w:val="0"/>
          <w:numId w:val="18"/>
        </w:numPr>
        <w:rPr>
          <w:sz w:val="44"/>
          <w:szCs w:val="44"/>
        </w:rPr>
      </w:pPr>
      <w:r w:rsidRPr="00F71BAD">
        <w:rPr>
          <w:sz w:val="44"/>
          <w:szCs w:val="44"/>
        </w:rPr>
        <w:t>Eğitim tamamlandıktan ve model oluşturulduktan sonra kameradan video kaydı ile videonun her karesini işleyerek o karedeki yüzeri bulup bu modeli kullanarak sınıflandırma yapmamız gerekmektedir.</w:t>
      </w:r>
    </w:p>
    <w:p w:rsidR="00FE7194" w:rsidRDefault="00FE7194" w:rsidP="0030717F">
      <w:pPr>
        <w:ind w:left="708"/>
        <w:rPr>
          <w:sz w:val="28"/>
          <w:szCs w:val="28"/>
        </w:rPr>
      </w:pPr>
    </w:p>
    <w:p w:rsidR="00FE7194" w:rsidRDefault="00FE7194" w:rsidP="0030717F">
      <w:pPr>
        <w:ind w:left="708"/>
        <w:rPr>
          <w:sz w:val="28"/>
          <w:szCs w:val="28"/>
        </w:rPr>
      </w:pPr>
    </w:p>
    <w:p w:rsidR="00FE7194" w:rsidRDefault="00FE7194" w:rsidP="0030717F">
      <w:pPr>
        <w:ind w:left="708"/>
        <w:rPr>
          <w:sz w:val="28"/>
          <w:szCs w:val="28"/>
        </w:rPr>
      </w:pPr>
    </w:p>
    <w:p w:rsidR="00FE7194" w:rsidRDefault="00FE7194" w:rsidP="0030717F">
      <w:pPr>
        <w:ind w:left="708"/>
        <w:rPr>
          <w:sz w:val="28"/>
          <w:szCs w:val="28"/>
        </w:rPr>
      </w:pPr>
    </w:p>
    <w:p w:rsidR="00F71BAD" w:rsidRDefault="00F71BAD" w:rsidP="0030717F">
      <w:pPr>
        <w:ind w:left="708"/>
        <w:rPr>
          <w:sz w:val="28"/>
          <w:szCs w:val="28"/>
        </w:rPr>
      </w:pPr>
    </w:p>
    <w:p w:rsidR="00F71BAD" w:rsidRDefault="00F71BAD" w:rsidP="0030717F">
      <w:pPr>
        <w:ind w:left="708"/>
        <w:rPr>
          <w:sz w:val="28"/>
          <w:szCs w:val="28"/>
        </w:rPr>
      </w:pPr>
    </w:p>
    <w:p w:rsidR="00F71BAD" w:rsidRDefault="00F71BAD" w:rsidP="0030717F">
      <w:pPr>
        <w:ind w:left="708"/>
        <w:rPr>
          <w:sz w:val="28"/>
          <w:szCs w:val="28"/>
        </w:rPr>
      </w:pPr>
    </w:p>
    <w:p w:rsidR="00F71BAD" w:rsidRDefault="00F71BAD" w:rsidP="0030717F">
      <w:pPr>
        <w:ind w:left="708"/>
        <w:rPr>
          <w:sz w:val="28"/>
          <w:szCs w:val="28"/>
        </w:rPr>
      </w:pPr>
    </w:p>
    <w:p w:rsidR="00FE7194" w:rsidRPr="008A3C52" w:rsidRDefault="008A3C52" w:rsidP="0030717F">
      <w:pPr>
        <w:ind w:left="708"/>
        <w:rPr>
          <w:rFonts w:ascii="Arial Black" w:hAnsi="Arial Black"/>
          <w:sz w:val="36"/>
          <w:szCs w:val="28"/>
        </w:rPr>
      </w:pPr>
      <w:r w:rsidRPr="008A3C52">
        <w:rPr>
          <w:rFonts w:ascii="Arial Black" w:hAnsi="Arial Black"/>
          <w:sz w:val="36"/>
          <w:szCs w:val="28"/>
        </w:rPr>
        <w:t>Tespit bölümünde :</w:t>
      </w:r>
    </w:p>
    <w:p w:rsidR="00FE7194" w:rsidRDefault="00FE7194" w:rsidP="0030717F">
      <w:pPr>
        <w:ind w:left="708"/>
        <w:rPr>
          <w:sz w:val="28"/>
          <w:szCs w:val="28"/>
        </w:rPr>
      </w:pPr>
    </w:p>
    <w:p w:rsidR="008A3C52" w:rsidRDefault="008A3C52" w:rsidP="0030717F">
      <w:pPr>
        <w:ind w:left="708"/>
        <w:rPr>
          <w:sz w:val="28"/>
          <w:szCs w:val="28"/>
        </w:rPr>
      </w:pPr>
    </w:p>
    <w:p w:rsidR="008A3C52" w:rsidRPr="00F71BAD" w:rsidRDefault="008A3C52" w:rsidP="00F71BAD">
      <w:pPr>
        <w:pStyle w:val="ListeParagraf"/>
        <w:numPr>
          <w:ilvl w:val="0"/>
          <w:numId w:val="18"/>
        </w:numPr>
        <w:rPr>
          <w:sz w:val="40"/>
          <w:szCs w:val="40"/>
        </w:rPr>
      </w:pPr>
      <w:r w:rsidRPr="00F71BAD">
        <w:rPr>
          <w:sz w:val="40"/>
          <w:szCs w:val="40"/>
        </w:rPr>
        <w:t>Modeli yüklemek ve resimleri diziye çevirmek tensorflow (keras) kütüphanesi kullanılacaktır.</w:t>
      </w:r>
    </w:p>
    <w:p w:rsidR="00FE7194" w:rsidRDefault="00FE7194" w:rsidP="0030717F">
      <w:pPr>
        <w:ind w:left="708"/>
        <w:rPr>
          <w:sz w:val="28"/>
          <w:szCs w:val="28"/>
        </w:rPr>
      </w:pPr>
    </w:p>
    <w:p w:rsidR="00FE7194" w:rsidRPr="00F71BAD" w:rsidRDefault="008A3C52" w:rsidP="00F71BAD">
      <w:pPr>
        <w:pStyle w:val="ListeParagraf"/>
        <w:numPr>
          <w:ilvl w:val="0"/>
          <w:numId w:val="18"/>
        </w:numPr>
        <w:rPr>
          <w:sz w:val="40"/>
          <w:szCs w:val="40"/>
        </w:rPr>
      </w:pPr>
      <w:r w:rsidRPr="00F71BAD">
        <w:rPr>
          <w:sz w:val="40"/>
          <w:szCs w:val="40"/>
        </w:rPr>
        <w:t xml:space="preserve">Yüz tanıma kısmı için hazır bir yüz tanıma modeli ve ve bu modeli okumak için </w:t>
      </w:r>
      <w:r w:rsidRPr="00F71BAD">
        <w:rPr>
          <w:b/>
          <w:sz w:val="40"/>
          <w:szCs w:val="40"/>
        </w:rPr>
        <w:t>opencv(cv2) kütüphanesi</w:t>
      </w:r>
      <w:r w:rsidRPr="00F71BAD">
        <w:rPr>
          <w:sz w:val="40"/>
          <w:szCs w:val="40"/>
        </w:rPr>
        <w:t xml:space="preserve"> kullanılacak</w:t>
      </w:r>
      <w:r w:rsidR="0079177E" w:rsidRPr="00F71BAD">
        <w:rPr>
          <w:sz w:val="40"/>
          <w:szCs w:val="40"/>
        </w:rPr>
        <w:t>tır.</w:t>
      </w:r>
    </w:p>
    <w:p w:rsidR="00867C3B" w:rsidRDefault="00867C3B" w:rsidP="00F71BAD">
      <w:pPr>
        <w:rPr>
          <w:sz w:val="40"/>
          <w:szCs w:val="40"/>
        </w:rPr>
      </w:pPr>
    </w:p>
    <w:p w:rsidR="008A3C52" w:rsidRDefault="008A3C52" w:rsidP="008A3C52">
      <w:pPr>
        <w:pStyle w:val="ListeParagraf"/>
        <w:numPr>
          <w:ilvl w:val="0"/>
          <w:numId w:val="2"/>
        </w:numPr>
        <w:rPr>
          <w:sz w:val="40"/>
          <w:szCs w:val="40"/>
        </w:rPr>
      </w:pPr>
      <w:r w:rsidRPr="00FD5CF0">
        <w:rPr>
          <w:sz w:val="48"/>
          <w:szCs w:val="48"/>
        </w:rPr>
        <w:t>Opencv</w:t>
      </w:r>
      <w:r>
        <w:rPr>
          <w:sz w:val="40"/>
          <w:szCs w:val="40"/>
        </w:rPr>
        <w:t xml:space="preserve">(cv2) </w:t>
      </w:r>
      <w:r w:rsidR="0079177E">
        <w:rPr>
          <w:sz w:val="40"/>
          <w:szCs w:val="40"/>
        </w:rPr>
        <w:t xml:space="preserve"> </w:t>
      </w:r>
      <w:r>
        <w:rPr>
          <w:sz w:val="40"/>
          <w:szCs w:val="40"/>
        </w:rPr>
        <w:t xml:space="preserve">nedir </w:t>
      </w:r>
      <w:r w:rsidR="0079177E">
        <w:rPr>
          <w:sz w:val="40"/>
          <w:szCs w:val="40"/>
        </w:rPr>
        <w:t xml:space="preserve">, </w:t>
      </w:r>
      <w:r>
        <w:rPr>
          <w:sz w:val="40"/>
          <w:szCs w:val="40"/>
        </w:rPr>
        <w:t>neden kullanılır ?</w:t>
      </w:r>
    </w:p>
    <w:p w:rsidR="00FE7194" w:rsidRDefault="00FE7194" w:rsidP="008A3C52">
      <w:pPr>
        <w:pStyle w:val="ListeParagraf"/>
        <w:ind w:left="1068"/>
        <w:rPr>
          <w:sz w:val="40"/>
          <w:szCs w:val="40"/>
        </w:rPr>
      </w:pPr>
    </w:p>
    <w:p w:rsidR="00FE7194" w:rsidRPr="00F71BAD" w:rsidRDefault="008A3C52" w:rsidP="00F71BAD">
      <w:pPr>
        <w:pStyle w:val="ListeParagraf"/>
        <w:ind w:left="1068"/>
        <w:rPr>
          <w:rFonts w:cstheme="minorHAnsi"/>
          <w:sz w:val="36"/>
          <w:szCs w:val="36"/>
        </w:rPr>
      </w:pPr>
      <w:r>
        <w:rPr>
          <w:sz w:val="40"/>
          <w:szCs w:val="40"/>
        </w:rPr>
        <w:t xml:space="preserve"> </w:t>
      </w:r>
      <w:r w:rsidRPr="007A3C16">
        <w:rPr>
          <w:rFonts w:cstheme="minorHAnsi"/>
          <w:color w:val="202124"/>
          <w:sz w:val="32"/>
          <w:szCs w:val="36"/>
          <w:shd w:val="clear" w:color="auto" w:fill="FFFFFF"/>
        </w:rPr>
        <w:t>Open Source Computer Vision Library kısaca </w:t>
      </w:r>
      <w:r w:rsidRPr="007A3C16">
        <w:rPr>
          <w:rFonts w:cstheme="minorHAnsi"/>
          <w:bCs/>
          <w:color w:val="202124"/>
          <w:sz w:val="32"/>
          <w:szCs w:val="36"/>
          <w:shd w:val="clear" w:color="auto" w:fill="FFFFFF"/>
        </w:rPr>
        <w:t>OpenCV</w:t>
      </w:r>
      <w:r w:rsidRPr="007A3C16">
        <w:rPr>
          <w:rFonts w:cstheme="minorHAnsi"/>
          <w:color w:val="202124"/>
          <w:sz w:val="32"/>
          <w:szCs w:val="36"/>
          <w:shd w:val="clear" w:color="auto" w:fill="FFFFFF"/>
        </w:rPr>
        <w:t> Linux, Windows, Mac OS X, PSP işletim sistemlerinde çalışan, ve çoğu fonksiyonu platform bağımsız open source bir kütüphanedir. </w:t>
      </w:r>
      <w:r w:rsidRPr="007A3C16">
        <w:rPr>
          <w:rFonts w:cstheme="minorHAnsi"/>
          <w:bCs/>
          <w:color w:val="202124"/>
          <w:sz w:val="32"/>
          <w:szCs w:val="36"/>
          <w:shd w:val="clear" w:color="auto" w:fill="FFFFFF"/>
        </w:rPr>
        <w:t>Kullanıldığı</w:t>
      </w:r>
      <w:r w:rsidRPr="007A3C16">
        <w:rPr>
          <w:rFonts w:cstheme="minorHAnsi"/>
          <w:color w:val="202124"/>
          <w:sz w:val="32"/>
          <w:szCs w:val="36"/>
          <w:shd w:val="clear" w:color="auto" w:fill="FFFFFF"/>
        </w:rPr>
        <w:t xml:space="preserve"> alanlar yüz tanıma, işaret </w:t>
      </w:r>
      <w:r w:rsidRPr="00F71BAD">
        <w:rPr>
          <w:rFonts w:cstheme="minorHAnsi"/>
          <w:color w:val="202124"/>
          <w:sz w:val="36"/>
          <w:szCs w:val="36"/>
          <w:shd w:val="clear" w:color="auto" w:fill="FFFFFF"/>
        </w:rPr>
        <w:t>dili tanıma, hareket yakalama gibi görüntü işleme algoritmalarında sıklıkla </w:t>
      </w:r>
      <w:r w:rsidRPr="00F71BAD">
        <w:rPr>
          <w:rFonts w:cstheme="minorHAnsi"/>
          <w:bCs/>
          <w:color w:val="202124"/>
          <w:sz w:val="36"/>
          <w:szCs w:val="36"/>
          <w:shd w:val="clear" w:color="auto" w:fill="FFFFFF"/>
        </w:rPr>
        <w:t>kullanılır</w:t>
      </w:r>
      <w:r w:rsidRPr="00F71BAD">
        <w:rPr>
          <w:rFonts w:cstheme="minorHAnsi"/>
          <w:color w:val="202124"/>
          <w:sz w:val="36"/>
          <w:szCs w:val="36"/>
          <w:shd w:val="clear" w:color="auto" w:fill="FFFFFF"/>
        </w:rPr>
        <w:t>.</w:t>
      </w:r>
    </w:p>
    <w:p w:rsidR="00FE7194" w:rsidRPr="00F71BAD" w:rsidRDefault="00FE7194" w:rsidP="00F71BAD">
      <w:pPr>
        <w:pStyle w:val="ListeParagraf"/>
        <w:ind w:left="1428"/>
        <w:rPr>
          <w:sz w:val="28"/>
          <w:szCs w:val="28"/>
        </w:rPr>
      </w:pPr>
    </w:p>
    <w:p w:rsidR="00FE7194" w:rsidRPr="00F71BAD" w:rsidRDefault="00F71BAD" w:rsidP="00F71BAD">
      <w:pPr>
        <w:pStyle w:val="ListeParagraf"/>
        <w:numPr>
          <w:ilvl w:val="0"/>
          <w:numId w:val="20"/>
        </w:numPr>
        <w:rPr>
          <w:sz w:val="40"/>
          <w:szCs w:val="40"/>
        </w:rPr>
      </w:pPr>
      <w:r>
        <w:rPr>
          <w:sz w:val="40"/>
          <w:szCs w:val="40"/>
        </w:rPr>
        <w:lastRenderedPageBreak/>
        <w:t xml:space="preserve"> </w:t>
      </w:r>
      <w:r w:rsidR="0079177E" w:rsidRPr="00F71BAD">
        <w:rPr>
          <w:sz w:val="40"/>
          <w:szCs w:val="40"/>
        </w:rPr>
        <w:t xml:space="preserve">Video kaydı ve işlemek için videodan kareler almak için </w:t>
      </w:r>
      <w:r w:rsidR="0079177E" w:rsidRPr="00F71BAD">
        <w:rPr>
          <w:b/>
          <w:sz w:val="40"/>
          <w:szCs w:val="40"/>
        </w:rPr>
        <w:t>imutils kütüphanesi</w:t>
      </w:r>
      <w:r w:rsidR="0079177E" w:rsidRPr="00F71BAD">
        <w:rPr>
          <w:sz w:val="40"/>
          <w:szCs w:val="40"/>
        </w:rPr>
        <w:t xml:space="preserve"> kullanılacaktır.</w:t>
      </w:r>
    </w:p>
    <w:p w:rsidR="0079177E" w:rsidRPr="0079177E" w:rsidRDefault="0079177E" w:rsidP="0030717F">
      <w:pPr>
        <w:ind w:left="708"/>
        <w:rPr>
          <w:sz w:val="40"/>
          <w:szCs w:val="40"/>
        </w:rPr>
      </w:pPr>
    </w:p>
    <w:p w:rsidR="00FE7194" w:rsidRPr="00FD5CF0" w:rsidRDefault="0079177E" w:rsidP="0079177E">
      <w:pPr>
        <w:pStyle w:val="ListeParagraf"/>
        <w:numPr>
          <w:ilvl w:val="0"/>
          <w:numId w:val="2"/>
        </w:numPr>
        <w:rPr>
          <w:sz w:val="48"/>
          <w:szCs w:val="48"/>
        </w:rPr>
      </w:pPr>
      <w:r w:rsidRPr="00FD5CF0">
        <w:rPr>
          <w:sz w:val="48"/>
          <w:szCs w:val="48"/>
        </w:rPr>
        <w:t>Imutils Kütüphanesi nedir ?</w:t>
      </w:r>
    </w:p>
    <w:p w:rsidR="0079177E" w:rsidRDefault="0079177E" w:rsidP="0079177E">
      <w:pPr>
        <w:ind w:left="1068"/>
        <w:rPr>
          <w:sz w:val="36"/>
          <w:szCs w:val="36"/>
        </w:rPr>
      </w:pPr>
    </w:p>
    <w:p w:rsidR="00FE7194" w:rsidRPr="00867C3B" w:rsidRDefault="0079177E" w:rsidP="00867C3B">
      <w:pPr>
        <w:ind w:left="1068"/>
        <w:rPr>
          <w:rFonts w:cstheme="minorHAnsi"/>
          <w:color w:val="000000" w:themeColor="text1"/>
          <w:sz w:val="38"/>
          <w:szCs w:val="38"/>
        </w:rPr>
      </w:pPr>
      <w:r>
        <w:rPr>
          <w:rFonts w:cstheme="minorHAnsi"/>
          <w:color w:val="000000" w:themeColor="text1"/>
          <w:sz w:val="38"/>
          <w:szCs w:val="38"/>
          <w:shd w:val="clear" w:color="auto" w:fill="FFFFFF"/>
        </w:rPr>
        <w:t>Görüntü</w:t>
      </w:r>
      <w:r w:rsidRPr="0079177E">
        <w:rPr>
          <w:rFonts w:cstheme="minorHAnsi"/>
          <w:color w:val="000000" w:themeColor="text1"/>
          <w:sz w:val="38"/>
          <w:szCs w:val="38"/>
          <w:shd w:val="clear" w:color="auto" w:fill="FFFFFF"/>
        </w:rPr>
        <w:t>y</w:t>
      </w:r>
      <w:r>
        <w:rPr>
          <w:rFonts w:cstheme="minorHAnsi"/>
          <w:color w:val="000000" w:themeColor="text1"/>
          <w:sz w:val="38"/>
          <w:szCs w:val="38"/>
          <w:shd w:val="clear" w:color="auto" w:fill="FFFFFF"/>
        </w:rPr>
        <w:t>ü yeniden boyutlandırmak iç</w:t>
      </w:r>
      <w:r w:rsidRPr="0079177E">
        <w:rPr>
          <w:rFonts w:cstheme="minorHAnsi"/>
          <w:color w:val="000000" w:themeColor="text1"/>
          <w:sz w:val="38"/>
          <w:szCs w:val="38"/>
          <w:shd w:val="clear" w:color="auto" w:fill="FFFFFF"/>
        </w:rPr>
        <w:t xml:space="preserve">in gerekli </w:t>
      </w:r>
      <w:r>
        <w:rPr>
          <w:rFonts w:cstheme="minorHAnsi"/>
          <w:color w:val="000000" w:themeColor="text1"/>
          <w:sz w:val="38"/>
          <w:szCs w:val="38"/>
          <w:shd w:val="clear" w:color="auto" w:fill="FFFFFF"/>
        </w:rPr>
        <w:t xml:space="preserve">bir </w:t>
      </w:r>
      <w:r w:rsidRPr="0079177E">
        <w:rPr>
          <w:rFonts w:cstheme="minorHAnsi"/>
          <w:color w:val="000000" w:themeColor="text1"/>
          <w:sz w:val="38"/>
          <w:szCs w:val="38"/>
          <w:shd w:val="clear" w:color="auto" w:fill="FFFFFF"/>
        </w:rPr>
        <w:t>kütüphane</w:t>
      </w:r>
      <w:r>
        <w:rPr>
          <w:rFonts w:cstheme="minorHAnsi"/>
          <w:color w:val="000000" w:themeColor="text1"/>
          <w:sz w:val="38"/>
          <w:szCs w:val="38"/>
          <w:shd w:val="clear" w:color="auto" w:fill="FFFFFF"/>
        </w:rPr>
        <w:t>dir.</w:t>
      </w:r>
    </w:p>
    <w:p w:rsidR="00FE7194" w:rsidRDefault="00FE7194" w:rsidP="0030717F">
      <w:pPr>
        <w:ind w:left="708"/>
        <w:rPr>
          <w:sz w:val="28"/>
          <w:szCs w:val="28"/>
        </w:rPr>
      </w:pPr>
    </w:p>
    <w:p w:rsidR="00FE7194" w:rsidRPr="00F71BAD" w:rsidRDefault="00F71BAD" w:rsidP="00F71BAD">
      <w:pPr>
        <w:pStyle w:val="ListeParagraf"/>
        <w:numPr>
          <w:ilvl w:val="0"/>
          <w:numId w:val="20"/>
        </w:numPr>
        <w:rPr>
          <w:sz w:val="40"/>
          <w:szCs w:val="40"/>
        </w:rPr>
      </w:pPr>
      <w:r>
        <w:rPr>
          <w:sz w:val="40"/>
          <w:szCs w:val="40"/>
        </w:rPr>
        <w:t xml:space="preserve"> </w:t>
      </w:r>
      <w:r w:rsidR="0079177E" w:rsidRPr="00F71BAD">
        <w:rPr>
          <w:sz w:val="40"/>
          <w:szCs w:val="40"/>
        </w:rPr>
        <w:t>Her karede yüz tanıma modeli, opencv ve tensorflow kütüphaneleriyle tespit edilen yüzler bir diziye atılacak daha sonra dizideki her bir yüz için oluşturduğumuz modele göre sınıflandırma yapılıp ekrana getirilecektir.</w:t>
      </w:r>
    </w:p>
    <w:p w:rsidR="00FE7194" w:rsidRDefault="00FE7194" w:rsidP="0030717F">
      <w:pPr>
        <w:ind w:left="708"/>
        <w:rPr>
          <w:sz w:val="28"/>
          <w:szCs w:val="28"/>
        </w:rPr>
      </w:pPr>
    </w:p>
    <w:p w:rsidR="00FE7194" w:rsidRDefault="00FE7194" w:rsidP="0030717F">
      <w:pPr>
        <w:ind w:left="708"/>
        <w:rPr>
          <w:sz w:val="28"/>
          <w:szCs w:val="28"/>
        </w:rPr>
      </w:pPr>
    </w:p>
    <w:p w:rsidR="00FE7194" w:rsidRDefault="00FE7194" w:rsidP="00FD5CF0">
      <w:pPr>
        <w:rPr>
          <w:sz w:val="28"/>
          <w:szCs w:val="28"/>
        </w:rPr>
      </w:pPr>
    </w:p>
    <w:p w:rsidR="00FE7194" w:rsidRDefault="00FE7194" w:rsidP="0030717F">
      <w:pPr>
        <w:ind w:left="708"/>
        <w:rPr>
          <w:sz w:val="28"/>
          <w:szCs w:val="28"/>
        </w:rPr>
      </w:pPr>
    </w:p>
    <w:p w:rsidR="00FE7194" w:rsidRDefault="00FE7194" w:rsidP="0030717F">
      <w:pPr>
        <w:ind w:left="708"/>
        <w:rPr>
          <w:sz w:val="28"/>
          <w:szCs w:val="28"/>
        </w:rPr>
      </w:pPr>
    </w:p>
    <w:p w:rsidR="00FE7194" w:rsidRDefault="00FE7194" w:rsidP="0030717F">
      <w:pPr>
        <w:ind w:left="708"/>
        <w:rPr>
          <w:sz w:val="28"/>
          <w:szCs w:val="28"/>
        </w:rPr>
      </w:pPr>
    </w:p>
    <w:p w:rsidR="00FE7194" w:rsidRDefault="00FE7194" w:rsidP="0030717F">
      <w:pPr>
        <w:ind w:left="708"/>
        <w:rPr>
          <w:sz w:val="28"/>
          <w:szCs w:val="28"/>
        </w:rPr>
      </w:pPr>
    </w:p>
    <w:p w:rsidR="00FE7194" w:rsidRDefault="00FE7194" w:rsidP="0030717F">
      <w:pPr>
        <w:ind w:left="708"/>
        <w:rPr>
          <w:sz w:val="28"/>
          <w:szCs w:val="28"/>
        </w:rPr>
      </w:pPr>
    </w:p>
    <w:p w:rsidR="00FE7194" w:rsidRDefault="00FE7194" w:rsidP="0030717F">
      <w:pPr>
        <w:ind w:left="708"/>
        <w:rPr>
          <w:sz w:val="28"/>
          <w:szCs w:val="28"/>
        </w:rPr>
      </w:pPr>
    </w:p>
    <w:p w:rsidR="00FE7194" w:rsidRDefault="00FE7194" w:rsidP="0030717F">
      <w:pPr>
        <w:ind w:left="708"/>
        <w:rPr>
          <w:sz w:val="28"/>
          <w:szCs w:val="28"/>
        </w:rPr>
      </w:pPr>
    </w:p>
    <w:p w:rsidR="00FE7194" w:rsidRDefault="00FE7194" w:rsidP="0030717F">
      <w:pPr>
        <w:ind w:left="708"/>
        <w:rPr>
          <w:sz w:val="28"/>
          <w:szCs w:val="28"/>
        </w:rPr>
      </w:pPr>
    </w:p>
    <w:p w:rsidR="00FE7194" w:rsidRPr="0030717F" w:rsidRDefault="00FE7194" w:rsidP="0030717F">
      <w:pPr>
        <w:ind w:left="708"/>
        <w:rPr>
          <w:sz w:val="28"/>
          <w:szCs w:val="28"/>
        </w:rPr>
      </w:pPr>
    </w:p>
    <w:sectPr w:rsidR="00FE7194" w:rsidRPr="0030717F" w:rsidSect="003E351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798" w:rsidRDefault="00EF2798" w:rsidP="006C39E5">
      <w:pPr>
        <w:spacing w:after="0" w:line="240" w:lineRule="auto"/>
      </w:pPr>
      <w:r>
        <w:separator/>
      </w:r>
    </w:p>
  </w:endnote>
  <w:endnote w:type="continuationSeparator" w:id="1">
    <w:p w:rsidR="00EF2798" w:rsidRDefault="00EF2798" w:rsidP="006C39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omfortaa">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C4A" w:rsidRDefault="00AB0C4A">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C4A" w:rsidRDefault="00AB0C4A">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C4A" w:rsidRDefault="00AB0C4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798" w:rsidRDefault="00EF2798" w:rsidP="006C39E5">
      <w:pPr>
        <w:spacing w:after="0" w:line="240" w:lineRule="auto"/>
      </w:pPr>
      <w:r>
        <w:separator/>
      </w:r>
    </w:p>
  </w:footnote>
  <w:footnote w:type="continuationSeparator" w:id="1">
    <w:p w:rsidR="00EF2798" w:rsidRDefault="00EF2798" w:rsidP="006C39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C4A" w:rsidRDefault="00AB0C4A">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9E5" w:rsidRPr="006C39E5" w:rsidRDefault="006C39E5">
    <w:pPr>
      <w:pStyle w:val="stbilgi"/>
      <w:rPr>
        <w:sz w:val="44"/>
        <w:szCs w:val="4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C4A" w:rsidRDefault="00AB0C4A">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F0A"/>
      </v:shape>
    </w:pict>
  </w:numPicBullet>
  <w:abstractNum w:abstractNumId="0">
    <w:nsid w:val="15BF0492"/>
    <w:multiLevelType w:val="hybridMultilevel"/>
    <w:tmpl w:val="8D800B9C"/>
    <w:lvl w:ilvl="0" w:tplc="F89077FC">
      <w:numFmt w:val="bullet"/>
      <w:lvlText w:val="-"/>
      <w:lvlJc w:val="left"/>
      <w:pPr>
        <w:ind w:left="1788" w:hanging="360"/>
      </w:pPr>
      <w:rPr>
        <w:rFonts w:ascii="Calibri" w:eastAsiaTheme="minorEastAsia" w:hAnsi="Calibri" w:cs="Calibri"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abstractNum w:abstractNumId="1">
    <w:nsid w:val="1A0B5676"/>
    <w:multiLevelType w:val="hybridMultilevel"/>
    <w:tmpl w:val="B336B178"/>
    <w:lvl w:ilvl="0" w:tplc="D7CEA942">
      <w:numFmt w:val="bullet"/>
      <w:lvlText w:val="-"/>
      <w:lvlJc w:val="left"/>
      <w:pPr>
        <w:ind w:left="1428" w:hanging="360"/>
      </w:pPr>
      <w:rPr>
        <w:rFonts w:ascii="Calibri" w:eastAsiaTheme="minorEastAsia" w:hAnsi="Calibri" w:cs="Calibri"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1FB76543"/>
    <w:multiLevelType w:val="hybridMultilevel"/>
    <w:tmpl w:val="AE743BFA"/>
    <w:lvl w:ilvl="0" w:tplc="06264F24">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90B414E"/>
    <w:multiLevelType w:val="hybridMultilevel"/>
    <w:tmpl w:val="4CF838E2"/>
    <w:lvl w:ilvl="0" w:tplc="3FD64A9A">
      <w:numFmt w:val="bullet"/>
      <w:lvlText w:val="&gt;"/>
      <w:lvlJc w:val="left"/>
      <w:pPr>
        <w:ind w:left="720" w:hanging="360"/>
      </w:pPr>
      <w:rPr>
        <w:rFonts w:ascii="Calibri" w:eastAsiaTheme="minorEastAsia" w:hAnsi="Calibri" w:cs="Calibri" w:hint="default"/>
        <w:sz w:val="4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A1928D8"/>
    <w:multiLevelType w:val="multilevel"/>
    <w:tmpl w:val="58C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984E4B"/>
    <w:multiLevelType w:val="hybridMultilevel"/>
    <w:tmpl w:val="DDA6BDB6"/>
    <w:lvl w:ilvl="0" w:tplc="258A7D1A">
      <w:numFmt w:val="bullet"/>
      <w:lvlText w:val="&gt;"/>
      <w:lvlJc w:val="left"/>
      <w:pPr>
        <w:ind w:left="1068" w:hanging="360"/>
      </w:pPr>
      <w:rPr>
        <w:rFonts w:ascii="Calibri" w:eastAsiaTheme="minorEastAsia" w:hAnsi="Calibri" w:cs="Calibr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nsid w:val="33364EAB"/>
    <w:multiLevelType w:val="hybridMultilevel"/>
    <w:tmpl w:val="F7C613FC"/>
    <w:lvl w:ilvl="0" w:tplc="0B46E8B4">
      <w:numFmt w:val="bullet"/>
      <w:lvlText w:val="-"/>
      <w:lvlJc w:val="left"/>
      <w:pPr>
        <w:ind w:left="1068" w:hanging="360"/>
      </w:pPr>
      <w:rPr>
        <w:rFonts w:ascii="Calibri" w:eastAsiaTheme="minorEastAsia" w:hAnsi="Calibri" w:cs="Calibr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nsid w:val="38607022"/>
    <w:multiLevelType w:val="hybridMultilevel"/>
    <w:tmpl w:val="FC4C8D82"/>
    <w:lvl w:ilvl="0" w:tplc="041F000B">
      <w:start w:val="1"/>
      <w:numFmt w:val="bullet"/>
      <w:lvlText w:val=""/>
      <w:lvlJc w:val="left"/>
      <w:pPr>
        <w:ind w:left="1069" w:hanging="360"/>
      </w:pPr>
      <w:rPr>
        <w:rFonts w:ascii="Wingdings" w:hAnsi="Wingdings" w:hint="default"/>
        <w:sz w:val="40"/>
        <w:szCs w:val="40"/>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nsid w:val="3B8767CB"/>
    <w:multiLevelType w:val="hybridMultilevel"/>
    <w:tmpl w:val="E880F972"/>
    <w:lvl w:ilvl="0" w:tplc="E80CC324">
      <w:numFmt w:val="bullet"/>
      <w:lvlText w:val="&gt;"/>
      <w:lvlJc w:val="left"/>
      <w:pPr>
        <w:ind w:left="1068" w:hanging="360"/>
      </w:pPr>
      <w:rPr>
        <w:rFonts w:ascii="Calibri" w:eastAsiaTheme="minorEastAsia" w:hAnsi="Calibri" w:cs="Calibr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nsid w:val="44995578"/>
    <w:multiLevelType w:val="hybridMultilevel"/>
    <w:tmpl w:val="8494A288"/>
    <w:lvl w:ilvl="0" w:tplc="1EFE763E">
      <w:numFmt w:val="bullet"/>
      <w:lvlText w:val="&gt;"/>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57551BF6"/>
    <w:multiLevelType w:val="hybridMultilevel"/>
    <w:tmpl w:val="FE2C7A2E"/>
    <w:lvl w:ilvl="0" w:tplc="C9F685F8">
      <w:numFmt w:val="bullet"/>
      <w:lvlText w:val=""/>
      <w:lvlJc w:val="left"/>
      <w:pPr>
        <w:ind w:left="790" w:hanging="430"/>
      </w:pPr>
      <w:rPr>
        <w:rFonts w:ascii="Wingdings" w:eastAsiaTheme="minorEastAsia" w:hAnsi="Wingdings" w:cstheme="minorBidi" w:hint="default"/>
        <w:sz w:val="4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5B4C3382"/>
    <w:multiLevelType w:val="hybridMultilevel"/>
    <w:tmpl w:val="9190DFE2"/>
    <w:lvl w:ilvl="0" w:tplc="041F0007">
      <w:start w:val="1"/>
      <w:numFmt w:val="bullet"/>
      <w:lvlText w:val=""/>
      <w:lvlPicBulletId w:val="0"/>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2">
    <w:nsid w:val="60F852B8"/>
    <w:multiLevelType w:val="hybridMultilevel"/>
    <w:tmpl w:val="69600BEC"/>
    <w:lvl w:ilvl="0" w:tplc="041F0007">
      <w:start w:val="1"/>
      <w:numFmt w:val="bullet"/>
      <w:lvlText w:val=""/>
      <w:lvlPicBulletId w:val="0"/>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13">
    <w:nsid w:val="695953E8"/>
    <w:multiLevelType w:val="hybridMultilevel"/>
    <w:tmpl w:val="446C60D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BC9567B"/>
    <w:multiLevelType w:val="multilevel"/>
    <w:tmpl w:val="CCB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2B2E28"/>
    <w:multiLevelType w:val="hybridMultilevel"/>
    <w:tmpl w:val="5798FA8A"/>
    <w:lvl w:ilvl="0" w:tplc="75441A5A">
      <w:numFmt w:val="bullet"/>
      <w:lvlText w:val="-"/>
      <w:lvlJc w:val="left"/>
      <w:pPr>
        <w:ind w:left="1068" w:hanging="360"/>
      </w:pPr>
      <w:rPr>
        <w:rFonts w:ascii="Calibri" w:eastAsiaTheme="minorEastAsia" w:hAnsi="Calibri" w:cs="Calibr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6">
    <w:nsid w:val="6E49262E"/>
    <w:multiLevelType w:val="hybridMultilevel"/>
    <w:tmpl w:val="6CE87A4A"/>
    <w:lvl w:ilvl="0" w:tplc="041F0007">
      <w:start w:val="1"/>
      <w:numFmt w:val="bullet"/>
      <w:lvlText w:val=""/>
      <w:lvlPicBulletId w:val="0"/>
      <w:lvlJc w:val="left"/>
      <w:pPr>
        <w:ind w:left="502"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nsid w:val="73067268"/>
    <w:multiLevelType w:val="hybridMultilevel"/>
    <w:tmpl w:val="84D8C85E"/>
    <w:lvl w:ilvl="0" w:tplc="487C0BD0">
      <w:numFmt w:val="bullet"/>
      <w:lvlText w:val=""/>
      <w:lvlJc w:val="left"/>
      <w:pPr>
        <w:ind w:left="840" w:hanging="480"/>
      </w:pPr>
      <w:rPr>
        <w:rFonts w:ascii="Wingdings" w:eastAsiaTheme="minorEastAsia" w:hAnsi="Wingdings" w:cstheme="minorBidi" w:hint="default"/>
        <w:sz w:val="4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7EB11F25"/>
    <w:multiLevelType w:val="hybridMultilevel"/>
    <w:tmpl w:val="49C69198"/>
    <w:lvl w:ilvl="0" w:tplc="041F000B">
      <w:start w:val="1"/>
      <w:numFmt w:val="bullet"/>
      <w:lvlText w:val=""/>
      <w:lvlJc w:val="left"/>
      <w:pPr>
        <w:ind w:left="1211" w:hanging="360"/>
      </w:pPr>
      <w:rPr>
        <w:rFonts w:ascii="Wingdings" w:hAnsi="Wingdings" w:hint="default"/>
      </w:rPr>
    </w:lvl>
    <w:lvl w:ilvl="1" w:tplc="041F0003" w:tentative="1">
      <w:start w:val="1"/>
      <w:numFmt w:val="bullet"/>
      <w:lvlText w:val="o"/>
      <w:lvlJc w:val="left"/>
      <w:pPr>
        <w:ind w:left="1931" w:hanging="360"/>
      </w:pPr>
      <w:rPr>
        <w:rFonts w:ascii="Courier New" w:hAnsi="Courier New" w:cs="Courier New" w:hint="default"/>
      </w:rPr>
    </w:lvl>
    <w:lvl w:ilvl="2" w:tplc="041F0005" w:tentative="1">
      <w:start w:val="1"/>
      <w:numFmt w:val="bullet"/>
      <w:lvlText w:val=""/>
      <w:lvlJc w:val="left"/>
      <w:pPr>
        <w:ind w:left="2651" w:hanging="360"/>
      </w:pPr>
      <w:rPr>
        <w:rFonts w:ascii="Wingdings" w:hAnsi="Wingdings" w:hint="default"/>
      </w:rPr>
    </w:lvl>
    <w:lvl w:ilvl="3" w:tplc="041F0001" w:tentative="1">
      <w:start w:val="1"/>
      <w:numFmt w:val="bullet"/>
      <w:lvlText w:val=""/>
      <w:lvlJc w:val="left"/>
      <w:pPr>
        <w:ind w:left="3371" w:hanging="360"/>
      </w:pPr>
      <w:rPr>
        <w:rFonts w:ascii="Symbol" w:hAnsi="Symbol" w:hint="default"/>
      </w:rPr>
    </w:lvl>
    <w:lvl w:ilvl="4" w:tplc="041F0003" w:tentative="1">
      <w:start w:val="1"/>
      <w:numFmt w:val="bullet"/>
      <w:lvlText w:val="o"/>
      <w:lvlJc w:val="left"/>
      <w:pPr>
        <w:ind w:left="4091" w:hanging="360"/>
      </w:pPr>
      <w:rPr>
        <w:rFonts w:ascii="Courier New" w:hAnsi="Courier New" w:cs="Courier New" w:hint="default"/>
      </w:rPr>
    </w:lvl>
    <w:lvl w:ilvl="5" w:tplc="041F0005" w:tentative="1">
      <w:start w:val="1"/>
      <w:numFmt w:val="bullet"/>
      <w:lvlText w:val=""/>
      <w:lvlJc w:val="left"/>
      <w:pPr>
        <w:ind w:left="4811" w:hanging="360"/>
      </w:pPr>
      <w:rPr>
        <w:rFonts w:ascii="Wingdings" w:hAnsi="Wingdings" w:hint="default"/>
      </w:rPr>
    </w:lvl>
    <w:lvl w:ilvl="6" w:tplc="041F0001" w:tentative="1">
      <w:start w:val="1"/>
      <w:numFmt w:val="bullet"/>
      <w:lvlText w:val=""/>
      <w:lvlJc w:val="left"/>
      <w:pPr>
        <w:ind w:left="5531" w:hanging="360"/>
      </w:pPr>
      <w:rPr>
        <w:rFonts w:ascii="Symbol" w:hAnsi="Symbol" w:hint="default"/>
      </w:rPr>
    </w:lvl>
    <w:lvl w:ilvl="7" w:tplc="041F0003" w:tentative="1">
      <w:start w:val="1"/>
      <w:numFmt w:val="bullet"/>
      <w:lvlText w:val="o"/>
      <w:lvlJc w:val="left"/>
      <w:pPr>
        <w:ind w:left="6251" w:hanging="360"/>
      </w:pPr>
      <w:rPr>
        <w:rFonts w:ascii="Courier New" w:hAnsi="Courier New" w:cs="Courier New" w:hint="default"/>
      </w:rPr>
    </w:lvl>
    <w:lvl w:ilvl="8" w:tplc="041F0005" w:tentative="1">
      <w:start w:val="1"/>
      <w:numFmt w:val="bullet"/>
      <w:lvlText w:val=""/>
      <w:lvlJc w:val="left"/>
      <w:pPr>
        <w:ind w:left="6971" w:hanging="360"/>
      </w:pPr>
      <w:rPr>
        <w:rFonts w:ascii="Wingdings" w:hAnsi="Wingdings" w:hint="default"/>
      </w:rPr>
    </w:lvl>
  </w:abstractNum>
  <w:abstractNum w:abstractNumId="19">
    <w:nsid w:val="7FBF0A10"/>
    <w:multiLevelType w:val="hybridMultilevel"/>
    <w:tmpl w:val="531CDF2C"/>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9"/>
  </w:num>
  <w:num w:numId="5">
    <w:abstractNumId w:val="8"/>
  </w:num>
  <w:num w:numId="6">
    <w:abstractNumId w:val="15"/>
  </w:num>
  <w:num w:numId="7">
    <w:abstractNumId w:val="1"/>
  </w:num>
  <w:num w:numId="8">
    <w:abstractNumId w:val="0"/>
  </w:num>
  <w:num w:numId="9">
    <w:abstractNumId w:val="6"/>
  </w:num>
  <w:num w:numId="10">
    <w:abstractNumId w:val="14"/>
  </w:num>
  <w:num w:numId="11">
    <w:abstractNumId w:val="4"/>
  </w:num>
  <w:num w:numId="12">
    <w:abstractNumId w:val="10"/>
  </w:num>
  <w:num w:numId="13">
    <w:abstractNumId w:val="17"/>
  </w:num>
  <w:num w:numId="14">
    <w:abstractNumId w:val="13"/>
  </w:num>
  <w:num w:numId="15">
    <w:abstractNumId w:val="19"/>
  </w:num>
  <w:num w:numId="16">
    <w:abstractNumId w:val="3"/>
  </w:num>
  <w:num w:numId="17">
    <w:abstractNumId w:val="18"/>
  </w:num>
  <w:num w:numId="18">
    <w:abstractNumId w:val="16"/>
  </w:num>
  <w:num w:numId="19">
    <w:abstractNumId w:val="11"/>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6C39E5"/>
    <w:rsid w:val="000066AB"/>
    <w:rsid w:val="001C7739"/>
    <w:rsid w:val="0021299B"/>
    <w:rsid w:val="002670E8"/>
    <w:rsid w:val="002B660E"/>
    <w:rsid w:val="002F6790"/>
    <w:rsid w:val="0030717F"/>
    <w:rsid w:val="003E3513"/>
    <w:rsid w:val="003F2BC5"/>
    <w:rsid w:val="00457C93"/>
    <w:rsid w:val="00586EA5"/>
    <w:rsid w:val="006B0E26"/>
    <w:rsid w:val="006C39E5"/>
    <w:rsid w:val="0079177E"/>
    <w:rsid w:val="007A3C16"/>
    <w:rsid w:val="008316CD"/>
    <w:rsid w:val="00867C3B"/>
    <w:rsid w:val="008A3C52"/>
    <w:rsid w:val="008A5411"/>
    <w:rsid w:val="008C5D16"/>
    <w:rsid w:val="00A82418"/>
    <w:rsid w:val="00AB0C4A"/>
    <w:rsid w:val="00CC6681"/>
    <w:rsid w:val="00CC7D93"/>
    <w:rsid w:val="00D57051"/>
    <w:rsid w:val="00DF2103"/>
    <w:rsid w:val="00EF2798"/>
    <w:rsid w:val="00F1488E"/>
    <w:rsid w:val="00F71BAD"/>
    <w:rsid w:val="00F852C1"/>
    <w:rsid w:val="00FD5CF0"/>
    <w:rsid w:val="00FE7194"/>
    <w:rsid w:val="00FF1BC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513"/>
  </w:style>
  <w:style w:type="paragraph" w:styleId="Balk1">
    <w:name w:val="heading 1"/>
    <w:basedOn w:val="Normal"/>
    <w:next w:val="Normal"/>
    <w:link w:val="Balk1Char"/>
    <w:uiPriority w:val="9"/>
    <w:qFormat/>
    <w:rsid w:val="00FE7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6C39E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6C39E5"/>
  </w:style>
  <w:style w:type="paragraph" w:styleId="Altbilgi">
    <w:name w:val="footer"/>
    <w:basedOn w:val="Normal"/>
    <w:link w:val="AltbilgiChar"/>
    <w:uiPriority w:val="99"/>
    <w:semiHidden/>
    <w:unhideWhenUsed/>
    <w:rsid w:val="006C39E5"/>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6C39E5"/>
  </w:style>
  <w:style w:type="paragraph" w:styleId="ListeParagraf">
    <w:name w:val="List Paragraph"/>
    <w:basedOn w:val="Normal"/>
    <w:uiPriority w:val="34"/>
    <w:qFormat/>
    <w:rsid w:val="006C39E5"/>
    <w:pPr>
      <w:ind w:left="720"/>
      <w:contextualSpacing/>
    </w:pPr>
  </w:style>
  <w:style w:type="paragraph" w:styleId="BalonMetni">
    <w:name w:val="Balloon Text"/>
    <w:basedOn w:val="Normal"/>
    <w:link w:val="BalonMetniChar"/>
    <w:uiPriority w:val="99"/>
    <w:semiHidden/>
    <w:unhideWhenUsed/>
    <w:rsid w:val="003071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0717F"/>
    <w:rPr>
      <w:rFonts w:ascii="Tahoma" w:hAnsi="Tahoma" w:cs="Tahoma"/>
      <w:sz w:val="16"/>
      <w:szCs w:val="16"/>
    </w:rPr>
  </w:style>
  <w:style w:type="character" w:customStyle="1" w:styleId="Balk1Char">
    <w:name w:val="Başlık 1 Char"/>
    <w:basedOn w:val="VarsaylanParagrafYazTipi"/>
    <w:link w:val="Balk1"/>
    <w:uiPriority w:val="9"/>
    <w:rsid w:val="00FE7194"/>
    <w:rPr>
      <w:rFonts w:asciiTheme="majorHAnsi" w:eastAsiaTheme="majorEastAsia" w:hAnsiTheme="majorHAnsi" w:cstheme="majorBidi"/>
      <w:b/>
      <w:bCs/>
      <w:color w:val="365F91" w:themeColor="accent1" w:themeShade="BF"/>
      <w:sz w:val="28"/>
      <w:szCs w:val="28"/>
    </w:rPr>
  </w:style>
  <w:style w:type="paragraph" w:styleId="KonuBal">
    <w:name w:val="Title"/>
    <w:basedOn w:val="Normal"/>
    <w:next w:val="Normal"/>
    <w:link w:val="KonuBalChar"/>
    <w:uiPriority w:val="10"/>
    <w:qFormat/>
    <w:rsid w:val="00FE71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E719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867C3B"/>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867C3B"/>
    <w:rPr>
      <w:b/>
      <w:bCs/>
    </w:rPr>
  </w:style>
</w:styles>
</file>

<file path=word/webSettings.xml><?xml version="1.0" encoding="utf-8"?>
<w:webSettings xmlns:r="http://schemas.openxmlformats.org/officeDocument/2006/relationships" xmlns:w="http://schemas.openxmlformats.org/wordprocessingml/2006/main">
  <w:divs>
    <w:div w:id="727386547">
      <w:bodyDiv w:val="1"/>
      <w:marLeft w:val="0"/>
      <w:marRight w:val="0"/>
      <w:marTop w:val="0"/>
      <w:marBottom w:val="0"/>
      <w:divBdr>
        <w:top w:val="none" w:sz="0" w:space="0" w:color="auto"/>
        <w:left w:val="none" w:sz="0" w:space="0" w:color="auto"/>
        <w:bottom w:val="none" w:sz="0" w:space="0" w:color="auto"/>
        <w:right w:val="none" w:sz="0" w:space="0" w:color="auto"/>
      </w:divBdr>
    </w:div>
    <w:div w:id="93136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1823</TotalTime>
  <Pages>9</Pages>
  <Words>650</Words>
  <Characters>3706</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uzer</dc:creator>
  <cp:keywords/>
  <dc:description/>
  <cp:lastModifiedBy>uzer</cp:lastModifiedBy>
  <cp:revision>11</cp:revision>
  <dcterms:created xsi:type="dcterms:W3CDTF">2020-12-23T07:00:00Z</dcterms:created>
  <dcterms:modified xsi:type="dcterms:W3CDTF">2021-03-18T20:12:00Z</dcterms:modified>
</cp:coreProperties>
</file>