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tab/>
        <w:tab/>
        <w:tab/>
        <w:tab/>
        <w:tab/>
        <w:tab/>
      </w:r>
      <w:r>
        <w:rPr>
          <w:b w:val="1"/>
          <w:bCs w:val="1"/>
          <w:sz w:val="28"/>
          <w:szCs w:val="28"/>
          <w:rtl w:val="0"/>
          <w:lang w:val="en-US"/>
        </w:rPr>
        <w:t>Marko Gusic</w:t>
      </w:r>
    </w:p>
    <w:p>
      <w:pPr>
        <w:pStyle w:val="Normal.0"/>
      </w:pPr>
      <w:r>
        <w:rPr>
          <w:sz w:val="22"/>
          <w:szCs w:val="22"/>
        </w:rPr>
        <w:tab/>
        <w:tab/>
        <w:tab/>
        <w:tab/>
      </w:r>
      <w:r>
        <w:rPr>
          <w:rtl w:val="0"/>
        </w:rPr>
        <w:t>4183 Quailsprings Ct, Moorpark, CA 93021</w:t>
      </w:r>
    </w:p>
    <w:p>
      <w:pPr>
        <w:pStyle w:val="Normal.0"/>
      </w:pPr>
      <w:r>
        <w:rPr>
          <w:rtl w:val="0"/>
        </w:rPr>
        <w:tab/>
        <w:tab/>
        <w:tab/>
        <w:tab/>
        <w:t xml:space="preserve">Phone: 805-405-7177;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"mailto:gusicmarko8@gmail.com"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gusicmarko8@gmail.com</w:t>
      </w:r>
      <w:r>
        <w:rPr/>
        <w:fldChar w:fldCharType="end" w:fldLock="0"/>
      </w:r>
    </w:p>
    <w:p>
      <w:pPr>
        <w:pStyle w:val="Normal.0"/>
        <w:jc w:val="center"/>
        <w:rPr>
          <w:rStyle w:val="None"/>
          <w:lang w:val="en-U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"https://www.linkedin.com/in/markogusic"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"https://markogusic.com"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"https://github.com/guliver109"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</w:p>
    <w:p>
      <w:pPr>
        <w:pStyle w:val="Normal.0"/>
        <w:jc w:val="center"/>
      </w:pPr>
    </w:p>
    <w:p>
      <w:pPr>
        <w:pStyle w:val="Normal.0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PROFESSIONAL SUMMARY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0"/>
          <w:sz w:val="22"/>
          <w:szCs w:val="22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kern w:val="0"/>
          <w:sz w:val="22"/>
          <w:szCs w:val="22"/>
        </w:rPr>
        <w:tab/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E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nergy-driven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F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ull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S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tack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D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eveloper with a enthusiasm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for d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eveloping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>best possible UI (</w:t>
      </w:r>
      <w:r>
        <w:rPr>
          <w:rStyle w:val="None"/>
          <w:rFonts w:ascii="Times New Roman" w:hAnsi="Times New Roman"/>
          <w:i w:val="1"/>
          <w:iCs w:val="1"/>
          <w:kern w:val="0"/>
          <w:sz w:val="22"/>
          <w:szCs w:val="22"/>
          <w:rtl w:val="0"/>
          <w:lang w:val="de-DE"/>
        </w:rPr>
        <w:t>User Interface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</w:rPr>
        <w:t>) design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 while nurturing the concept of </w:t>
      </w:r>
      <w:r>
        <w:rPr>
          <w:rStyle w:val="None"/>
          <w:rFonts w:ascii="Times New Roman" w:hAnsi="Times New Roman"/>
          <w:kern w:val="0"/>
          <w:sz w:val="22"/>
          <w:szCs w:val="22"/>
          <w:rtl w:val="0"/>
          <w:lang w:val="en-US"/>
        </w:rPr>
        <w:t xml:space="preserve">collaboration, and learning. 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kern w:val="0"/>
          <w:sz w:val="22"/>
          <w:szCs w:val="22"/>
          <w:rtl w:val="0"/>
        </w:rPr>
      </w:pPr>
      <w:r>
        <w:rPr>
          <w:kern w:val="0"/>
          <w:sz w:val="22"/>
          <w:szCs w:val="22"/>
          <w:rtl w:val="0"/>
        </w:rPr>
        <w:tab/>
        <w:t>Someone who a</w:t>
      </w:r>
      <w:r>
        <w:rPr>
          <w:kern w:val="0"/>
          <w:sz w:val="22"/>
          <w:szCs w:val="22"/>
          <w:rtl w:val="0"/>
          <w:lang w:val="en-US"/>
        </w:rPr>
        <w:t>lways seek out opportunities and challenges</w:t>
      </w:r>
      <w:r>
        <w:rPr>
          <w:kern w:val="0"/>
          <w:sz w:val="22"/>
          <w:szCs w:val="22"/>
          <w:rtl w:val="0"/>
          <w:lang w:val="en-US"/>
        </w:rPr>
        <w:t>,</w:t>
      </w:r>
      <w:r>
        <w:rPr>
          <w:kern w:val="0"/>
          <w:sz w:val="22"/>
          <w:szCs w:val="22"/>
          <w:rtl w:val="0"/>
        </w:rPr>
        <w:t xml:space="preserve"> </w:t>
      </w:r>
      <w:r>
        <w:rPr>
          <w:kern w:val="0"/>
          <w:sz w:val="22"/>
          <w:szCs w:val="22"/>
          <w:rtl w:val="0"/>
          <w:lang w:val="en-US"/>
        </w:rPr>
        <w:t>d</w:t>
      </w:r>
      <w:r>
        <w:rPr>
          <w:kern w:val="0"/>
          <w:sz w:val="22"/>
          <w:szCs w:val="22"/>
          <w:rtl w:val="0"/>
          <w:lang w:val="en-US"/>
        </w:rPr>
        <w:t xml:space="preserve">espite </w:t>
      </w:r>
      <w:r>
        <w:rPr>
          <w:kern w:val="0"/>
          <w:sz w:val="22"/>
          <w:szCs w:val="22"/>
          <w:rtl w:val="0"/>
          <w:lang w:val="en-US"/>
        </w:rPr>
        <w:t>having</w:t>
      </w:r>
      <w:r>
        <w:rPr>
          <w:kern w:val="0"/>
          <w:sz w:val="22"/>
          <w:szCs w:val="22"/>
          <w:rtl w:val="0"/>
          <w:lang w:val="en-US"/>
        </w:rPr>
        <w:t xml:space="preserve"> professional path</w:t>
      </w:r>
      <w:r>
        <w:rPr>
          <w:kern w:val="0"/>
          <w:sz w:val="22"/>
          <w:szCs w:val="22"/>
          <w:rtl w:val="0"/>
          <w:lang w:val="en-US"/>
        </w:rPr>
        <w:t xml:space="preserve"> that already </w:t>
      </w:r>
      <w:r>
        <w:rPr>
          <w:kern w:val="0"/>
          <w:sz w:val="22"/>
          <w:szCs w:val="22"/>
          <w:rtl w:val="0"/>
        </w:rPr>
        <w:t>t</w:t>
      </w:r>
      <w:r>
        <w:rPr>
          <w:kern w:val="0"/>
          <w:sz w:val="22"/>
          <w:szCs w:val="22"/>
          <w:rtl w:val="0"/>
          <w:lang w:val="en-US"/>
        </w:rPr>
        <w:t>ook</w:t>
      </w:r>
      <w:r>
        <w:rPr>
          <w:kern w:val="0"/>
          <w:sz w:val="22"/>
          <w:szCs w:val="22"/>
          <w:rtl w:val="0"/>
          <w:lang w:val="en-US"/>
        </w:rPr>
        <w:t xml:space="preserve"> many twists and turns </w:t>
      </w:r>
      <w:r>
        <w:rPr>
          <w:kern w:val="0"/>
          <w:sz w:val="22"/>
          <w:szCs w:val="22"/>
          <w:rtl w:val="0"/>
          <w:lang w:val="en-US"/>
        </w:rPr>
        <w:t xml:space="preserve">— </w:t>
      </w:r>
      <w:r>
        <w:rPr>
          <w:kern w:val="0"/>
          <w:sz w:val="22"/>
          <w:szCs w:val="22"/>
          <w:rtl w:val="0"/>
          <w:lang w:val="en-US"/>
        </w:rPr>
        <w:t xml:space="preserve">from professional athlete, to </w:t>
      </w:r>
      <w:r>
        <w:rPr>
          <w:kern w:val="0"/>
          <w:sz w:val="22"/>
          <w:szCs w:val="22"/>
          <w:rtl w:val="0"/>
          <w:lang w:val="en-US"/>
        </w:rPr>
        <w:t>one of the most successful leaders</w:t>
      </w:r>
      <w:r>
        <w:rPr>
          <w:kern w:val="0"/>
          <w:sz w:val="22"/>
          <w:szCs w:val="22"/>
          <w:rtl w:val="0"/>
          <w:lang w:val="en-US"/>
        </w:rPr>
        <w:t xml:space="preserve"> at largest consumed electronics company, to becoming full stack developer </w:t>
      </w:r>
      <w:r>
        <w:rPr>
          <w:kern w:val="0"/>
          <w:sz w:val="22"/>
          <w:szCs w:val="22"/>
          <w:rtl w:val="0"/>
          <w:lang w:val="en-US"/>
        </w:rPr>
        <w:t xml:space="preserve">— </w:t>
      </w:r>
      <w:r>
        <w:rPr>
          <w:kern w:val="0"/>
          <w:sz w:val="22"/>
          <w:szCs w:val="22"/>
          <w:rtl w:val="0"/>
          <w:lang w:val="en-US"/>
        </w:rPr>
        <w:t xml:space="preserve"> </w:t>
      </w:r>
      <w:r>
        <w:rPr>
          <w:kern w:val="0"/>
          <w:sz w:val="22"/>
          <w:szCs w:val="22"/>
          <w:rtl w:val="0"/>
          <w:lang w:val="en-US"/>
        </w:rPr>
        <w:t>never stopped feeding passion to help others and solve problems</w:t>
      </w:r>
      <w:r>
        <w:rPr>
          <w:kern w:val="0"/>
          <w:sz w:val="22"/>
          <w:szCs w:val="22"/>
          <w:rtl w:val="0"/>
          <w:lang w:val="en-US"/>
        </w:rPr>
        <w:t>.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ind w:left="0" w:right="0" w:firstLine="0"/>
        <w:jc w:val="left"/>
        <w:rPr>
          <w:kern w:val="0"/>
          <w:sz w:val="22"/>
          <w:szCs w:val="22"/>
          <w:rtl w:val="0"/>
        </w:rPr>
      </w:pPr>
      <w:r>
        <w:rPr>
          <w:kern w:val="0"/>
          <w:sz w:val="22"/>
          <w:szCs w:val="22"/>
        </w:rPr>
        <w:tab/>
      </w:r>
      <w:r>
        <w:rPr>
          <w:kern w:val="0"/>
          <w:sz w:val="22"/>
          <w:szCs w:val="22"/>
          <w:rtl w:val="0"/>
          <w:lang w:val="en-US"/>
        </w:rPr>
        <w:t xml:space="preserve">As a web developer, truly enjoying using fanatic attention to detail, clear love for making things, and passion-driven work ethic to sincerely change the world. </w:t>
      </w:r>
      <w:r>
        <w:rPr>
          <w:kern w:val="0"/>
          <w:sz w:val="22"/>
          <w:szCs w:val="22"/>
          <w:rtl w:val="0"/>
          <w:lang w:val="en-US"/>
        </w:rPr>
        <w:t>Finally, very</w:t>
      </w:r>
      <w:r>
        <w:rPr>
          <w:kern w:val="0"/>
          <w:sz w:val="22"/>
          <w:szCs w:val="22"/>
          <w:rtl w:val="0"/>
          <w:lang w:val="en-US"/>
        </w:rPr>
        <w:t xml:space="preserve"> excited to make a </w:t>
      </w:r>
      <w:r>
        <w:rPr>
          <w:kern w:val="0"/>
          <w:sz w:val="22"/>
          <w:szCs w:val="22"/>
          <w:rtl w:val="0"/>
          <w:lang w:val="en-US"/>
        </w:rPr>
        <w:t>big impact at a high growth company.</w:t>
      </w:r>
    </w:p>
    <w:p>
      <w:pPr>
        <w:pStyle w:val="Normal.0"/>
        <w:rPr>
          <w:rStyle w:val="None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SKILLS</w:t>
      </w:r>
    </w:p>
    <w:tbl>
      <w:tblPr>
        <w:tblW w:w="9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3"/>
        <w:gridCol w:w="1670"/>
        <w:gridCol w:w="1512"/>
        <w:gridCol w:w="1411"/>
        <w:gridCol w:w="2232"/>
        <w:gridCol w:w="1800"/>
      </w:tblGrid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HTML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Materialize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JavaScript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MongoDB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H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eroku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MERN Stack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CSS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Bootstrap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jQuery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Mongoose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GitHub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88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 Development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SCSS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Pure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React JS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MySQL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User Authentication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Object-Oriented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BULMA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H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andlebars JS 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Node JS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Sequalize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Responsive Design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 Programing</w:t>
            </w:r>
          </w:p>
        </w:tc>
      </w:tr>
    </w:tbl>
    <w:p>
      <w:pPr>
        <w:pStyle w:val="Normal.0"/>
        <w:rPr>
          <w:rStyle w:val="None"/>
          <w:sz w:val="22"/>
          <w:szCs w:val="22"/>
        </w:rPr>
      </w:pPr>
    </w:p>
    <w:p>
      <w:pPr>
        <w:pStyle w:val="Normal.0"/>
        <w:rPr>
          <w:rStyle w:val="None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WORK EXPERIENCE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Pursuit Media Group, Inc,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Seattle, Washington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Full Stack Web Developer,</w:t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 xml:space="preserve">   </w:t>
      </w:r>
      <w:r>
        <w:rPr>
          <w:rStyle w:val="None"/>
          <w:sz w:val="22"/>
          <w:szCs w:val="22"/>
          <w:rtl w:val="0"/>
          <w:lang w:val="en-US"/>
        </w:rPr>
        <w:tab/>
        <w:tab/>
        <w:tab/>
        <w:tab/>
        <w:t xml:space="preserve">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August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2018-Presen</w:t>
      </w:r>
      <w:r>
        <w:rPr>
          <w:rStyle w:val="None"/>
          <w:b w:val="1"/>
          <w:bCs w:val="1"/>
          <w:i w:val="1"/>
          <w:iCs w:val="1"/>
          <w:sz w:val="22"/>
          <w:szCs w:val="22"/>
          <w:rtl w:val="0"/>
          <w:lang w:val="en-US"/>
        </w:rPr>
        <w:t>t</w:t>
      </w: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U</w:t>
      </w:r>
      <w:r>
        <w:rPr>
          <w:rStyle w:val="None"/>
          <w:sz w:val="22"/>
          <w:szCs w:val="22"/>
          <w:rtl w:val="0"/>
          <w:lang w:val="en-US"/>
        </w:rPr>
        <w:t>pdating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code for both the front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and back-end of an application</w:t>
      </w:r>
      <w:r>
        <w:rPr>
          <w:rStyle w:val="None"/>
          <w:sz w:val="22"/>
          <w:szCs w:val="22"/>
          <w:rtl w:val="0"/>
          <w:lang w:val="en-US"/>
        </w:rPr>
        <w:t xml:space="preserve"> by working trough a series of technical challenges</w:t>
      </w:r>
      <w:r>
        <w:rPr>
          <w:rStyle w:val="None"/>
          <w:sz w:val="22"/>
          <w:szCs w:val="22"/>
          <w:rtl w:val="0"/>
          <w:lang w:val="en-US"/>
        </w:rPr>
        <w:t>.</w:t>
      </w: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Preparing, presenting and executing more efficient solutions to algorithmic problems with analytical thinking.</w:t>
      </w: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Using AJAX, JSON with jQuery for request data and response processing.</w:t>
      </w: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Used AJAX calls throughout Handlebars JS to populate the data tables on the front end.</w:t>
      </w:r>
    </w:p>
    <w:p>
      <w:pPr>
        <w:pStyle w:val="Normal.0"/>
        <w:numPr>
          <w:ilvl w:val="0"/>
          <w:numId w:val="24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Used Google scripts (Mainly When Interacting With Google Ads), and </w:t>
      </w:r>
      <w:r>
        <w:rPr>
          <w:sz w:val="22"/>
          <w:szCs w:val="22"/>
          <w:rtl w:val="0"/>
          <w:lang w:val="en-US"/>
        </w:rPr>
        <w:t xml:space="preserve">Conversion Pixels - For Google, Bing, Facebook, Unbounce 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bidi w:val="0"/>
        <w:ind w:left="0" w:right="0" w:firstLine="0"/>
        <w:jc w:val="left"/>
        <w:rPr>
          <w:rStyle w:val="None"/>
          <w:b w:val="1"/>
          <w:bCs w:val="1"/>
          <w:sz w:val="22"/>
          <w:szCs w:val="22"/>
          <w:rtl w:val="0"/>
        </w:rPr>
      </w:pPr>
    </w:p>
    <w:p>
      <w:pPr>
        <w:pStyle w:val="Normal.0"/>
        <w:rPr>
          <w:rStyle w:val="None"/>
          <w:i w:val="1"/>
          <w:iCs w:val="1"/>
          <w:sz w:val="22"/>
          <w:szCs w:val="22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Apple Inc.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Style w:val="None"/>
          <w:sz w:val="22"/>
          <w:szCs w:val="22"/>
          <w:rtl w:val="0"/>
          <w:lang w:val="en-US"/>
        </w:rPr>
        <w:t>Thousand Oaks, California</w:t>
        <w:tab/>
        <w:tab/>
        <w:tab/>
        <w:tab/>
        <w:tab/>
        <w:t xml:space="preserve">   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March 2014 -August 2018</w:t>
      </w:r>
    </w:p>
    <w:p>
      <w:pPr>
        <w:pStyle w:val="Normal.0"/>
        <w:tabs>
          <w:tab w:val="left" w:pos="270"/>
        </w:tabs>
        <w:rPr>
          <w:rStyle w:val="None"/>
          <w:sz w:val="22"/>
          <w:szCs w:val="22"/>
          <w:shd w:val="clear" w:color="auto" w:fill="ffffff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Leader at Apple Store</w:t>
      </w:r>
      <w:r>
        <w:rPr>
          <w:rStyle w:val="None"/>
          <w:b w:val="1"/>
          <w:bCs w:val="1"/>
          <w:i w:val="1"/>
          <w:iCs w:val="1"/>
          <w:sz w:val="22"/>
          <w:szCs w:val="22"/>
        </w:rPr>
        <w:tab/>
      </w:r>
    </w:p>
    <w:p>
      <w:pPr>
        <w:pStyle w:val="Default"/>
        <w:numPr>
          <w:ilvl w:val="0"/>
          <w:numId w:val="2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Responsible for monitoring, measuring and </w:t>
      </w:r>
      <w:r>
        <w:rPr>
          <w:rStyle w:val="None"/>
          <w:rFonts w:ascii="Times New Roman" w:hAnsi="Times New Roman"/>
          <w:rtl w:val="0"/>
          <w:lang w:val="en-US"/>
        </w:rPr>
        <w:t>providing feedback and recognition to team about</w:t>
      </w:r>
      <w:r>
        <w:rPr>
          <w:rStyle w:val="None"/>
          <w:rFonts w:ascii="Times New Roman" w:hAnsi="Times New Roman"/>
          <w:rtl w:val="0"/>
          <w:lang w:val="en-US"/>
        </w:rPr>
        <w:t xml:space="preserve"> customer </w:t>
      </w:r>
      <w:r>
        <w:rPr>
          <w:rStyle w:val="None"/>
          <w:rFonts w:ascii="Times New Roman" w:hAnsi="Times New Roman"/>
          <w:rtl w:val="0"/>
          <w:lang w:val="en-US"/>
        </w:rPr>
        <w:t>experience</w:t>
      </w:r>
      <w:r>
        <w:rPr>
          <w:rStyle w:val="None"/>
          <w:rFonts w:ascii="Times New Roman" w:hAnsi="Times New Roman"/>
          <w:rtl w:val="0"/>
          <w:lang w:val="en-US"/>
        </w:rPr>
        <w:t xml:space="preserve"> across various </w:t>
      </w:r>
      <w:r>
        <w:rPr>
          <w:rStyle w:val="None"/>
          <w:rFonts w:ascii="Times New Roman" w:hAnsi="Times New Roman"/>
          <w:rtl w:val="0"/>
          <w:lang w:val="en-US"/>
        </w:rPr>
        <w:t>metrics</w:t>
      </w:r>
      <w:r>
        <w:rPr>
          <w:rStyle w:val="None"/>
          <w:rFonts w:ascii="Times New Roman" w:hAnsi="Times New Roman"/>
          <w:rtl w:val="0"/>
          <w:lang w:val="en-US"/>
        </w:rPr>
        <w:t>.</w:t>
      </w:r>
    </w:p>
    <w:p>
      <w:pPr>
        <w:pStyle w:val="Default"/>
        <w:numPr>
          <w:ilvl w:val="0"/>
          <w:numId w:val="2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F</w:t>
      </w:r>
      <w:r>
        <w:rPr>
          <w:rStyle w:val="None"/>
          <w:rFonts w:ascii="Times New Roman" w:hAnsi="Times New Roman"/>
          <w:rtl w:val="0"/>
          <w:lang w:val="en-US"/>
        </w:rPr>
        <w:t>inding and put into effect the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 xml:space="preserve">best </w:t>
      </w:r>
      <w:r>
        <w:rPr>
          <w:rStyle w:val="None"/>
          <w:rFonts w:ascii="Times New Roman" w:hAnsi="Times New Roman"/>
          <w:rtl w:val="0"/>
          <w:lang w:val="en-US"/>
        </w:rPr>
        <w:t>strategies to</w:t>
      </w:r>
      <w:r>
        <w:rPr>
          <w:rStyle w:val="None"/>
          <w:rFonts w:ascii="Times New Roman" w:hAnsi="Times New Roman"/>
          <w:rtl w:val="0"/>
          <w:lang w:val="en-US"/>
        </w:rPr>
        <w:t xml:space="preserve"> have amazing customer experience</w:t>
      </w:r>
      <w:r>
        <w:rPr>
          <w:rStyle w:val="None"/>
          <w:rFonts w:ascii="Times New Roman" w:hAnsi="Times New Roman"/>
          <w:rtl w:val="0"/>
          <w:lang w:val="en-US"/>
        </w:rPr>
        <w:t>, generate</w:t>
      </w:r>
      <w:r>
        <w:rPr>
          <w:rStyle w:val="None"/>
          <w:rFonts w:ascii="Times New Roman" w:hAnsi="Times New Roman"/>
          <w:rtl w:val="0"/>
          <w:lang w:val="en-US"/>
        </w:rPr>
        <w:t xml:space="preserve"> the most business</w:t>
      </w:r>
      <w:r>
        <w:rPr>
          <w:rStyle w:val="None"/>
          <w:rFonts w:ascii="Times New Roman" w:hAnsi="Times New Roman"/>
          <w:rtl w:val="0"/>
          <w:lang w:val="en-US"/>
        </w:rPr>
        <w:t xml:space="preserve">, and </w:t>
      </w:r>
      <w:r>
        <w:rPr>
          <w:rStyle w:val="None"/>
          <w:rFonts w:ascii="Times New Roman" w:hAnsi="Times New Roman"/>
          <w:rtl w:val="0"/>
          <w:lang w:val="en-US"/>
        </w:rPr>
        <w:t>provide the best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internal customer experience.</w:t>
      </w:r>
    </w:p>
    <w:p>
      <w:pPr>
        <w:pStyle w:val="Default"/>
        <w:numPr>
          <w:ilvl w:val="0"/>
          <w:numId w:val="26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Using recorded </w:t>
      </w:r>
      <w:r>
        <w:rPr>
          <w:rStyle w:val="None"/>
          <w:rFonts w:ascii="Times New Roman" w:hAnsi="Times New Roman"/>
          <w:rtl w:val="0"/>
          <w:lang w:val="en-US"/>
        </w:rPr>
        <w:t>data</w:t>
      </w:r>
      <w:r>
        <w:rPr>
          <w:rStyle w:val="None"/>
          <w:rFonts w:ascii="Times New Roman" w:hAnsi="Times New Roman"/>
          <w:rtl w:val="0"/>
          <w:lang w:val="en-US"/>
        </w:rPr>
        <w:t xml:space="preserve"> accuracy to innovate and transform new idea it</w:t>
      </w:r>
      <w:r>
        <w:rPr>
          <w:rStyle w:val="None"/>
          <w:rFonts w:ascii="Times New Roman" w:hAnsi="Times New Roman"/>
          <w:rtl w:val="0"/>
          <w:lang w:val="en-US"/>
        </w:rPr>
        <w:t xml:space="preserve"> into clear presentations and explain the story behind the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data.</w:t>
      </w:r>
    </w:p>
    <w:p>
      <w:pPr>
        <w:pStyle w:val="Normal.0"/>
        <w:numPr>
          <w:ilvl w:val="2"/>
          <w:numId w:val="28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Responsible for</w:t>
      </w:r>
      <w:r>
        <w:rPr>
          <w:rStyle w:val="None"/>
          <w:sz w:val="22"/>
          <w:szCs w:val="22"/>
          <w:rtl w:val="0"/>
          <w:lang w:val="en-US"/>
        </w:rPr>
        <w:t xml:space="preserve"> developing and implementing new ways of</w:t>
      </w:r>
      <w:r>
        <w:rPr>
          <w:rStyle w:val="None"/>
          <w:sz w:val="22"/>
          <w:szCs w:val="22"/>
          <w:rtl w:val="0"/>
          <w:lang w:val="en-US"/>
        </w:rPr>
        <w:t xml:space="preserve"> audience</w:t>
      </w:r>
      <w:r>
        <w:rPr>
          <w:rStyle w:val="None"/>
          <w:sz w:val="22"/>
          <w:szCs w:val="22"/>
          <w:rtl w:val="0"/>
          <w:lang w:val="en-US"/>
        </w:rPr>
        <w:t xml:space="preserve"> t</w:t>
      </w:r>
      <w:r>
        <w:rPr>
          <w:rStyle w:val="None"/>
          <w:sz w:val="22"/>
          <w:szCs w:val="22"/>
          <w:rtl w:val="0"/>
          <w:lang w:val="en-US"/>
        </w:rPr>
        <w:t>argeting</w:t>
      </w:r>
      <w:r>
        <w:rPr>
          <w:rStyle w:val="None"/>
          <w:sz w:val="22"/>
          <w:szCs w:val="22"/>
          <w:rtl w:val="0"/>
          <w:lang w:val="en-US"/>
        </w:rPr>
        <w:t xml:space="preserve"> (customer focus)</w:t>
      </w:r>
      <w:r>
        <w:rPr>
          <w:rStyle w:val="None"/>
          <w:sz w:val="22"/>
          <w:szCs w:val="22"/>
          <w:rtl w:val="0"/>
          <w:lang w:val="en-US"/>
        </w:rPr>
        <w:t>, segmentation and behavioral analysis that are data-driven.</w:t>
      </w:r>
    </w:p>
    <w:p>
      <w:pPr>
        <w:pStyle w:val="Normal.0"/>
        <w:tabs>
          <w:tab w:val="left" w:pos="270"/>
        </w:tabs>
        <w:bidi w:val="0"/>
        <w:ind w:left="0" w:right="0" w:firstLine="0"/>
        <w:jc w:val="left"/>
        <w:rPr>
          <w:rStyle w:val="None"/>
          <w:sz w:val="22"/>
          <w:szCs w:val="22"/>
          <w:shd w:val="clear" w:color="auto" w:fill="ffffff"/>
          <w:rtl w:val="0"/>
          <w:lang w:val="en-US"/>
        </w:rPr>
      </w:pP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u w:val="single"/>
          <w:rtl w:val="0"/>
          <w:lang w:val="en-US"/>
        </w:rPr>
        <w:t>Best Buy Co.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Style w:val="None"/>
          <w:sz w:val="22"/>
          <w:szCs w:val="22"/>
          <w:rtl w:val="0"/>
          <w:lang w:val="en-US"/>
        </w:rPr>
        <w:t>Burbank, California, CA</w:t>
        <w:tab/>
        <w:tab/>
        <w:tab/>
        <w:tab/>
        <w:tab/>
        <w:tab/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Feb 2009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–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March 2014</w:t>
      </w:r>
    </w:p>
    <w:p>
      <w:pPr>
        <w:pStyle w:val="Normal.0"/>
        <w:rPr>
          <w:rStyle w:val="None"/>
          <w:color w:val="333333"/>
          <w:u w:color="333333"/>
          <w:lang w:val="en-US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Computer and Mobile Manager</w:t>
        <w:tab/>
      </w:r>
      <w:r>
        <w:rPr>
          <w:rStyle w:val="None"/>
          <w:b w:val="1"/>
          <w:bCs w:val="1"/>
          <w:i w:val="1"/>
          <w:iCs w:val="1"/>
          <w:sz w:val="22"/>
          <w:szCs w:val="22"/>
          <w:rtl w:val="0"/>
          <w:lang w:val="en-US"/>
        </w:rPr>
        <w:tab/>
        <w:tab/>
        <w:tab/>
        <w:t xml:space="preserve"> </w:t>
      </w: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None"/>
          <w:color w:val="333333"/>
          <w:sz w:val="22"/>
          <w:szCs w:val="22"/>
          <w:u w:color="333333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 xml:space="preserve">Demonstrating passion 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to change the way mobile phones and computers are bought and sold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.</w:t>
      </w: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None"/>
          <w:color w:val="333333"/>
          <w:sz w:val="22"/>
          <w:szCs w:val="22"/>
          <w:u w:color="333333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P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roviding excellent customer service,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 xml:space="preserve"> 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by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 xml:space="preserve"> developing employees</w:t>
      </w: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.</w:t>
      </w: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None"/>
          <w:color w:val="333333"/>
          <w:sz w:val="22"/>
          <w:szCs w:val="22"/>
          <w:u w:color="333333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With strong planning and effective sales management strategies able to manage the highest demand business department in flagship store.</w:t>
      </w:r>
    </w:p>
    <w:p>
      <w:pPr>
        <w:pStyle w:val="Normal.0"/>
        <w:numPr>
          <w:ilvl w:val="0"/>
          <w:numId w:val="30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color w:val="333333"/>
          <w:sz w:val="22"/>
          <w:szCs w:val="22"/>
          <w:u w:color="333333"/>
          <w:rtl w:val="0"/>
          <w:lang w:val="en-US"/>
        </w:rPr>
        <w:t>Analyzed sales data, including profit and loss statements, to compose department budget that cut costs by 18%.</w:t>
      </w:r>
      <w:r>
        <w:rPr>
          <w:sz w:val="22"/>
          <w:szCs w:val="22"/>
          <w:rtl w:val="0"/>
        </w:rPr>
        <w:tab/>
        <w:tab/>
        <w:tab/>
        <w:tab/>
        <w:t xml:space="preserve">         </w:t>
        <w:tab/>
        <w:t xml:space="preserve">   </w:t>
      </w:r>
    </w:p>
    <w:p>
      <w:pPr>
        <w:pStyle w:val="Normal.0"/>
        <w:tabs>
          <w:tab w:val="left" w:pos="464"/>
          <w:tab w:val="left" w:pos="7963"/>
        </w:tabs>
        <w:spacing w:line="360" w:lineRule="auto"/>
        <w:rPr>
          <w:rStyle w:val="None"/>
          <w:sz w:val="22"/>
          <w:szCs w:val="22"/>
        </w:rPr>
      </w:pPr>
    </w:p>
    <w:p>
      <w:pPr>
        <w:pStyle w:val="Normal.0"/>
        <w:tabs>
          <w:tab w:val="left" w:pos="464"/>
          <w:tab w:val="left" w:pos="7963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u w:val="single"/>
          <w:rtl w:val="0"/>
          <w:lang w:val="en-US"/>
        </w:rPr>
        <w:t>Handball Club Kolubara,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 xml:space="preserve">Lazarevac, Serbia, Europe    </w:t>
        <w:tab/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June 1996 - Feb 200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9</w:t>
      </w:r>
    </w:p>
    <w:p>
      <w:pPr>
        <w:pStyle w:val="Normal.0"/>
        <w:tabs>
          <w:tab w:val="left" w:pos="464"/>
          <w:tab w:val="left" w:pos="79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Professional Team Handball Player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and Coordinator of youth</w:t>
      </w: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Played professional team handball, traveled and experienced many European cultures.</w:t>
      </w: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Served as Team Leader to motivate and rally players.</w:t>
      </w:r>
      <w:r>
        <w:rPr>
          <w:rStyle w:val="None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Work with the coaches to enhance team performance during practices and games.</w:t>
      </w: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As </w:t>
      </w:r>
      <w:r>
        <w:rPr>
          <w:rStyle w:val="None"/>
          <w:sz w:val="22"/>
          <w:szCs w:val="22"/>
          <w:rtl w:val="0"/>
          <w:lang w:val="en-US"/>
        </w:rPr>
        <w:t>“</w:t>
      </w:r>
      <w:r>
        <w:rPr>
          <w:rStyle w:val="None"/>
          <w:sz w:val="22"/>
          <w:szCs w:val="22"/>
          <w:rtl w:val="0"/>
          <w:lang w:val="en-US"/>
        </w:rPr>
        <w:t>Coordinator of youth</w:t>
      </w:r>
      <w:r>
        <w:rPr>
          <w:rStyle w:val="None"/>
          <w:sz w:val="22"/>
          <w:szCs w:val="22"/>
          <w:rtl w:val="0"/>
          <w:lang w:val="en-US"/>
        </w:rPr>
        <w:t xml:space="preserve">” </w:t>
      </w:r>
      <w:r>
        <w:rPr>
          <w:rStyle w:val="None"/>
          <w:sz w:val="22"/>
          <w:szCs w:val="22"/>
          <w:rtl w:val="0"/>
          <w:lang w:val="en-US"/>
        </w:rPr>
        <w:t>worked with diverse set of boys ages 10-13 to spread sportsmanship and love towards Team Handball.</w:t>
      </w:r>
    </w:p>
    <w:p>
      <w:pPr>
        <w:pStyle w:val="Normal.0"/>
        <w:numPr>
          <w:ilvl w:val="0"/>
          <w:numId w:val="31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Communicated with parents and community to keep Team Handball fun.</w:t>
      </w:r>
    </w:p>
    <w:p>
      <w:pPr>
        <w:pStyle w:val="Normal.0"/>
        <w:tabs>
          <w:tab w:val="left" w:pos="15"/>
        </w:tabs>
        <w:spacing w:line="288" w:lineRule="auto"/>
        <w:rPr>
          <w:i w:val="1"/>
          <w:iCs w:val="1"/>
          <w:sz w:val="22"/>
          <w:szCs w:val="22"/>
        </w:rPr>
      </w:pPr>
    </w:p>
    <w:p>
      <w:pPr>
        <w:pStyle w:val="Normal.0"/>
        <w:tabs>
          <w:tab w:val="left" w:pos="15"/>
        </w:tabs>
        <w:spacing w:line="288" w:lineRule="auto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University of California</w:t>
      </w:r>
      <w:r>
        <w:rPr>
          <w:rStyle w:val="None"/>
          <w:sz w:val="22"/>
          <w:szCs w:val="22"/>
          <w:rtl w:val="0"/>
          <w:lang w:val="en-US"/>
        </w:rPr>
        <w:t xml:space="preserve"> - Los Angeles, California</w:t>
      </w:r>
    </w:p>
    <w:p>
      <w:pPr>
        <w:pStyle w:val="Normal.0"/>
        <w:numPr>
          <w:ilvl w:val="0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Coding Bootcamp, Software Engenering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Front and Back-End Web Development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HTML Web Development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Node.Js Coding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Javascript Coding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MERN Stack Coding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Java Back-End Coding</w:t>
      </w:r>
    </w:p>
    <w:p>
      <w:pPr>
        <w:pStyle w:val="Normal.0"/>
        <w:numPr>
          <w:ilvl w:val="2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Object-Oriented Coding</w:t>
      </w: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</w:p>
    <w:p>
      <w:pPr>
        <w:pStyle w:val="Normal.0"/>
        <w:tabs>
          <w:tab w:val="left" w:pos="425"/>
          <w:tab w:val="left" w:pos="7963"/>
          <w:tab w:val="left" w:pos="8163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California State University Channel Islands - </w:t>
      </w:r>
      <w:r>
        <w:rPr>
          <w:rStyle w:val="None"/>
          <w:sz w:val="22"/>
          <w:szCs w:val="22"/>
          <w:rtl w:val="0"/>
          <w:lang w:val="en-US"/>
        </w:rPr>
        <w:t>Channel Islands, California</w:t>
      </w:r>
    </w:p>
    <w:p>
      <w:pPr>
        <w:pStyle w:val="Normal.0"/>
        <w:numPr>
          <w:ilvl w:val="0"/>
          <w:numId w:val="32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Major in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sz w:val="22"/>
          <w:szCs w:val="22"/>
          <w:rtl w:val="0"/>
          <w:lang w:val="en-US"/>
        </w:rPr>
        <w:t>Psychology</w:t>
      </w:r>
    </w:p>
    <w:p>
      <w:pPr>
        <w:pStyle w:val="Normal.0"/>
        <w:tabs>
          <w:tab w:val="left" w:pos="313"/>
          <w:tab w:val="left" w:pos="425"/>
          <w:tab w:val="left" w:pos="7975"/>
        </w:tabs>
        <w:rPr>
          <w:rStyle w:val="None"/>
          <w:lang w:val="en-US"/>
        </w:rPr>
      </w:pPr>
    </w:p>
    <w:p>
      <w:pPr>
        <w:pStyle w:val="Normal.0"/>
        <w:tabs>
          <w:tab w:val="left" w:pos="313"/>
          <w:tab w:val="left" w:pos="425"/>
          <w:tab w:val="left" w:pos="7975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Moorpark College - </w:t>
      </w:r>
      <w:r>
        <w:rPr>
          <w:rStyle w:val="None"/>
          <w:sz w:val="22"/>
          <w:szCs w:val="22"/>
          <w:rtl w:val="0"/>
          <w:lang w:val="en-US"/>
        </w:rPr>
        <w:t>Moorpark, California</w:t>
      </w:r>
    </w:p>
    <w:p>
      <w:pPr>
        <w:pStyle w:val="Normal.0"/>
        <w:numPr>
          <w:ilvl w:val="1"/>
          <w:numId w:val="33"/>
        </w:numPr>
        <w:rPr>
          <w:rStyle w:val="None"/>
          <w:i w:val="1"/>
          <w:iCs w:val="1"/>
          <w:sz w:val="22"/>
          <w:szCs w:val="22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 xml:space="preserve">Associated Degree </w:t>
      </w:r>
      <w:r>
        <w:rPr>
          <w:rStyle w:val="None"/>
          <w:sz w:val="22"/>
          <w:szCs w:val="22"/>
          <w:rtl w:val="0"/>
          <w:lang w:val="en-US"/>
        </w:rPr>
        <w:t>in Psychology</w:t>
      </w:r>
    </w:p>
    <w:p>
      <w:pPr>
        <w:pStyle w:val="Normal.0"/>
        <w:rPr>
          <w:rStyle w:val="None"/>
          <w:i w:val="1"/>
          <w:iCs w:val="1"/>
          <w:sz w:val="22"/>
          <w:szCs w:val="22"/>
        </w:rPr>
      </w:pPr>
    </w:p>
    <w:p>
      <w:pPr>
        <w:pStyle w:val="Normal.0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HONORS AND ACTIVITIES</w:t>
      </w:r>
    </w:p>
    <w:p>
      <w:pPr>
        <w:pStyle w:val="Normal.0"/>
        <w:tabs>
          <w:tab w:val="left" w:pos="463"/>
          <w:tab w:val="left" w:pos="8125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Certified Computer System Administrator, Belgrade, Serbia</w:t>
        <w:tab/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First European Junior Handball team in Serbia 2002/2003</w:t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Nominee for best athlete for city Lazarevac, Serbia 2002/2003</w:t>
      </w:r>
    </w:p>
    <w:p>
      <w:pPr>
        <w:pStyle w:val="Normal.0"/>
        <w:tabs>
          <w:tab w:val="left" w:pos="463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>Member of Red Cross since 2006</w:t>
      </w:r>
    </w:p>
    <w:p>
      <w:pPr>
        <w:pStyle w:val="Normal.0"/>
        <w:tabs>
          <w:tab w:val="left" w:pos="438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</w:rPr>
        <w:tab/>
        <w:t xml:space="preserve">Certified by International Red Cross Lifeguard Association for swimming pools and open waters since 2007   </w:t>
      </w:r>
    </w:p>
    <w:p>
      <w:pPr>
        <w:pStyle w:val="Normal.0"/>
        <w:tabs>
          <w:tab w:val="left" w:pos="438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</w:rPr>
        <w:tab/>
      </w:r>
      <w:r>
        <w:rPr>
          <w:rStyle w:val="None"/>
          <w:sz w:val="22"/>
          <w:szCs w:val="22"/>
          <w:rtl w:val="0"/>
          <w:lang w:val="en-US"/>
        </w:rPr>
        <w:t xml:space="preserve">Well-traveled (Serbia, Bosnia, Montenegro, Croatia, </w:t>
      </w:r>
      <w:r>
        <w:rPr>
          <w:rStyle w:val="None"/>
          <w:sz w:val="22"/>
          <w:szCs w:val="22"/>
          <w:rtl w:val="0"/>
          <w:lang w:val="en-US"/>
        </w:rPr>
        <w:t xml:space="preserve">Slovenia, </w:t>
      </w:r>
      <w:r>
        <w:rPr>
          <w:rStyle w:val="None"/>
          <w:sz w:val="22"/>
          <w:szCs w:val="22"/>
          <w:rtl w:val="0"/>
          <w:lang w:val="en-US"/>
        </w:rPr>
        <w:t>Austria, Hungary, Slovakia, Italy, France</w:t>
      </w:r>
      <w:r>
        <w:rPr>
          <w:rStyle w:val="None"/>
          <w:sz w:val="22"/>
          <w:szCs w:val="22"/>
          <w:rtl w:val="0"/>
          <w:lang w:val="en-US"/>
        </w:rPr>
        <w:t xml:space="preserve"> and </w:t>
        <w:tab/>
      </w:r>
      <w:r>
        <w:rPr>
          <w:rStyle w:val="None"/>
          <w:sz w:val="22"/>
          <w:szCs w:val="22"/>
          <w:rtl w:val="0"/>
          <w:lang w:val="en-US"/>
        </w:rPr>
        <w:t>USA)</w:t>
      </w:r>
    </w:p>
    <w:p>
      <w:pPr>
        <w:pStyle w:val="Normal.0"/>
        <w:tabs>
          <w:tab w:val="left" w:pos="425"/>
        </w:tabs>
      </w:pPr>
      <w:r>
        <w:rPr>
          <w:rStyle w:val="None"/>
          <w:sz w:val="22"/>
          <w:szCs w:val="22"/>
        </w:rPr>
        <w:tab/>
      </w:r>
      <w:r>
        <w:rPr>
          <w:rStyle w:val="None"/>
          <w:sz w:val="22"/>
          <w:szCs w:val="22"/>
          <w:rtl w:val="0"/>
          <w:lang w:val="en-US"/>
        </w:rPr>
        <w:t>Fluent in Serbian (Bosnian, Croatian) and English</w:t>
      </w:r>
      <w:r>
        <w:rPr>
          <w:rStyle w:val="None"/>
          <w:i w:val="1"/>
          <w:iCs w:val="1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Bullets"/>
  </w:abstractNum>
  <w:abstractNum w:abstractNumId="2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Bullets.0"/>
  </w:abstractNum>
  <w:abstractNum w:abstractNumId="25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6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8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4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65" w:hanging="2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"/>
  </w:abstractNum>
  <w:abstractNum w:abstractNumId="27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70"/>
        </w:tabs>
        <w:ind w:left="2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</w:tabs>
        <w:ind w:left="6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.0"/>
  </w:abstractNum>
  <w:abstractNum w:abstractNumId="29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212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2836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3545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4254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num" w:pos="4963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num" w:pos="5672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num" w:pos="6381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nothing"/>
      <w:lvlText w:val="•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28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8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36" w:hanging="30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5" w:hanging="29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54" w:hanging="28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963" w:hanging="27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72" w:hanging="26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1" w:hanging="25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2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num" w:pos="2149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2836"/>
          </w:tabs>
          <w:ind w:left="28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3545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4254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2149"/>
            <w:tab w:val="num" w:pos="4963"/>
          </w:tabs>
          <w:ind w:left="4974" w:hanging="2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2149"/>
            <w:tab w:val="num" w:pos="5672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2149"/>
            <w:tab w:val="num" w:pos="6381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numbering" w:styleId="Bullets">
    <w:name w:val="Bullets"/>
    <w:pPr>
      <w:numPr>
        <w:numId w:val="2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.0">
    <w:name w:val="Bullets.0"/>
    <w:pPr>
      <w:numPr>
        <w:numId w:val="25"/>
      </w:numPr>
    </w:pPr>
  </w:style>
  <w:style w:type="numbering" w:styleId="Imported Style 1">
    <w:name w:val="Imported Style 1"/>
    <w:pPr>
      <w:numPr>
        <w:numId w:val="27"/>
      </w:numPr>
    </w:pPr>
  </w:style>
  <w:style w:type="numbering" w:styleId="Imported Style 1.0">
    <w:name w:val="Imported Style 1.0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