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谷粒系产品架构决策与任务盘点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V1.0  |  2026年10月19日  |  谷粒信息科技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一、小鱼同学业务流程梳理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1.1 原始流程还原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小鱼同学的核心业务流程如下：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第一步：收集客户信息（企业名称、行业、主营业务、目标客户、现有网站、竞品等）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第二步：将客户信息与内置的V7指令模板组装，形成完整prompt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第三步：手动将prompt发送给豆包桌面端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第四步：豆包返回GEO品牌评估报告（含AI搜索引擎可见性、内容缺口、竞品对比等）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第五步：根据评估结果，判断客户需要哪种服务：网站建设、自媒体账号优化、GEO优化、或其他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第六步：V7指令内置了一个开源建站模板，评估后可直接用于建站方案输出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1.2 流程关键特征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特征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对系统设计的影响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输入结构化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客户信息有固定字段，可标准化收集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CRM可做资料收集表单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prompt模板化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V7指令是固定模板，客户信息是变量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可做指令生成器，自动组装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评估非结构化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豆包返回的是文本报告，需人工解读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报告存储+人工标注结论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结论驱动业务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评估结论直接决定推哪种服务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评估结果→商机建议的转化链路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内置建站模板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V7指令含开源建站模板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建站能力与评估能力耦合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桌面端依赖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必须用豆包桌面端，API效果不同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需要本地runner桥接</w:t>
            </w:r>
          </w:p>
        </w:tc>
      </w:tr>
    </w:tbl>
    <w:p/>
    <w:p>
      <w:pPr>
        <w:spacing w:before="360"/>
      </w:pPr>
      <w:r>
        <w:rPr>
          <w:rFonts w:ascii="黑体" w:hAnsi="黑体" w:eastAsia="黑体"/>
          <w:b/>
          <w:sz w:val="32"/>
        </w:rPr>
        <w:t>二、架构决策：集成CRM vs 平行项目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2.1 两种方案对比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维度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方案A：全部集成进CRM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方案B：GEO评估作为平行项目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客户数据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共用，无需重复录入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需同步或独立维护客户库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销售闭环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评估→商机→成交→交付，一条链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评估工具出结果，需手动转到CRM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技术耦合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建站模板、豆包调用都塞进CRM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CRM只管销售，评估工具独立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未来产品化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GEO评估可作为CRM功能对外销售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可独立做成SaaS工具，多租户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维护复杂度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CRM越来越重，改动影响面大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解耦，各自独立迭代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三人团队适配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一个系统搞定所有，学习成本低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两个系统切换，操作成本高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建站能力演进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与CRM绑定，升级需同步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独立演进，可换模板/技术栈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28"/>
        </w:rPr>
        <w:t>2.2 建议方案：混合架构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建议采用核心集成、能力解耦的混合架构：</w:t>
      </w:r>
    </w:p>
    <w:p>
      <w:r>
        <w:rPr>
          <w:rFonts w:ascii="黑体" w:hAnsi="黑体" w:eastAsia="黑体"/>
          <w:b/>
          <w:sz w:val="24"/>
        </w:rPr>
        <w:t>集成进CRM的部分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客户资料收集表单（主营业务、目标客户、竞品、品牌关键词等字段）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V7指令生成器（模板+客户数据自动组装，一键复制）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AI指令队列（待发送prompt存储，供本地runner轮询）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评估报告存储与管理（上传/粘贴豆包返回结果，关联客户）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评估结论→商机转化（人工标注结论后，自动创建对应商机）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与现有线索、商机、跟进、标签体系打通</w:t>
      </w:r>
    </w:p>
    <w:p>
      <w:r>
        <w:rPr>
          <w:rFonts w:ascii="黑体" w:hAnsi="黑体" w:eastAsia="黑体"/>
          <w:b/>
          <w:sz w:val="24"/>
        </w:rPr>
        <w:t>作为独立模块/服务的部分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建站模板引擎（V7内置的开源建站模板，独立维护和升级）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本地runner程序（Windows桌面端桥接，独立仓库，用户本地运行）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未来的GEO检测自动化（消费端AI回答抓取，独立服务）</w:t>
      </w:r>
    </w:p>
    <w:p>
      <w:r>
        <w:rPr>
          <w:rFonts w:ascii="黑体" w:hAnsi="黑体" w:eastAsia="黑体"/>
          <w:b/>
          <w:sz w:val="24"/>
        </w:rPr>
        <w:t>为什么不做完全平行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三人团队维护两个系统成本太高，客户数据同步是噩梦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评估的最终目的是成交，必须回到销售闭环里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当前阶段先验证业务价值，产品化是后期的事</w:t>
      </w:r>
    </w:p>
    <w:p>
      <w:r>
        <w:rPr>
          <w:rFonts w:ascii="黑体" w:hAnsi="黑体" w:eastAsia="黑体"/>
          <w:b/>
          <w:sz w:val="24"/>
        </w:rPr>
        <w:t>为什么不全部集成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建站模板技术栈可能与CRM（.NET）不同，强行集成增加复杂度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runner必须跑在用户本地，天然是独立程序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保留未来拆分的可能性，评估工具验证后可独立产品化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三、谷粒系产品全景图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产品/模块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定位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技术栈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状态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与CRM关系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GuliERP CRM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国内销售管理底座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.NET + PostgreSQL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运行中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GoodJob CRM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外贸CRM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Node + MySQL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独立运行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后期整合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lead-automation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线索自动化流水线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 CLI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已验证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CRM的数据来源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POI地图标注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门店地图服务业务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CRM扩展+本地runner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Phase A完成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CRM内业务线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品牌GEO评估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AI搜索可见性评估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CRM扩展+豆包桌面端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规划中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CRM内业务线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建站模板引擎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开源建站模板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待定（V7内置）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待审计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独立服务，CRM调用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本地Runner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豆包桌面端桥接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Python（Windows）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待开发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独立程序，CRM通信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工商老数据库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1978-2019企业档案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待定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待建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独立库，CRM按需查询</w:t>
            </w:r>
          </w:p>
        </w:tc>
      </w:tr>
    </w:tbl>
    <w:p/>
    <w:p>
      <w:pPr>
        <w:spacing w:before="360"/>
      </w:pPr>
      <w:r>
        <w:rPr>
          <w:rFonts w:ascii="黑体" w:hAnsi="黑体" w:eastAsia="黑体"/>
          <w:b/>
          <w:sz w:val="32"/>
        </w:rPr>
        <w:t>四、未完成任务清单与评估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4.1 进行中任务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任务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当前状态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阻塞点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预估工时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 Phase B：检测自动化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等用户上传本地代码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用户未上传代码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10-15人天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 Phase C：整顿公告监控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未开始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依赖Phase B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8-12人天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T3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品牌GEO评估-CRM端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未开始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需V7指令内容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3-5人天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T4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本地Runner程序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未开始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用户本地开发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1-2人天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T5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AI拜访前情报卡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未开始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需申请豆包API Key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3-5人天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28"/>
        </w:rPr>
        <w:t>4.2 规划中任务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任务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预估工时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依赖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T6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V7指令模板审计与适配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用户提供后分析结构，做变量提取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1-2人天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用户提供V7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T7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客户资料收集字段扩展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加主营业务、目标客户、竞品、品牌关键词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1-2人天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T8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AI指令队列表与接口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存储待发送prompt，供runner轮询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2-3人天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T9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评估报告上传与解析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粘贴/上传豆包报告，关联客户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2-3人天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T3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T10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评估结论→商机转化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人工标注结论后自动创建商机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2人天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T9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T11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建站模板引擎接入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V7内置模板，评估后输出建站方案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待评估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T6+模板审计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T12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AI拜访情报卡（API版）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调用豆包/DeepSeek API生成拜访方案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3-5人天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 Key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T13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跟进纪要AI生成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跟进记录自动结构化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2-3人天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 Key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T14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工商老数据库建设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1978-2019数据单独建库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待评估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数据文件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T15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GoodJob整合Phase 4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外贸CRM数据同步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长期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业务验证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T16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本地部署指南更新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含POI、GEO评估、runner的部署说明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1人天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功能完成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28"/>
        </w:rPr>
        <w:t>4.3 已完成任务回顾（近期）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阶段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状态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Phase 1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商机推进、Excel导入、跟进任务、经营看板、20家试点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Phase 2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商机规则、信号中心、L2情报卡、证据中心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Phase 3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Quake集成、ICP补全、网站检测、GEO检测、信号自动生成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优化#1-9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PG稳定性、去重、权限、提醒、预填、行业标注、主体分类、导出、反查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标签系统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客户标签、百度推广自动打标、商机建议结合标签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 Phase A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个体商户类型、POI商机规则、服务品类、SOP手册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pPr>
        <w:spacing w:before="360"/>
      </w:pPr>
      <w:r>
        <w:rPr>
          <w:rFonts w:ascii="黑体" w:hAnsi="黑体" w:eastAsia="黑体"/>
          <w:b/>
          <w:sz w:val="32"/>
        </w:rPr>
        <w:t>五、优先级排序与实施路线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5.1 第一优先级（立即做，1-2周）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目标：跑通品牌GEO评估的最小闭环，验证业务价值。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顺序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任务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负责人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产出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T7 客户资料字段扩展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云端（我）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CRM可收集GEO评估所需资料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T6 V7指令模板审计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用户提供+我分析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明确变量和组装逻辑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T8 AI指令队列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云端（我）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CRM可生成并存储待发送prompt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T4 本地Runner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用户本地（我给代码）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自动把prompt发到豆包桌面端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T9 评估报告上传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云端（我）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豆包结果可存回CRM关联客户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这5项完成后，全流程跑通：CRM收集资料→生成指令→runner发豆包→报告存回CRM。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5.2 第二优先级（验证后做，2-4周）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顺序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任务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条件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T10 评估结论→商机转化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第一优先级跑通，有真实评估数据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T12 AI拜访情报卡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申请到豆包API Key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 POI Phase B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用户上传本地POI代码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T16 部署指南更新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核心功能稳定后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28"/>
        </w:rPr>
        <w:t>5.3 第三优先级（长期，按需）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任务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触发条件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T11 建站模板引擎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GEO评估验证有价值，且建站需求明确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 POI Phase C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POI业务有成交客户，需要规模化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T13 跟进纪要AI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销售团队跟进记录量大，手动整理耗时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T14 工商老数据库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有明确的查询需求场景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T15 GoodJob整合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国内CRM稳定后，外贸业务需要统一管理</w:t>
            </w:r>
          </w:p>
        </w:tc>
      </w:tr>
    </w:tbl>
    <w:p/>
    <w:p>
      <w:pPr>
        <w:spacing w:before="360"/>
      </w:pPr>
      <w:r>
        <w:rPr>
          <w:rFonts w:ascii="黑体" w:hAnsi="黑体" w:eastAsia="黑体"/>
          <w:b/>
          <w:sz w:val="32"/>
        </w:rPr>
        <w:t>六、关键决策点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决策点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选项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建议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理由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GEO评估架构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集成CRM / 平行项目 / 混合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混合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销售闭环必须在CRM，建站能力独立演进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Runner开发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我做 / 用户本地做 / 外包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用户本地做（我给代码）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runner必须跑在用户电脑上，且代码量小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豆包调用方式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 / 桌面端runner / 都要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先桌面端runner，后期加API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用户明确桌面端效果不同，先满足核心需求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建站模板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集成CRM / 独立服务 / 暂不做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独立服务，暂不做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先验证评估业务，建站是后续变现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V7指令处理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硬编码 / 配置化 / 用户可编辑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配置化，存在数据库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用户可能持续优化V7指令，不需要改代码</w:t>
            </w:r>
          </w:p>
        </w:tc>
      </w:tr>
    </w:tbl>
    <w:p/>
    <w:p>
      <w:pPr>
        <w:spacing w:before="360"/>
      </w:pPr>
      <w:r>
        <w:rPr>
          <w:rFonts w:ascii="黑体" w:hAnsi="黑体" w:eastAsia="黑体"/>
          <w:b/>
          <w:sz w:val="32"/>
        </w:rPr>
        <w:t>七、下一步行动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用户提供小鱼同学V7指令的完整内容（最关键的阻塞项）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我立即开始T7（客户资料字段扩展）和T8（AI指令队列），不等V7指令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用户准备本地Python环境，我提供runner完整代码，用户本地运行测试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4. V7指令到位后，我做T6（模板审计），然后组装逻辑接入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5. 全流程跑通后，用3-5个真实客户测试，验证业务价值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八、风险提示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V7指令内容是核心资产，用户未提供前无法做指令组装逻辑，这是最大阻塞项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豆包桌面端更新可能导致runner失效，需要维护成本，建议先做半自动（复制粘贴）兜底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GEO评估的商业价值尚未验证，建议先跑通流程用真实客户测试，再投入更多开发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三人团队同时推进POI和GEO两条业务线，注意精力分配，建议GEO优先（客单价更高）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建站模板引擎涉及技术栈选择，不要急于集成，先评估V7内置模板的实际质量和适用性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