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9071C9" w:rsidRDefault="00B84186" w:rsidP="006E2615">
      <w:pPr>
        <w:pStyle w:val="IntenseQuote"/>
        <w:rPr>
          <w:rStyle w:val="IntenseReference"/>
          <w:lang w:val="en-US"/>
        </w:rPr>
      </w:pPr>
      <w:r w:rsidRPr="009071C9">
        <w:rPr>
          <w:rStyle w:val="IntenseReference"/>
          <w:lang w:val="en-US"/>
        </w:rPr>
        <w:t>#Video</w:t>
      </w:r>
      <w:r w:rsidR="00CD7BCF" w:rsidRPr="009071C9">
        <w:rPr>
          <w:rStyle w:val="IntenseReference"/>
          <w:lang w:val="en-US"/>
        </w:rPr>
        <w:t>1</w:t>
      </w:r>
      <w:r w:rsidR="000F2DB7" w:rsidRPr="009071C9">
        <w:rPr>
          <w:rStyle w:val="IntenseReference"/>
          <w:lang w:val="en-US"/>
        </w:rPr>
        <w:t xml:space="preserve"> (</w:t>
      </w:r>
      <w:r w:rsidR="00983DED" w:rsidRPr="009071C9">
        <w:rPr>
          <w:rStyle w:val="IntenseReference"/>
          <w:lang w:val="en-US"/>
        </w:rPr>
        <w:t>Why MVC...</w:t>
      </w:r>
      <w:r w:rsidR="000F2DB7" w:rsidRPr="009071C9">
        <w:rPr>
          <w:rStyle w:val="IntenseReference"/>
          <w:lang w:val="en-US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 xml:space="preserve">None of above provided clear separation between business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>Problem to write, edit and maintain.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A42170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noProof/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noProof/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noProof/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 and returns it to the front controller.</w:t>
      </w:r>
      <w:r>
        <w:rPr>
          <w:b/>
          <w:lang w:val="en-US"/>
        </w:rPr>
        <w:br/>
      </w:r>
      <w:r w:rsidRPr="00872C86">
        <w:rPr>
          <w:noProof/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9071C9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232A0B" w:rsidRPr="00230A01" w:rsidRDefault="000F2DB7" w:rsidP="00230A01">
      <w:pPr>
        <w:pStyle w:val="ListParagraph"/>
        <w:numPr>
          <w:ilvl w:val="0"/>
          <w:numId w:val="6"/>
        </w:numPr>
        <w:rPr>
          <w:lang w:val="en-US"/>
        </w:rPr>
      </w:pPr>
      <w:r w:rsidRPr="009071C9">
        <w:rPr>
          <w:lang w:val="en-US"/>
        </w:rPr>
        <w:t xml:space="preserve">Configure </w:t>
      </w:r>
      <w:r w:rsidRPr="00230A01">
        <w:rPr>
          <w:b/>
          <w:color w:val="FF0000"/>
          <w:lang w:val="en-US"/>
        </w:rPr>
        <w:t>web.xml</w:t>
      </w:r>
      <w:r w:rsidRPr="00230A01">
        <w:rPr>
          <w:color w:val="FF0000"/>
          <w:lang w:val="en-US"/>
        </w:rPr>
        <w:t xml:space="preserve"> </w:t>
      </w:r>
      <w:r w:rsidRPr="009071C9">
        <w:rPr>
          <w:lang w:val="en-US"/>
        </w:rPr>
        <w:t xml:space="preserve">be defining a servlet with </w:t>
      </w:r>
      <w:r w:rsidR="009071C9" w:rsidRPr="009071C9">
        <w:rPr>
          <w:lang w:val="en-US"/>
        </w:rPr>
        <w:t xml:space="preserve">definition of </w:t>
      </w:r>
      <w:r w:rsidR="00230A01" w:rsidRPr="00230A01">
        <w:rPr>
          <w:b/>
          <w:lang w:val="en-US"/>
        </w:rPr>
        <w:t>(</w:t>
      </w:r>
      <w:proofErr w:type="gramStart"/>
      <w:r w:rsidR="00230A01" w:rsidRPr="00230A01">
        <w:rPr>
          <w:b/>
          <w:lang w:val="en-US"/>
        </w:rPr>
        <w:t>1)</w:t>
      </w:r>
      <w:proofErr w:type="spellStart"/>
      <w:r w:rsidR="009071C9" w:rsidRPr="00230A01">
        <w:rPr>
          <w:b/>
          <w:lang w:val="en-US"/>
        </w:rPr>
        <w:t>DispatcherServlet</w:t>
      </w:r>
      <w:proofErr w:type="spellEnd"/>
      <w:proofErr w:type="gramEnd"/>
      <w:r w:rsidR="009071C9" w:rsidRPr="009071C9">
        <w:rPr>
          <w:lang w:val="en-US"/>
        </w:rPr>
        <w:t xml:space="preserve">, </w:t>
      </w:r>
      <w:r w:rsidRPr="009071C9">
        <w:rPr>
          <w:lang w:val="en-US"/>
        </w:rPr>
        <w:t xml:space="preserve">indication to </w:t>
      </w:r>
      <w:r w:rsidR="00230A01" w:rsidRPr="00230A01">
        <w:rPr>
          <w:b/>
          <w:lang w:val="en-US"/>
        </w:rPr>
        <w:t>(2)</w:t>
      </w:r>
      <w:r w:rsidRPr="00230A01">
        <w:rPr>
          <w:b/>
          <w:lang w:val="en-US"/>
        </w:rPr>
        <w:t xml:space="preserve">spring </w:t>
      </w:r>
      <w:r w:rsidR="002E08F8">
        <w:rPr>
          <w:b/>
          <w:lang w:val="en-US"/>
        </w:rPr>
        <w:t xml:space="preserve">context </w:t>
      </w:r>
      <w:r w:rsidRPr="00230A01">
        <w:rPr>
          <w:b/>
          <w:lang w:val="en-US"/>
        </w:rPr>
        <w:t xml:space="preserve">configuration </w:t>
      </w:r>
      <w:r w:rsidR="00230A01" w:rsidRPr="00230A01">
        <w:rPr>
          <w:lang w:val="en-US"/>
        </w:rPr>
        <w:t>(</w:t>
      </w:r>
      <w:r w:rsidRPr="00230A01">
        <w:rPr>
          <w:lang w:val="en-US"/>
        </w:rPr>
        <w:t>file</w:t>
      </w:r>
      <w:r w:rsidR="009071C9" w:rsidRPr="009071C9">
        <w:rPr>
          <w:lang w:val="en-US"/>
        </w:rPr>
        <w:t xml:space="preserve"> </w:t>
      </w:r>
      <w:r w:rsidR="002E08F8">
        <w:rPr>
          <w:lang w:val="en-US"/>
        </w:rPr>
        <w:t xml:space="preserve">location, it contains </w:t>
      </w:r>
      <w:r w:rsidR="00230A01" w:rsidRPr="00230A01">
        <w:rPr>
          <w:b/>
          <w:lang w:val="en-US"/>
        </w:rPr>
        <w:t>view resolver</w:t>
      </w:r>
      <w:r w:rsidR="002E08F8">
        <w:rPr>
          <w:b/>
          <w:lang w:val="en-US"/>
        </w:rPr>
        <w:t xml:space="preserve"> </w:t>
      </w:r>
      <w:r w:rsidR="002E08F8" w:rsidRPr="002E08F8">
        <w:rPr>
          <w:lang w:val="en-US"/>
        </w:rPr>
        <w:t>definition</w:t>
      </w:r>
      <w:r w:rsidR="00230A01" w:rsidRPr="00230A01">
        <w:rPr>
          <w:lang w:val="en-US"/>
        </w:rPr>
        <w:t>)</w:t>
      </w:r>
      <w:r w:rsidR="00230A01">
        <w:rPr>
          <w:lang w:val="en-US"/>
        </w:rPr>
        <w:t xml:space="preserve"> </w:t>
      </w:r>
      <w:r w:rsidR="009071C9" w:rsidRPr="009071C9">
        <w:rPr>
          <w:lang w:val="en-US"/>
        </w:rPr>
        <w:t xml:space="preserve">in parameter and </w:t>
      </w:r>
      <w:r w:rsidR="00230A01" w:rsidRPr="00230A01">
        <w:rPr>
          <w:b/>
          <w:lang w:val="en-US"/>
        </w:rPr>
        <w:t>(3)</w:t>
      </w:r>
      <w:r w:rsidR="009071C9" w:rsidRPr="00230A01">
        <w:rPr>
          <w:b/>
          <w:lang w:val="en-US"/>
        </w:rPr>
        <w:t>servlet mapping</w:t>
      </w:r>
      <w:r w:rsidR="009071C9" w:rsidRPr="009071C9">
        <w:rPr>
          <w:lang w:val="en-US"/>
        </w:rPr>
        <w:t xml:space="preserve"> for all strings after slash “/”.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http://xmlns.jcp.org/xml/ns/javaee/web-app_3_1.xsd"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id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WebApp_ID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"3.1"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HelloWorldXml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gram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.DispatcherServlet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contextConfigLocation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/WEB-INF/spring-servlet.xml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9071C9" w:rsidRDefault="009071C9" w:rsidP="00230A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Create a Controller</w:t>
      </w:r>
      <w:r w:rsidR="00230A01">
        <w:rPr>
          <w:lang w:val="en-US"/>
        </w:rPr>
        <w:t xml:space="preserve"> in a package for </w:t>
      </w:r>
      <w:proofErr w:type="spellStart"/>
      <w:r w:rsidR="00230A01">
        <w:rPr>
          <w:lang w:val="en-US"/>
        </w:rPr>
        <w:t>conrollers</w:t>
      </w:r>
      <w:proofErr w:type="spellEnd"/>
      <w:r w:rsidR="00230A01">
        <w:rPr>
          <w:lang w:val="en-US"/>
        </w:rPr>
        <w:t xml:space="preserve"> </w:t>
      </w:r>
      <w:r w:rsidR="00230A01" w:rsidRPr="00230A01">
        <w:rPr>
          <w:b/>
          <w:color w:val="FF0000"/>
          <w:lang w:val="en-US"/>
        </w:rPr>
        <w:t>org.greysalmon.controller.HelloWorldController.java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@Controller</w:t>
      </w:r>
      <w:r w:rsidR="00743992">
        <w:rPr>
          <w:lang w:val="en-US"/>
        </w:rPr>
        <w:t xml:space="preserve"> stereotype</w:t>
      </w:r>
      <w:r>
        <w:rPr>
          <w:lang w:val="en-US"/>
        </w:rPr>
        <w:t xml:space="preserve"> annotation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First public </w:t>
      </w:r>
      <w:r w:rsidR="00743992" w:rsidRPr="00743992">
        <w:rPr>
          <w:b/>
          <w:lang w:val="en-US"/>
        </w:rPr>
        <w:t>handler</w:t>
      </w:r>
      <w:r w:rsidR="00743992">
        <w:rPr>
          <w:lang w:val="en-US"/>
        </w:rPr>
        <w:t xml:space="preserve"> </w:t>
      </w:r>
      <w:r>
        <w:rPr>
          <w:lang w:val="en-US"/>
        </w:rPr>
        <w:t>method that returns view name as a string</w:t>
      </w:r>
      <w:r w:rsidR="00743992">
        <w:rPr>
          <w:lang w:val="en-US"/>
        </w:rPr>
        <w:t xml:space="preserve"> and model, that is the data required by the view.</w:t>
      </w:r>
    </w:p>
    <w:p w:rsidR="00232A0B" w:rsidRDefault="00F70B65" w:rsidP="00232A0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 handler method with different mapping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32A0B">
              <w:rPr>
                <w:lang w:val="en-US"/>
              </w:rPr>
              <w:t>org.greysalmon</w:t>
            </w:r>
            <w:proofErr w:type="gramEnd"/>
            <w:r w:rsidRPr="00232A0B">
              <w:rPr>
                <w:lang w:val="en-US"/>
              </w:rPr>
              <w:t>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.stereotype.Controller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.ui.ModelMap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.annotation.RequestMapping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.annotation.RequestMethod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//stereotype annotation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@Controller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public class </w:t>
            </w:r>
            <w:proofErr w:type="spellStart"/>
            <w:r w:rsidRPr="00232A0B">
              <w:rPr>
                <w:lang w:val="en-US"/>
              </w:rPr>
              <w:t>HelloWorldController</w:t>
            </w:r>
            <w:proofErr w:type="spellEnd"/>
            <w:r w:rsidRPr="00232A0B">
              <w:rPr>
                <w:lang w:val="en-US"/>
              </w:rPr>
              <w:t xml:space="preserve"> {</w:t>
            </w:r>
          </w:p>
          <w:p w:rsid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AB1463" w:rsidRPr="00232A0B" w:rsidRDefault="00AB1463" w:rsidP="00232A0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// It supports only GET request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// providing another mapping for unique identifying the handler method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</w:t>
            </w:r>
            <w:proofErr w:type="spellStart"/>
            <w:r w:rsidRPr="00232A0B">
              <w:rPr>
                <w:lang w:val="en-US"/>
              </w:rPr>
              <w:t>helloAgain</w:t>
            </w:r>
            <w:proofErr w:type="spellEnd"/>
            <w:r w:rsidRPr="00232A0B">
              <w:rPr>
                <w:lang w:val="en-US"/>
              </w:rPr>
              <w:t>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sayHelloAgain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Again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}</w:t>
            </w:r>
          </w:p>
        </w:tc>
      </w:tr>
    </w:tbl>
    <w:p w:rsidR="009071C9" w:rsidRDefault="00F70B65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Resolver</w:t>
      </w:r>
      <w:r w:rsidR="00230A01">
        <w:rPr>
          <w:lang w:val="en-US"/>
        </w:rPr>
        <w:t xml:space="preserve"> </w:t>
      </w:r>
      <w:r w:rsidR="002E08F8">
        <w:rPr>
          <w:lang w:val="en-US"/>
        </w:rPr>
        <w:t xml:space="preserve">definition in the context configuration </w:t>
      </w:r>
      <w:r w:rsidR="00230A01" w:rsidRPr="00230A01">
        <w:rPr>
          <w:b/>
          <w:color w:val="FF0000"/>
          <w:lang w:val="en-US"/>
        </w:rPr>
        <w:t>Spring-servlet.xml</w:t>
      </w:r>
      <w:r w:rsidR="002E08F8">
        <w:rPr>
          <w:b/>
          <w:color w:val="FF0000"/>
          <w:lang w:val="en-US"/>
        </w:rPr>
        <w:t xml:space="preserve"> </w:t>
      </w:r>
      <w:r w:rsidR="002E08F8" w:rsidRPr="002E08F8">
        <w:rPr>
          <w:lang w:val="en-US"/>
        </w:rPr>
        <w:t>file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Has the name defined in web.xml </w:t>
      </w:r>
      <w:proofErr w:type="gramStart"/>
      <w:r>
        <w:rPr>
          <w:lang w:val="en-US"/>
        </w:rPr>
        <w:t>file</w:t>
      </w:r>
      <w:proofErr w:type="gramEnd"/>
    </w:p>
    <w:p w:rsidR="00237DB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Contains beans required by</w:t>
      </w:r>
      <w:r w:rsidR="00237DB8">
        <w:rPr>
          <w:lang w:val="en-US"/>
        </w:rPr>
        <w:t xml:space="preserve"> the IOC container</w:t>
      </w:r>
      <w:r>
        <w:rPr>
          <w:lang w:val="en-US"/>
        </w:rPr>
        <w:t xml:space="preserve"> (view resolver)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View Resolver is a bean itself defined in </w:t>
      </w:r>
      <w:r w:rsidR="002E08F8">
        <w:rPr>
          <w:lang w:val="en-US"/>
        </w:rPr>
        <w:t>it</w:t>
      </w:r>
      <w:r w:rsidR="00685732">
        <w:rPr>
          <w:lang w:val="en-US"/>
        </w:rPr>
        <w:t xml:space="preserve"> and it will be loaded into IOC Container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lastRenderedPageBreak/>
        <w:t>Define annotation driven configuration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Define the location scanned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find components(beans)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beans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"http://www.springframework.org/schema/beans"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xmlns:context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"http://www.springframework.org/schema/context"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xmlns:mvc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"http://www.springframework.org/schema/mvc"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http://www.springframework.org/schema/beans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http://www.springframework.org/schema/beans/spring-beans-4.0.xsd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http://www.springframework.org/schema/mvc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http://www.springframework.org/schema/mvc/spring-mvc-4.0.xsd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http://www.springframework.org/schema/context/spring-context-4.0.xsd"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the schema might be found in the cods in the jar/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docs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/spring-framework-reference/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html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 --&gt;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define location where to scan for components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context:component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-scan</w:t>
            </w:r>
            <w:proofErr w:type="spell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base-package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org.greysalmon.controller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to define that the components are annotation driven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mvc:annotation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-driven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class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gram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.view.InternalResourceViewResolver"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"prefix"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/WEB-INF/views/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"suffix"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5D1162" w:rsidRPr="00230A01" w:rsidRDefault="005D1162" w:rsidP="005D1162">
      <w:pPr>
        <w:pStyle w:val="ListParagraph"/>
        <w:numPr>
          <w:ilvl w:val="0"/>
          <w:numId w:val="6"/>
        </w:numPr>
        <w:rPr>
          <w:b/>
          <w:color w:val="FF0000"/>
          <w:lang w:val="en-US"/>
        </w:rPr>
      </w:pPr>
      <w:proofErr w:type="spellStart"/>
      <w:r w:rsidRPr="00230A01">
        <w:rPr>
          <w:b/>
          <w:color w:val="FF0000"/>
          <w:lang w:val="en-US"/>
        </w:rPr>
        <w:t>view.jsp</w:t>
      </w:r>
      <w:proofErr w:type="spellEnd"/>
      <w:r w:rsidR="000721DD">
        <w:rPr>
          <w:b/>
          <w:color w:val="FF0000"/>
          <w:lang w:val="en-US"/>
        </w:rPr>
        <w:t xml:space="preserve"> </w:t>
      </w:r>
      <w:r w:rsidR="000721DD">
        <w:rPr>
          <w:lang w:val="en-US"/>
        </w:rPr>
        <w:t>HTML containing some java</w:t>
      </w:r>
    </w:p>
    <w:p w:rsidR="005D1162" w:rsidRDefault="005D1162" w:rsidP="005D1162">
      <w:pPr>
        <w:pStyle w:val="ListParagraph"/>
        <w:numPr>
          <w:ilvl w:val="1"/>
          <w:numId w:val="6"/>
        </w:numPr>
        <w:rPr>
          <w:lang w:val="en-US"/>
        </w:rPr>
      </w:pPr>
      <w:r w:rsidRPr="005D1162">
        <w:rPr>
          <w:lang w:val="en-US"/>
        </w:rPr>
        <w:t>charset=ISO-8859-1</w:t>
      </w:r>
    </w:p>
    <w:p w:rsidR="005D1162" w:rsidRDefault="005D1162" w:rsidP="007238B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reference to the</w:t>
      </w:r>
      <w:r w:rsidR="007238BF">
        <w:rPr>
          <w:lang w:val="en-US"/>
        </w:rPr>
        <w:t xml:space="preserve"> data from</w:t>
      </w:r>
      <w:r>
        <w:rPr>
          <w:lang w:val="en-US"/>
        </w:rPr>
        <w:t xml:space="preserve"> model</w:t>
      </w:r>
      <w:r w:rsidR="007238BF">
        <w:rPr>
          <w:lang w:val="en-US"/>
        </w:rPr>
        <w:t xml:space="preserve"> provided by the controller by </w:t>
      </w:r>
      <w:r w:rsidR="007238BF" w:rsidRPr="007238BF">
        <w:rPr>
          <w:lang w:val="en-US"/>
        </w:rPr>
        <w:t>${message}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RPr="00435020" w:rsidTr="00232A0B">
        <w:tc>
          <w:tcPr>
            <w:tcW w:w="9062" w:type="dxa"/>
          </w:tcPr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=ISO-8859-1"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  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"ISO-8859-1"</w:t>
            </w:r>
            <w:r w:rsidRPr="000200A4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charset=ISO-8859-1"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 from spring framework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${message}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html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232A0B" w:rsidRDefault="00232A0B" w:rsidP="00232A0B">
      <w:pPr>
        <w:pStyle w:val="ListParagraph"/>
        <w:ind w:left="1080"/>
        <w:rPr>
          <w:lang w:val="en-US"/>
        </w:rPr>
      </w:pPr>
    </w:p>
    <w:p w:rsidR="003775F0" w:rsidRDefault="00EF2001" w:rsidP="003775F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deploy the app</w:t>
      </w:r>
      <w:r w:rsidR="00402F4C">
        <w:rPr>
          <w:lang w:val="en-US"/>
        </w:rPr>
        <w:t xml:space="preserve"> on</w:t>
      </w:r>
      <w:r>
        <w:rPr>
          <w:lang w:val="en-US"/>
        </w:rPr>
        <w:t xml:space="preserve"> a</w:t>
      </w:r>
      <w:r w:rsidR="00402F4C">
        <w:rPr>
          <w:lang w:val="en-US"/>
        </w:rPr>
        <w:t xml:space="preserve"> server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Download and install</w:t>
      </w:r>
      <w:r w:rsidR="00EF2001">
        <w:rPr>
          <w:lang w:val="en-US"/>
        </w:rPr>
        <w:t xml:space="preserve"> tomcat</w:t>
      </w:r>
    </w:p>
    <w:p w:rsidR="003775F0" w:rsidRP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Choose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location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Wondows+R</w:t>
      </w:r>
      <w:proofErr w:type="spellEnd"/>
      <w:r>
        <w:rPr>
          <w:lang w:val="en-US"/>
        </w:rPr>
        <w:t xml:space="preserve"> -&gt;</w:t>
      </w:r>
      <w:proofErr w:type="spellStart"/>
      <w:r>
        <w:rPr>
          <w:lang w:val="en-US"/>
        </w:rPr>
        <w:t>services.msc</w:t>
      </w:r>
      <w:proofErr w:type="spellEnd"/>
      <w:r>
        <w:rPr>
          <w:lang w:val="en-US"/>
        </w:rPr>
        <w:t>-&gt;</w:t>
      </w:r>
      <w:proofErr w:type="spellStart"/>
      <w:proofErr w:type="gramStart"/>
      <w:r>
        <w:rPr>
          <w:lang w:val="en-US"/>
        </w:rPr>
        <w:t>tomcat.properties</w:t>
      </w:r>
      <w:proofErr w:type="gramEnd"/>
      <w:r>
        <w:rPr>
          <w:lang w:val="en-US"/>
        </w:rPr>
        <w:t>.startupType:manual</w:t>
      </w:r>
      <w:proofErr w:type="spellEnd"/>
    </w:p>
    <w:p w:rsidR="00EF2001" w:rsidRDefault="00EF2001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run as -&gt; run on server</w:t>
      </w:r>
    </w:p>
    <w:p w:rsidR="00EF2001" w:rsidRDefault="00EF2001" w:rsidP="00EF2001">
      <w:pPr>
        <w:pStyle w:val="ListParagraph"/>
        <w:numPr>
          <w:ilvl w:val="1"/>
          <w:numId w:val="6"/>
        </w:numPr>
        <w:rPr>
          <w:lang w:val="en-US"/>
        </w:rPr>
      </w:pPr>
      <w:r w:rsidRPr="00EF2001">
        <w:rPr>
          <w:lang w:val="en-US"/>
        </w:rPr>
        <w:t xml:space="preserve">go to </w:t>
      </w:r>
      <w:hyperlink r:id="rId12" w:history="1">
        <w:r w:rsidRPr="00EF2001">
          <w:rPr>
            <w:rStyle w:val="Hyperlink"/>
            <w:lang w:val="en-US"/>
          </w:rPr>
          <w:t>http://localhost:8080/HelloWorldXml/</w:t>
        </w:r>
      </w:hyperlink>
      <w:r w:rsidRPr="00EF2001">
        <w:rPr>
          <w:lang w:val="en-US"/>
        </w:rPr>
        <w:t xml:space="preserve"> or </w:t>
      </w:r>
      <w:hyperlink r:id="rId13" w:history="1">
        <w:r w:rsidRPr="005B51B1">
          <w:rPr>
            <w:rStyle w:val="Hyperlink"/>
            <w:lang w:val="en-US"/>
          </w:rPr>
          <w:t>http://localhost:8080/HelloWorldXml/helloAgain</w:t>
        </w:r>
      </w:hyperlink>
      <w:r>
        <w:rPr>
          <w:lang w:val="en-US"/>
        </w:rPr>
        <w:t xml:space="preserve"> </w:t>
      </w:r>
    </w:p>
    <w:p w:rsidR="000200A4" w:rsidRDefault="000200A4" w:rsidP="000200A4">
      <w:pPr>
        <w:rPr>
          <w:lang w:val="en-US"/>
        </w:rPr>
      </w:pPr>
      <w:r w:rsidRPr="000200A4">
        <w:rPr>
          <w:noProof/>
          <w:lang w:val="en-US"/>
        </w:rPr>
        <w:drawing>
          <wp:inline distT="0" distB="0" distL="0" distR="0" wp14:anchorId="1C7BA7F0" wp14:editId="773D17BC">
            <wp:extent cx="1351722" cy="27510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3068" cy="27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That’s the project tree.</w:t>
      </w:r>
    </w:p>
    <w:p w:rsidR="000200A4" w:rsidRDefault="000200A4" w:rsidP="00A02140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="00A02140" w:rsidRPr="00A02140">
        <w:rPr>
          <w:lang w:val="en-US"/>
        </w:rPr>
        <w:t xml:space="preserve">5 (Spring MVC Get User Data With </w:t>
      </w:r>
      <w:r w:rsidR="00A02140" w:rsidRPr="00A02140">
        <w:rPr>
          <w:b/>
          <w:lang w:val="en-US"/>
        </w:rPr>
        <w:t>@</w:t>
      </w:r>
      <w:proofErr w:type="spellStart"/>
      <w:r w:rsidR="00A02140" w:rsidRPr="00A02140">
        <w:rPr>
          <w:b/>
          <w:lang w:val="en-US"/>
        </w:rPr>
        <w:t>PathVariable</w:t>
      </w:r>
      <w:proofErr w:type="spellEnd"/>
      <w:r w:rsidR="00A02140" w:rsidRPr="00A02140">
        <w:rPr>
          <w:lang w:val="en-US"/>
        </w:rPr>
        <w:t>)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Getting data appended to the URL by using </w:t>
      </w:r>
      <w:r w:rsidRPr="00A02140">
        <w:rPr>
          <w:b/>
          <w:lang w:val="en-US"/>
        </w:rPr>
        <w:t>@</w:t>
      </w:r>
      <w:proofErr w:type="spellStart"/>
      <w:r w:rsidRPr="00A02140">
        <w:rPr>
          <w:b/>
          <w:lang w:val="en-US"/>
        </w:rPr>
        <w:t>PathVariable</w:t>
      </w:r>
      <w:proofErr w:type="spellEnd"/>
      <w:r>
        <w:rPr>
          <w:b/>
          <w:lang w:val="en-US"/>
        </w:rPr>
        <w:t xml:space="preserve"> </w:t>
      </w:r>
      <w:r w:rsidRPr="00A02140">
        <w:rPr>
          <w:lang w:val="en-US"/>
        </w:rPr>
        <w:t>an</w:t>
      </w:r>
      <w:r>
        <w:rPr>
          <w:lang w:val="en-US"/>
        </w:rPr>
        <w:t>n</w:t>
      </w:r>
      <w:r w:rsidRPr="00A02140">
        <w:rPr>
          <w:lang w:val="en-US"/>
        </w:rPr>
        <w:t>otation</w:t>
      </w:r>
      <w:r>
        <w:rPr>
          <w:lang w:val="en-US"/>
        </w:rPr>
        <w:t>.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e.g. </w:t>
      </w:r>
      <w:r w:rsidRPr="00A02140">
        <w:rPr>
          <w:lang w:val="en-US"/>
        </w:rPr>
        <w:t>http://localhost:8080/HelloWorldXml/home/</w:t>
      </w:r>
      <w:r w:rsidRPr="00A02140">
        <w:rPr>
          <w:b/>
          <w:lang w:val="en-US"/>
        </w:rPr>
        <w:t>james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>URL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1678" w:rsidTr="00AB1463">
        <w:tc>
          <w:tcPr>
            <w:tcW w:w="9062" w:type="dxa"/>
            <w:shd w:val="clear" w:color="auto" w:fill="FFFFFF" w:themeFill="background1"/>
          </w:tcPr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RequestMapping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value = "/home/{user}",</w:t>
            </w:r>
            <w:r w:rsidRPr="00AB1463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method =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RequestMethod.</w:t>
            </w:r>
            <w:r w:rsidRPr="00AB1463">
              <w:rPr>
                <w:rFonts w:ascii="Consolas" w:hAnsi="Consolas" w:cs="Consolas"/>
                <w:bCs/>
                <w:i/>
                <w:iCs/>
                <w:sz w:val="20"/>
                <w:szCs w:val="20"/>
                <w:lang w:val="en-US"/>
              </w:rPr>
              <w:t>GET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getting a value form URL: declare variable matching the placeholder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the mapping and then the type and the java variable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bCs/>
                <w:sz w:val="20"/>
                <w:szCs w:val="20"/>
                <w:lang w:val="en-US"/>
              </w:rPr>
              <w:t>public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>String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sayHelloAgain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(@</w:t>
            </w:r>
            <w:proofErr w:type="spellStart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PathVariable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("user") String user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ModelMap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model) {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("message", "Welcome Again form spring MVC");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adding the user variable to the model, so that it can be access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// </w:t>
            </w:r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the .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by the attribute name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</w:t>
            </w:r>
            <w:proofErr w:type="spell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userData</w:t>
            </w:r>
            <w:proofErr w:type="spell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", user);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Cs/>
                <w:sz w:val="20"/>
                <w:szCs w:val="20"/>
                <w:highlight w:val="lightGray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 xml:space="preserve"> "welcome";</w:t>
            </w:r>
          </w:p>
          <w:p w:rsidR="00CB1678" w:rsidRDefault="00CB1678" w:rsidP="00CB1678">
            <w:pPr>
              <w:rPr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ab/>
            </w:r>
            <w:r w:rsidRPr="00AB1463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  <w:tr w:rsidR="00CB1678" w:rsidRPr="00435020" w:rsidTr="00CB1678">
        <w:tc>
          <w:tcPr>
            <w:tcW w:w="9062" w:type="dxa"/>
          </w:tcPr>
          <w:p w:rsidR="00CB1678" w:rsidRPr="00CB1678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proofErr w:type="gramStart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In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simple 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 the model by the attribute name provided while adding to the model in the controller</w:t>
            </w:r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&lt;h2&gt;Welcome ${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userData</w:t>
            </w:r>
            <w:proofErr w:type="spellEnd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}&lt;/h2&gt;</w:t>
            </w:r>
          </w:p>
        </w:tc>
      </w:tr>
    </w:tbl>
    <w:p w:rsidR="00CB1678" w:rsidRDefault="00CB1678" w:rsidP="00AB1463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CB1678">
        <w:rPr>
          <w:lang w:val="en-US"/>
        </w:rPr>
        <w:t xml:space="preserve">6 (Spring MVC Get User Data With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 w:rsidRPr="00CB1678">
        <w:rPr>
          <w:lang w:val="en-US"/>
        </w:rPr>
        <w:t>)</w:t>
      </w:r>
    </w:p>
    <w:p w:rsidR="00AB1463" w:rsidRDefault="00AB1463" w:rsidP="00AB1463">
      <w:pPr>
        <w:rPr>
          <w:b/>
          <w:lang w:val="en-US"/>
        </w:rPr>
      </w:pPr>
      <w:r>
        <w:rPr>
          <w:lang w:val="en-US"/>
        </w:rPr>
        <w:t xml:space="preserve">Retrieving the data provided in the form by using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>
        <w:rPr>
          <w:b/>
          <w:lang w:val="en-US"/>
        </w:rPr>
        <w:t>.</w:t>
      </w:r>
    </w:p>
    <w:p w:rsidR="00D754DB" w:rsidRPr="00D754DB" w:rsidRDefault="00AB1463" w:rsidP="00D754DB">
      <w:pPr>
        <w:pStyle w:val="ListParagraph"/>
        <w:numPr>
          <w:ilvl w:val="0"/>
          <w:numId w:val="7"/>
        </w:numPr>
        <w:rPr>
          <w:lang w:val="en-US"/>
        </w:rPr>
      </w:pPr>
      <w:r w:rsidRPr="001D2429">
        <w:rPr>
          <w:lang w:val="en-US"/>
        </w:rPr>
        <w:t>New Controller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org.greysalmon.controller;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java.util.Map;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.stereotype.Controller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.annotation.RequestMethod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@Controller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class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UserController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"/user/register"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register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map.put</w:t>
            </w:r>
            <w:proofErr w:type="spell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"title", "User Registration");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708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"user/register"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method for handling the user data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POST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detils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putting all values form the form to a map that will be passed to the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with a form; after the form is submitted the controller </w:t>
      </w:r>
      <w:r w:rsidR="00D754DB">
        <w:rPr>
          <w:lang w:val="en-US"/>
        </w:rPr>
        <w:t>must</w:t>
      </w:r>
      <w:r>
        <w:rPr>
          <w:lang w:val="en-US"/>
        </w:rPr>
        <w:t xml:space="preserve"> handle the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 registration form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form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method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"post"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action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HelloWorldXml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/user/details"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&lt;!-- after clicking on the submit button the data from the form is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>handed over to the controller that matches the request mapping from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the action, this method will add data to the model and pass it to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another </w:t>
            </w:r>
            <w:proofErr w:type="spell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that displays it --&gt;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colspan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"2"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"submit"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"Add User"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Another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that displays the user’s data</w:t>
      </w:r>
      <w:r w:rsidR="00D754DB">
        <w:rPr>
          <w:lang w:val="en-US"/>
        </w:rPr>
        <w:t xml:space="preserve"> (just body provided)</w:t>
      </w:r>
      <w:r>
        <w:rPr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RPr="00435020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${email}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${mobile}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B86BA3" w:rsidRDefault="009D601D" w:rsidP="002C245B">
      <w:pPr>
        <w:ind w:left="360"/>
        <w:rPr>
          <w:lang w:val="en-US"/>
        </w:rPr>
      </w:pPr>
      <w:r w:rsidRPr="002C245B">
        <w:rPr>
          <w:lang w:val="en-US"/>
        </w:rPr>
        <w:t>When the “submit” is being hit</w:t>
      </w:r>
      <w:r w:rsidR="002C245B">
        <w:rPr>
          <w:lang w:val="en-US"/>
        </w:rPr>
        <w:t xml:space="preserve">, </w:t>
      </w:r>
      <w:r w:rsidRPr="002C245B">
        <w:rPr>
          <w:lang w:val="en-US"/>
        </w:rPr>
        <w:t>the controller</w:t>
      </w:r>
      <w:r w:rsidR="002C245B">
        <w:rPr>
          <w:lang w:val="en-US"/>
        </w:rPr>
        <w:t xml:space="preserve"> that matches</w:t>
      </w:r>
      <w:r w:rsidRPr="002C245B">
        <w:rPr>
          <w:lang w:val="en-US"/>
        </w:rPr>
        <w:t xml:space="preserve"> method’s mapping</w:t>
      </w:r>
      <w:r w:rsidR="002C245B">
        <w:rPr>
          <w:lang w:val="en-US"/>
        </w:rPr>
        <w:t xml:space="preserve"> to the </w:t>
      </w:r>
      <w:r w:rsidR="002F72A2">
        <w:rPr>
          <w:lang w:val="en-US"/>
        </w:rPr>
        <w:t xml:space="preserve">form’s </w:t>
      </w:r>
      <w:r w:rsidR="002C245B">
        <w:rPr>
          <w:lang w:val="en-US"/>
        </w:rPr>
        <w:t>action</w:t>
      </w:r>
      <w:r w:rsidRPr="002C245B">
        <w:rPr>
          <w:lang w:val="en-US"/>
        </w:rPr>
        <w:t>, this</w:t>
      </w:r>
      <w:r w:rsidR="002F72A2">
        <w:rPr>
          <w:lang w:val="en-US"/>
        </w:rPr>
        <w:t xml:space="preserve"> handling</w:t>
      </w:r>
      <w:r w:rsidRPr="002C245B">
        <w:rPr>
          <w:lang w:val="en-US"/>
        </w:rPr>
        <w:t xml:space="preserve"> method passes the data </w:t>
      </w:r>
      <w:r w:rsidR="002F72A2">
        <w:rPr>
          <w:lang w:val="en-US"/>
        </w:rPr>
        <w:t xml:space="preserve">to the model and the </w:t>
      </w:r>
      <w:r w:rsidRPr="002C245B">
        <w:rPr>
          <w:lang w:val="en-US"/>
        </w:rPr>
        <w:t xml:space="preserve">to another </w:t>
      </w:r>
      <w:proofErr w:type="spellStart"/>
      <w:r w:rsidRPr="002C245B">
        <w:rPr>
          <w:lang w:val="en-US"/>
        </w:rPr>
        <w:t>jsp</w:t>
      </w:r>
      <w:proofErr w:type="spellEnd"/>
      <w:r w:rsidRPr="002C245B">
        <w:rPr>
          <w:lang w:val="en-US"/>
        </w:rPr>
        <w:t xml:space="preserve"> that displays it.</w:t>
      </w:r>
    </w:p>
    <w:p w:rsidR="00B77084" w:rsidRDefault="00B77084" w:rsidP="002C245B">
      <w:pPr>
        <w:ind w:left="360"/>
        <w:rPr>
          <w:lang w:val="en-US"/>
        </w:rPr>
      </w:pPr>
      <w:r w:rsidRPr="00B77084">
        <w:rPr>
          <w:noProof/>
          <w:lang w:val="en-US"/>
        </w:rPr>
        <w:lastRenderedPageBreak/>
        <w:drawing>
          <wp:inline distT="0" distB="0" distL="0" distR="0" wp14:anchorId="3F7B74E1" wp14:editId="2F7DDEB9">
            <wp:extent cx="576072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1D" w:rsidRPr="002C245B" w:rsidRDefault="00B86BA3" w:rsidP="002C245B">
      <w:pPr>
        <w:ind w:left="360"/>
        <w:rPr>
          <w:lang w:val="en-US"/>
        </w:rPr>
      </w:pPr>
      <w:r w:rsidRPr="0002005D">
        <w:rPr>
          <w:b/>
          <w:lang w:val="en-US"/>
        </w:rPr>
        <w:t>NOT SMATR:</w:t>
      </w:r>
      <w:r>
        <w:rPr>
          <w:lang w:val="en-US"/>
        </w:rPr>
        <w:t xml:space="preserve"> as many parameters, so many </w:t>
      </w:r>
      <w:r w:rsidRPr="00B86BA3">
        <w:rPr>
          <w:b/>
          <w:lang w:val="en-US"/>
        </w:rPr>
        <w:t>@</w:t>
      </w:r>
      <w:proofErr w:type="spellStart"/>
      <w:r w:rsidRPr="00B86BA3">
        <w:rPr>
          <w:b/>
          <w:lang w:val="en-US"/>
        </w:rPr>
        <w:t>RequestParam</w:t>
      </w:r>
      <w:proofErr w:type="spellEnd"/>
      <w:r>
        <w:rPr>
          <w:lang w:val="en-US"/>
        </w:rPr>
        <w:t xml:space="preserve"> annotations and putting the values to the map</w:t>
      </w:r>
      <w:r w:rsidR="003D0686">
        <w:rPr>
          <w:lang w:val="en-US"/>
        </w:rPr>
        <w:t>, what is problematic when more than 1 or 2 parameters..</w:t>
      </w:r>
      <w:r>
        <w:rPr>
          <w:lang w:val="en-US"/>
        </w:rPr>
        <w:t>.</w:t>
      </w:r>
      <w:r w:rsidR="009D601D" w:rsidRPr="002C245B">
        <w:rPr>
          <w:lang w:val="en-US"/>
        </w:rPr>
        <w:t xml:space="preserve"> </w:t>
      </w:r>
      <w:r w:rsidR="0002005D">
        <w:rPr>
          <w:lang w:val="en-US"/>
        </w:rPr>
        <w:t xml:space="preserve">It is smarter to use </w:t>
      </w:r>
      <w:r w:rsidR="0002005D" w:rsidRPr="0002005D">
        <w:rPr>
          <w:b/>
          <w:u w:val="single"/>
          <w:lang w:val="en-US"/>
        </w:rPr>
        <w:t>Model</w:t>
      </w:r>
      <w:r w:rsidR="0002005D">
        <w:rPr>
          <w:lang w:val="en-US"/>
        </w:rPr>
        <w:t xml:space="preserve"> object.</w:t>
      </w:r>
    </w:p>
    <w:p w:rsidR="001D2429" w:rsidRPr="00DD5C9B" w:rsidRDefault="00DD5C9B" w:rsidP="00DD5C9B">
      <w:pPr>
        <w:pStyle w:val="IntenseQuote"/>
        <w:rPr>
          <w:lang w:val="en-US"/>
        </w:rPr>
      </w:pPr>
      <w:r w:rsidRPr="00DD5C9B">
        <w:rPr>
          <w:lang w:val="en-US"/>
        </w:rPr>
        <w:t>#video 7 (Spring MVC Get User Data In Model Object)</w:t>
      </w:r>
    </w:p>
    <w:p w:rsidR="00DD5C9B" w:rsidRPr="00B77084" w:rsidRDefault="00B77084" w:rsidP="00AB1463">
      <w:pPr>
        <w:rPr>
          <w:lang w:val="en-US"/>
        </w:rPr>
      </w:pPr>
      <w:proofErr w:type="spellStart"/>
      <w:r w:rsidRPr="00B77084">
        <w:rPr>
          <w:lang w:val="en-US"/>
        </w:rPr>
        <w:t>Introducting</w:t>
      </w:r>
      <w:proofErr w:type="spellEnd"/>
      <w:r w:rsidRPr="00B77084">
        <w:rPr>
          <w:lang w:val="en-US"/>
        </w:rPr>
        <w:t xml:space="preserve"> one entity that </w:t>
      </w:r>
      <w:proofErr w:type="spellStart"/>
      <w:r w:rsidRPr="00B77084">
        <w:rPr>
          <w:lang w:val="en-US"/>
        </w:rPr>
        <w:t>contins</w:t>
      </w:r>
      <w:proofErr w:type="spellEnd"/>
      <w:r w:rsidRPr="00B77084">
        <w:rPr>
          <w:lang w:val="en-US"/>
        </w:rPr>
        <w:t xml:space="preserve"> all the data. </w:t>
      </w:r>
      <w:r w:rsidRPr="00B77084">
        <w:rPr>
          <w:noProof/>
          <w:lang w:val="es-ES"/>
        </w:rPr>
        <w:drawing>
          <wp:inline distT="0" distB="0" distL="0" distR="0" wp14:anchorId="31B0C961" wp14:editId="161CE481">
            <wp:extent cx="5760720" cy="3129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84" w:rsidRDefault="00B77084" w:rsidP="00AB1463">
      <w:pPr>
        <w:rPr>
          <w:b/>
          <w:lang w:val="en-US"/>
        </w:rPr>
      </w:pPr>
      <w:r w:rsidRPr="00B77084">
        <w:rPr>
          <w:lang w:val="en-US"/>
        </w:rPr>
        <w:t xml:space="preserve">The scheme of a </w:t>
      </w:r>
      <w:r w:rsidRPr="00B77084">
        <w:rPr>
          <w:b/>
          <w:lang w:val="en-US"/>
        </w:rPr>
        <w:t>Layered architecture</w:t>
      </w:r>
      <w:r w:rsidR="00813B65">
        <w:rPr>
          <w:b/>
          <w:lang w:val="en-US"/>
        </w:rPr>
        <w:t>.</w:t>
      </w:r>
    </w:p>
    <w:p w:rsidR="00B77CAA" w:rsidRDefault="00B77CAA" w:rsidP="00AB1463">
      <w:pPr>
        <w:rPr>
          <w:b/>
          <w:lang w:val="en-US"/>
        </w:rPr>
      </w:pPr>
      <w:r w:rsidRPr="00B77CAA">
        <w:rPr>
          <w:b/>
          <w:noProof/>
          <w:lang w:val="en-US"/>
        </w:rPr>
        <w:lastRenderedPageBreak/>
        <w:drawing>
          <wp:inline distT="0" distB="0" distL="0" distR="0" wp14:anchorId="55B48D79" wp14:editId="47CA818F">
            <wp:extent cx="5760720" cy="3256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A" w:rsidRPr="00B77CAA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Create user entity </w:t>
      </w:r>
      <w:r w:rsidR="00B77CAA" w:rsidRPr="00B77CAA">
        <w:rPr>
          <w:lang w:val="en-US"/>
        </w:rPr>
        <w:t>with getters and setters</w:t>
      </w:r>
    </w:p>
    <w:p w:rsidR="00813B65" w:rsidRP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>D</w:t>
      </w:r>
      <w:r w:rsidR="00813B65" w:rsidRPr="00B77CAA">
        <w:rPr>
          <w:lang w:val="en-US"/>
        </w:rPr>
        <w:t>elete all the parameters in the controller</w:t>
      </w:r>
      <w:r w:rsidRPr="00B77CAA">
        <w:rPr>
          <w:lang w:val="en-US"/>
        </w:rPr>
        <w:t xml:space="preserve"> and pass the User object instead</w:t>
      </w:r>
    </w:p>
    <w:p w:rsidR="00813B65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The entity attributes should correspond to the form </w:t>
      </w:r>
      <w:r w:rsidR="00B77CAA" w:rsidRPr="00B77CAA">
        <w:rPr>
          <w:lang w:val="en-US"/>
        </w:rPr>
        <w:t>parameters</w:t>
      </w:r>
      <w:r w:rsidR="00B77CAA">
        <w:rPr>
          <w:lang w:val="en-US"/>
        </w:rPr>
        <w:t xml:space="preserve"> (the attributes name should be the same)</w:t>
      </w:r>
      <w:r w:rsidR="00B77CAA" w:rsidRPr="00B77CAA">
        <w:rPr>
          <w:lang w:val="en-US"/>
        </w:rPr>
        <w:t>.</w:t>
      </w:r>
    </w:p>
    <w:p w:rsid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Using getters to fetch the data from the user object and passing it to the map.</w:t>
      </w:r>
    </w:p>
    <w:p w:rsidR="00220269" w:rsidRPr="00220269" w:rsidRDefault="00B77CAA" w:rsidP="0022026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Move the common part “/user” of the </w:t>
      </w:r>
      <w:r w:rsidRPr="00B77CAA">
        <w:rPr>
          <w:b/>
          <w:lang w:val="en-US"/>
        </w:rPr>
        <w:t>@</w:t>
      </w:r>
      <w:proofErr w:type="spellStart"/>
      <w:r w:rsidRPr="00B77CAA">
        <w:rPr>
          <w:b/>
          <w:lang w:val="en-US"/>
        </w:rPr>
        <w:t>RequestMapping</w:t>
      </w:r>
      <w:proofErr w:type="spellEnd"/>
      <w:r>
        <w:rPr>
          <w:lang w:val="en-US"/>
        </w:rPr>
        <w:t xml:space="preserve"> to the class level</w:t>
      </w:r>
    </w:p>
    <w:p w:rsidR="00220269" w:rsidRPr="00220269" w:rsidRDefault="00220269" w:rsidP="00220269">
      <w:pPr>
        <w:pStyle w:val="IntenseQuote"/>
        <w:rPr>
          <w:lang w:val="en-US" w:eastAsia="pl-PL"/>
        </w:rPr>
      </w:pPr>
      <w:r>
        <w:rPr>
          <w:lang w:val="en-US"/>
        </w:rPr>
        <w:t xml:space="preserve">#video </w:t>
      </w:r>
      <w:r w:rsidRPr="00220269">
        <w:rPr>
          <w:lang w:val="en-US" w:eastAsia="pl-PL"/>
        </w:rPr>
        <w:t>8 (Spring MVC Integrating Hibernate with spring)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1A333EE" wp14:editId="0481FC02">
            <wp:extent cx="5760720" cy="2656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69">
        <w:rPr>
          <w:lang w:val="en-US"/>
        </w:rPr>
        <w:t>The data must be persisted</w:t>
      </w:r>
      <w:r>
        <w:rPr>
          <w:lang w:val="en-US"/>
        </w:rPr>
        <w:t xml:space="preserve"> – stored in DB.</w:t>
      </w:r>
    </w:p>
    <w:p w:rsidR="005831E3" w:rsidRDefault="005831E3" w:rsidP="00AB1463">
      <w:pPr>
        <w:rPr>
          <w:lang w:val="en-US"/>
        </w:rPr>
      </w:pPr>
      <w:r>
        <w:rPr>
          <w:lang w:val="en-US"/>
        </w:rPr>
        <w:t>The java application is object oriented, but the DB is relational.</w:t>
      </w:r>
    </w:p>
    <w:p w:rsidR="00B77084" w:rsidRDefault="005831E3" w:rsidP="00AB1463">
      <w:pPr>
        <w:rPr>
          <w:lang w:val="en-US"/>
        </w:rPr>
      </w:pPr>
      <w:r>
        <w:rPr>
          <w:lang w:val="en-US"/>
        </w:rPr>
        <w:lastRenderedPageBreak/>
        <w:t>When the app wants to retrieve one row form the Users table it should be returned as an object -&gt; Query the DB in an object-oriented fashion by the use of ORM flamework. Without ORM framework the code must contain SQL queries (which are DB dependent!).</w:t>
      </w:r>
      <w:r w:rsidR="002D7185">
        <w:rPr>
          <w:lang w:val="en-US"/>
        </w:rPr>
        <w:t xml:space="preserve"> HQL (Hibernate Query Language) is </w:t>
      </w:r>
      <w:proofErr w:type="spellStart"/>
      <w:r w:rsidR="002D7185">
        <w:rPr>
          <w:lang w:val="en-US"/>
        </w:rPr>
        <w:t>db</w:t>
      </w:r>
      <w:proofErr w:type="spellEnd"/>
      <w:r w:rsidR="002D7185">
        <w:rPr>
          <w:lang w:val="en-US"/>
        </w:rPr>
        <w:t xml:space="preserve"> independent query language. </w:t>
      </w:r>
      <w:r w:rsidR="002D7185" w:rsidRPr="002D7185">
        <w:rPr>
          <w:b/>
          <w:lang w:val="en-US"/>
        </w:rPr>
        <w:t xml:space="preserve">Thanks to it the migration from one </w:t>
      </w:r>
      <w:proofErr w:type="spellStart"/>
      <w:r w:rsidR="002D7185" w:rsidRPr="002D7185">
        <w:rPr>
          <w:b/>
          <w:lang w:val="en-US"/>
        </w:rPr>
        <w:t>db</w:t>
      </w:r>
      <w:proofErr w:type="spellEnd"/>
      <w:r w:rsidR="002D7185" w:rsidRPr="002D7185">
        <w:rPr>
          <w:b/>
          <w:lang w:val="en-US"/>
        </w:rPr>
        <w:t xml:space="preserve"> to another (e.g. oracle to MS) the cone doesn’t need any changes!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C9DFD1C" wp14:editId="56BCB9B8">
            <wp:extent cx="5760720" cy="2971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5" w:rsidRDefault="002D7185" w:rsidP="00AB1463">
      <w:pPr>
        <w:rPr>
          <w:lang w:val="en-US"/>
        </w:rPr>
      </w:pPr>
      <w:r>
        <w:rPr>
          <w:lang w:val="en-US"/>
        </w:rPr>
        <w:t>Advantages: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Lightweight and open source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Fast performance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DB independent query – HQL</w:t>
      </w:r>
    </w:p>
    <w:p w:rsid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Automatic table creation</w:t>
      </w:r>
    </w:p>
    <w:p w:rsidR="00C44126" w:rsidRDefault="002D7185" w:rsidP="002D7185">
      <w:pPr>
        <w:rPr>
          <w:lang w:val="en-US"/>
        </w:rPr>
      </w:pPr>
      <w:r>
        <w:rPr>
          <w:lang w:val="en-US"/>
        </w:rPr>
        <w:t>Configuration</w:t>
      </w:r>
    </w:p>
    <w:p w:rsidR="00C44126" w:rsidRDefault="002D7185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 xml:space="preserve">Add the file </w:t>
      </w:r>
      <w:proofErr w:type="spellStart"/>
      <w:r w:rsidRPr="00C44126">
        <w:rPr>
          <w:b/>
          <w:lang w:val="en-US"/>
        </w:rPr>
        <w:t>database.properties</w:t>
      </w:r>
      <w:proofErr w:type="spellEnd"/>
      <w:r w:rsidRPr="00C44126">
        <w:rPr>
          <w:lang w:val="en-US"/>
        </w:rPr>
        <w:t xml:space="preserve"> in </w:t>
      </w:r>
      <w:proofErr w:type="spellStart"/>
      <w:r w:rsidRPr="00C44126">
        <w:rPr>
          <w:lang w:val="en-US"/>
        </w:rPr>
        <w:t>src</w:t>
      </w:r>
      <w:proofErr w:type="spellEnd"/>
      <w:r w:rsidRPr="00C44126">
        <w:rPr>
          <w:lang w:val="en-US"/>
        </w:rPr>
        <w:t>/main/resources</w:t>
      </w:r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database.driver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com.mysql.jdbcDriver</w:t>
      </w:r>
      <w:proofErr w:type="spellEnd"/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database.dialect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org.hibernate.dialect.MySQLDialect</w:t>
      </w:r>
      <w:proofErr w:type="spellEnd"/>
      <w:r w:rsidR="00DF166A" w:rsidRPr="00C44126">
        <w:rPr>
          <w:lang w:val="en-US"/>
        </w:rPr>
        <w:br/>
        <w:t>database.url=</w:t>
      </w:r>
      <w:proofErr w:type="spellStart"/>
      <w:r w:rsidR="00DF166A" w:rsidRPr="00C44126">
        <w:rPr>
          <w:lang w:val="en-US"/>
        </w:rPr>
        <w:t>jdbc</w:t>
      </w:r>
      <w:proofErr w:type="spellEnd"/>
      <w:r w:rsidR="00DF166A" w:rsidRPr="00C44126">
        <w:rPr>
          <w:lang w:val="en-US"/>
        </w:rPr>
        <w:t>\:</w:t>
      </w:r>
      <w:proofErr w:type="spellStart"/>
      <w:r w:rsidR="00DF166A" w:rsidRPr="00C44126">
        <w:rPr>
          <w:lang w:val="en-US"/>
        </w:rPr>
        <w:t>mysql</w:t>
      </w:r>
      <w:proofErr w:type="spellEnd"/>
      <w:r w:rsidR="00DF166A" w:rsidRPr="00C44126">
        <w:rPr>
          <w:lang w:val="en-US"/>
        </w:rPr>
        <w:t>\://localhost\:3306/oasis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database.user</w:t>
      </w:r>
      <w:proofErr w:type="spellEnd"/>
      <w:r w:rsidR="00DF166A" w:rsidRPr="00C44126">
        <w:rPr>
          <w:lang w:val="en-US"/>
        </w:rPr>
        <w:t>=root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database.password</w:t>
      </w:r>
      <w:proofErr w:type="spellEnd"/>
      <w:r w:rsidR="00DF166A" w:rsidRPr="00C44126">
        <w:rPr>
          <w:lang w:val="en-US"/>
        </w:rPr>
        <w:t>=</w:t>
      </w:r>
      <w:r w:rsidR="00C44126" w:rsidRPr="00C44126">
        <w:rPr>
          <w:lang w:val="en-US"/>
        </w:rPr>
        <w:t>root</w:t>
      </w:r>
    </w:p>
    <w:p w:rsidR="00C44126" w:rsidRDefault="008641C8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>In sp</w:t>
      </w:r>
      <w:r w:rsidR="00C44126" w:rsidRPr="00C44126">
        <w:rPr>
          <w:lang w:val="en-US"/>
        </w:rPr>
        <w:t>ring context configuration file</w:t>
      </w:r>
      <w:r w:rsidR="00C44126">
        <w:rPr>
          <w:lang w:val="en-US"/>
        </w:rPr>
        <w:t>: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dataSource</w:t>
      </w:r>
      <w:proofErr w:type="spellEnd"/>
      <w:r>
        <w:rPr>
          <w:lang w:val="en-US"/>
        </w:rPr>
        <w:t>” bean</w:t>
      </w:r>
      <w:r w:rsidR="00C27FA0">
        <w:rPr>
          <w:lang w:val="en-US"/>
        </w:rPr>
        <w:t xml:space="preserve"> with </w:t>
      </w:r>
      <w:proofErr w:type="spellStart"/>
      <w:r w:rsidR="00C27FA0">
        <w:rPr>
          <w:lang w:val="en-US"/>
        </w:rPr>
        <w:t>db</w:t>
      </w:r>
      <w:proofErr w:type="spellEnd"/>
      <w:r w:rsidR="00C27FA0">
        <w:rPr>
          <w:lang w:val="en-US"/>
        </w:rPr>
        <w:t xml:space="preserve"> configuration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sessionFactory</w:t>
      </w:r>
      <w:proofErr w:type="spellEnd"/>
      <w:r>
        <w:rPr>
          <w:lang w:val="en-US"/>
        </w:rPr>
        <w:t>” bean</w:t>
      </w:r>
      <w:r w:rsidR="00CF66E1">
        <w:rPr>
          <w:lang w:val="en-US"/>
        </w:rPr>
        <w:t xml:space="preserve"> as a connection object</w:t>
      </w:r>
      <w:r>
        <w:rPr>
          <w:lang w:val="en-US"/>
        </w:rPr>
        <w:t>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is used to inquire the DB = it provides the connection.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“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>” bean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entities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logs might be set to be displayed in the console</w:t>
      </w:r>
    </w:p>
    <w:p w:rsidR="00C44126" w:rsidRDefault="00865FBF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transactionManager</w:t>
      </w:r>
      <w:proofErr w:type="spellEnd"/>
      <w:r>
        <w:rPr>
          <w:lang w:val="en-US"/>
        </w:rPr>
        <w:t>” bean</w:t>
      </w:r>
      <w:r w:rsidR="00703A48">
        <w:rPr>
          <w:lang w:val="en-US"/>
        </w:rPr>
        <w:t xml:space="preserve"> to remove pilot plain code -&gt;</w:t>
      </w:r>
      <w:r>
        <w:rPr>
          <w:lang w:val="en-US"/>
        </w:rPr>
        <w:t xml:space="preserve"> It is responsible for avoiding of typing the same code: open </w:t>
      </w:r>
      <w:r w:rsidR="002C16F2">
        <w:rPr>
          <w:lang w:val="en-US"/>
        </w:rPr>
        <w:t>transaction</w:t>
      </w:r>
      <w:r>
        <w:rPr>
          <w:lang w:val="en-US"/>
        </w:rPr>
        <w:t>, commit… all queries will be auto</w:t>
      </w:r>
      <w:r w:rsidR="002C16F2">
        <w:rPr>
          <w:lang w:val="en-US"/>
        </w:rPr>
        <w:t>-committed</w:t>
      </w:r>
      <w:r>
        <w:rPr>
          <w:lang w:val="en-US"/>
        </w:rPr>
        <w:t xml:space="preserve"> by the hibernate.</w:t>
      </w:r>
    </w:p>
    <w:p w:rsidR="002C16F2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>
        <w:rPr>
          <w:lang w:val="en-US"/>
        </w:rPr>
        <w:t>tx</w:t>
      </w:r>
      <w:proofErr w:type="spellEnd"/>
      <w:r>
        <w:rPr>
          <w:lang w:val="en-US"/>
        </w:rPr>
        <w:t xml:space="preserve">” </w:t>
      </w:r>
      <w:r w:rsidRPr="00B635F2">
        <w:rPr>
          <w:b/>
          <w:lang w:val="en-US"/>
        </w:rPr>
        <w:t>namespace</w:t>
      </w:r>
      <w:r>
        <w:rPr>
          <w:lang w:val="en-US"/>
        </w:rPr>
        <w:t xml:space="preserve"> and “</w:t>
      </w:r>
      <w:proofErr w:type="spellStart"/>
      <w:r>
        <w:rPr>
          <w:lang w:val="en-US"/>
        </w:rPr>
        <w:t>util</w:t>
      </w:r>
      <w:proofErr w:type="spellEnd"/>
      <w:r>
        <w:rPr>
          <w:lang w:val="en-US"/>
        </w:rPr>
        <w:t>” form spring framework</w:t>
      </w:r>
    </w:p>
    <w:p w:rsidR="00605CDF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Add </w:t>
      </w:r>
      <w:r w:rsidR="00605CDF">
        <w:rPr>
          <w:lang w:val="en-US"/>
        </w:rPr>
        <w:t xml:space="preserve">model </w:t>
      </w:r>
      <w:r w:rsidR="00605CDF" w:rsidRPr="00B635F2">
        <w:rPr>
          <w:b/>
          <w:lang w:val="en-US"/>
        </w:rPr>
        <w:t>package to</w:t>
      </w:r>
      <w:r w:rsidR="00C27FA0">
        <w:rPr>
          <w:b/>
          <w:lang w:val="en-US"/>
        </w:rPr>
        <w:t xml:space="preserve"> be</w:t>
      </w:r>
      <w:r w:rsidR="00605CDF" w:rsidRPr="00B635F2">
        <w:rPr>
          <w:b/>
          <w:lang w:val="en-US"/>
        </w:rPr>
        <w:t xml:space="preserve"> scan</w:t>
      </w:r>
      <w:r w:rsidR="00C27FA0">
        <w:rPr>
          <w:b/>
          <w:lang w:val="en-US"/>
        </w:rPr>
        <w:t>ned</w:t>
      </w:r>
      <w:r w:rsidR="00605CDF">
        <w:rPr>
          <w:lang w:val="en-US"/>
        </w:rPr>
        <w:t xml:space="preserve"> it</w:t>
      </w:r>
    </w:p>
    <w:p w:rsidR="002C16F2" w:rsidRDefault="00605CDF" w:rsidP="00A42170">
      <w:pPr>
        <w:pStyle w:val="ListParagraph"/>
        <w:numPr>
          <w:ilvl w:val="1"/>
          <w:numId w:val="10"/>
        </w:numPr>
        <w:rPr>
          <w:lang w:val="en-US"/>
        </w:rPr>
      </w:pPr>
      <w:r w:rsidRPr="00703A48">
        <w:rPr>
          <w:lang w:val="en-US"/>
        </w:rPr>
        <w:lastRenderedPageBreak/>
        <w:t>Add &lt;</w:t>
      </w:r>
      <w:proofErr w:type="spellStart"/>
      <w:r w:rsidRPr="00703A48">
        <w:rPr>
          <w:b/>
          <w:lang w:val="en-US"/>
        </w:rPr>
        <w:t>context:property-placeholder</w:t>
      </w:r>
      <w:proofErr w:type="spellEnd"/>
      <w:r w:rsidRPr="00703A48">
        <w:rPr>
          <w:lang w:val="en-US"/>
        </w:rPr>
        <w:t xml:space="preserve">…/&gt; that provides </w:t>
      </w:r>
      <w:proofErr w:type="spellStart"/>
      <w:r w:rsidR="00703A48">
        <w:rPr>
          <w:lang w:val="en-US"/>
        </w:rPr>
        <w:t>database.property</w:t>
      </w:r>
      <w:proofErr w:type="spellEnd"/>
      <w:r w:rsidR="00703A48">
        <w:rPr>
          <w:lang w:val="en-US"/>
        </w:rPr>
        <w:t>, spring will look for it automatically.</w:t>
      </w:r>
    </w:p>
    <w:p w:rsidR="007503E1" w:rsidRDefault="007503E1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Modify the user class</w:t>
      </w:r>
    </w:p>
    <w:p w:rsidR="00B93C8F" w:rsidRPr="007503E1" w:rsidRDefault="00B93C8F" w:rsidP="007503E1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Annotate with </w:t>
      </w:r>
      <w:r w:rsidRPr="00B93C8F">
        <w:rPr>
          <w:b/>
          <w:lang w:val="en-US"/>
        </w:rPr>
        <w:t>@Entity</w:t>
      </w:r>
      <w:r w:rsidR="002B41CF">
        <w:rPr>
          <w:b/>
          <w:lang w:val="en-US"/>
        </w:rPr>
        <w:t xml:space="preserve"> </w:t>
      </w:r>
      <w:r w:rsidR="002B41CF" w:rsidRPr="002B41CF">
        <w:rPr>
          <w:lang w:val="en-US"/>
        </w:rPr>
        <w:t xml:space="preserve">– it will </w:t>
      </w:r>
      <w:r w:rsidR="002B41CF">
        <w:rPr>
          <w:lang w:val="en-US"/>
        </w:rPr>
        <w:t>force/cause</w:t>
      </w:r>
      <w:r w:rsidR="002B41CF" w:rsidRPr="002B41CF">
        <w:rPr>
          <w:lang w:val="en-US"/>
        </w:rPr>
        <w:t xml:space="preserve"> hibernate to create a table if it won’t exist</w:t>
      </w:r>
    </w:p>
    <w:p w:rsidR="007503E1" w:rsidRPr="007503E1" w:rsidRDefault="007503E1" w:rsidP="007503E1">
      <w:pPr>
        <w:pStyle w:val="ListParagraph"/>
        <w:numPr>
          <w:ilvl w:val="1"/>
          <w:numId w:val="10"/>
        </w:numPr>
        <w:rPr>
          <w:lang w:val="en-US"/>
        </w:rPr>
      </w:pPr>
      <w:r w:rsidRPr="007503E1">
        <w:rPr>
          <w:lang w:val="en-US"/>
        </w:rPr>
        <w:t xml:space="preserve">Add </w:t>
      </w:r>
      <w:r w:rsidRPr="007503E1">
        <w:rPr>
          <w:b/>
          <w:lang w:val="en-US"/>
        </w:rPr>
        <w:t>id</w:t>
      </w:r>
      <w:r w:rsidRPr="007503E1">
        <w:rPr>
          <w:lang w:val="en-US"/>
        </w:rPr>
        <w:t xml:space="preserve"> field with annotations: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@Id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</w:t>
      </w:r>
      <w:proofErr w:type="spellStart"/>
      <w:r>
        <w:rPr>
          <w:b/>
          <w:lang w:val="en-US"/>
        </w:rPr>
        <w:t>GeneratedValue</w:t>
      </w:r>
      <w:proofErr w:type="spellEnd"/>
      <w:r>
        <w:rPr>
          <w:b/>
          <w:lang w:val="en-US"/>
        </w:rPr>
        <w:t xml:space="preserve"> </w:t>
      </w:r>
      <w:r w:rsidRPr="007503E1">
        <w:rPr>
          <w:lang w:val="en-US"/>
        </w:rPr>
        <w:t>– the id value will be auto generated</w:t>
      </w:r>
    </w:p>
    <w:p w:rsidR="00B93C8F" w:rsidRDefault="00B93C8F" w:rsidP="00B93C8F">
      <w:pPr>
        <w:pStyle w:val="ListParagraph"/>
        <w:numPr>
          <w:ilvl w:val="0"/>
          <w:numId w:val="10"/>
        </w:numPr>
        <w:rPr>
          <w:lang w:val="en-US"/>
        </w:rPr>
      </w:pPr>
      <w:r w:rsidRPr="00B93C8F">
        <w:rPr>
          <w:lang w:val="en-US"/>
        </w:rPr>
        <w:t>Add dependencies</w:t>
      </w:r>
      <w:r w:rsidR="00A42170">
        <w:rPr>
          <w:lang w:val="en-US"/>
        </w:rPr>
        <w:t xml:space="preserve"> for hibernate and SQL driver</w:t>
      </w:r>
      <w:r w:rsidRPr="00B93C8F">
        <w:rPr>
          <w:lang w:val="en-US"/>
        </w:rPr>
        <w:t xml:space="preserve"> pom.xml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B93C8F" w:rsidTr="00B93C8F">
        <w:tc>
          <w:tcPr>
            <w:tcW w:w="9062" w:type="dxa"/>
          </w:tcPr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war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4.3.2.RELEASE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webmvc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${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}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3.1.0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2.3.1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jstl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1.2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-connector-java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5.1.38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-core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5.1.0.Final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validator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5.2.4.Final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sz w:val="14"/>
                <w:szCs w:val="20"/>
                <w:lang w:val="en-US"/>
              </w:rPr>
              <w:t xml:space="preserve">              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 had to add the two below, </w:t>
            </w:r>
            <w:proofErr w:type="spellStart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Kansal</w:t>
            </w:r>
            <w:proofErr w:type="spellEnd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didn’t had to --&gt;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jdbc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3.0.3.RELEASE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tx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3.2.4.RELEASE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orm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4.3.14.RELEASE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it didn't work I copied the jar to the 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  <w:t>c:\otherPrograms\Apache Software Foundation\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Tomcat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8.0\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lib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\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  <w:t>&lt;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com.oracle.weblogic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>&lt;artifactId&gt;ojdbc7&lt;/artifactId&gt;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&lt;version&gt;12.1.3-0-0&lt;/version&gt;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&lt;/dependency&gt;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--&gt;</w:t>
            </w:r>
          </w:p>
          <w:p w:rsidR="00B93C8F" w:rsidRPr="00764DC5" w:rsidRDefault="00764DC5" w:rsidP="00764DC5">
            <w:pPr>
              <w:ind w:left="360"/>
              <w:rPr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764DC5">
              <w:rPr>
                <w:rFonts w:ascii="Consolas" w:hAnsi="Consolas" w:cs="Consolas"/>
                <w:color w:val="3F7F7F"/>
                <w:sz w:val="14"/>
                <w:szCs w:val="20"/>
              </w:rPr>
              <w:t>dependencies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</w:tc>
      </w:tr>
    </w:tbl>
    <w:p w:rsidR="002B41CF" w:rsidRDefault="002B41CF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Next step in hibernate-spring integration is to</w:t>
      </w:r>
    </w:p>
    <w:p w:rsidR="002B41C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Implement the </w:t>
      </w:r>
      <w:r w:rsidRPr="00F67DEB">
        <w:rPr>
          <w:b/>
          <w:color w:val="FF0000"/>
          <w:lang w:val="en-US"/>
        </w:rPr>
        <w:t>Service &amp; Data Access Layer</w:t>
      </w:r>
      <w:r>
        <w:rPr>
          <w:lang w:val="en-US"/>
        </w:rPr>
        <w:t xml:space="preserve"> </w:t>
      </w:r>
      <w:r w:rsidR="00AC4B5E" w:rsidRPr="00F67DEB">
        <w:rPr>
          <w:b/>
          <w:lang w:val="en-US"/>
        </w:rPr>
        <w:t>(layer</w:t>
      </w:r>
      <w:r w:rsidR="00F67DEB" w:rsidRPr="00F67DEB">
        <w:rPr>
          <w:b/>
          <w:lang w:val="en-US"/>
        </w:rPr>
        <w:t>e</w:t>
      </w:r>
      <w:r w:rsidR="00AC4B5E" w:rsidRPr="00F67DEB">
        <w:rPr>
          <w:b/>
          <w:lang w:val="en-US"/>
        </w:rPr>
        <w:t>d architecture)</w:t>
      </w:r>
      <w:r w:rsidR="00AC4B5E">
        <w:rPr>
          <w:lang w:val="en-US"/>
        </w:rPr>
        <w:t xml:space="preserve"> </w:t>
      </w:r>
      <w:r>
        <w:rPr>
          <w:lang w:val="en-US"/>
        </w:rPr>
        <w:t>in the application</w:t>
      </w:r>
    </w:p>
    <w:p w:rsidR="00B93C8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 create CRUD operations</w:t>
      </w:r>
    </w:p>
    <w:p w:rsidR="00B93C8F" w:rsidRDefault="00F67DEB" w:rsidP="00F67DEB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F67DEB">
        <w:rPr>
          <w:lang w:val="en-US"/>
        </w:rPr>
        <w:t xml:space="preserve"> 9 (Spring MVC Creating Service and Data Access Layer)</w:t>
      </w:r>
    </w:p>
    <w:p w:rsidR="00F67DEB" w:rsidRDefault="00F67DEB" w:rsidP="00F67DEB">
      <w:pPr>
        <w:rPr>
          <w:lang w:val="en-US"/>
        </w:rPr>
      </w:pPr>
      <w:r>
        <w:rPr>
          <w:lang w:val="en-US"/>
        </w:rPr>
        <w:t xml:space="preserve">Create 4 packages: 2 for DAO Layer(interface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 xml:space="preserve">) and 2 for Service Layer 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>)</w:t>
      </w:r>
    </w:p>
    <w:p w:rsidR="00F67DEB" w:rsidRDefault="00F67DEB" w:rsidP="00F67DEB">
      <w:pPr>
        <w:rPr>
          <w:lang w:val="en-US"/>
        </w:rPr>
      </w:pPr>
      <w:r w:rsidRPr="00F67DEB">
        <w:rPr>
          <w:noProof/>
          <w:lang w:val="en-US"/>
        </w:rPr>
        <w:drawing>
          <wp:inline distT="0" distB="0" distL="0" distR="0" wp14:anchorId="13507A80" wp14:editId="04520EAE">
            <wp:extent cx="2687541" cy="221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333" cy="22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20" w:rsidRPr="00435020" w:rsidRDefault="00435020" w:rsidP="00435020">
      <w:pPr>
        <w:rPr>
          <w:lang w:val="en-US"/>
        </w:rPr>
      </w:pPr>
      <w:r>
        <w:rPr>
          <w:lang w:val="en-US"/>
        </w:rPr>
        <w:t>Both implements methods for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>Update</w:t>
      </w:r>
      <w:r w:rsidR="00435020">
        <w:rPr>
          <w:lang w:val="en-US"/>
        </w:rPr>
        <w:t>/create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</w:t>
      </w:r>
      <w:bookmarkStart w:id="0" w:name="_GoBack"/>
      <w:bookmarkEnd w:id="0"/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Delete</w:t>
      </w:r>
    </w:p>
    <w:p w:rsidR="00F67DEB" w:rsidRP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find</w:t>
      </w:r>
    </w:p>
    <w:p w:rsidR="00F67DEB" w:rsidRP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 xml:space="preserve">Projection </w:t>
      </w:r>
      <w:r>
        <w:rPr>
          <w:lang w:val="en-US"/>
        </w:rPr>
        <w:t>– List for getting all the records in the DB.</w:t>
      </w:r>
    </w:p>
    <w:sectPr w:rsidR="00F67DEB" w:rsidRPr="00F67D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73BDD"/>
    <w:multiLevelType w:val="hybridMultilevel"/>
    <w:tmpl w:val="A18875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87508"/>
    <w:multiLevelType w:val="hybridMultilevel"/>
    <w:tmpl w:val="415A7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D6C87"/>
    <w:multiLevelType w:val="hybridMultilevel"/>
    <w:tmpl w:val="6C3CA1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3C1225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92192"/>
    <w:multiLevelType w:val="hybridMultilevel"/>
    <w:tmpl w:val="218C7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C628AB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9"/>
  </w:num>
  <w:num w:numId="9">
    <w:abstractNumId w:val="5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2005D"/>
    <w:rsid w:val="000200A4"/>
    <w:rsid w:val="000721DD"/>
    <w:rsid w:val="000F2DB7"/>
    <w:rsid w:val="001D2429"/>
    <w:rsid w:val="001E4DB7"/>
    <w:rsid w:val="00220269"/>
    <w:rsid w:val="00222D4A"/>
    <w:rsid w:val="00230A01"/>
    <w:rsid w:val="00232A0B"/>
    <w:rsid w:val="00237DB8"/>
    <w:rsid w:val="002B41CF"/>
    <w:rsid w:val="002C16F2"/>
    <w:rsid w:val="002C245B"/>
    <w:rsid w:val="002D7185"/>
    <w:rsid w:val="002E08F8"/>
    <w:rsid w:val="002F72A2"/>
    <w:rsid w:val="003775F0"/>
    <w:rsid w:val="003940FC"/>
    <w:rsid w:val="003D0686"/>
    <w:rsid w:val="00402F4C"/>
    <w:rsid w:val="00412291"/>
    <w:rsid w:val="00435020"/>
    <w:rsid w:val="004B2094"/>
    <w:rsid w:val="005831E3"/>
    <w:rsid w:val="005A3A93"/>
    <w:rsid w:val="005D1162"/>
    <w:rsid w:val="005D5187"/>
    <w:rsid w:val="00605CDF"/>
    <w:rsid w:val="00685732"/>
    <w:rsid w:val="006E2615"/>
    <w:rsid w:val="006E412C"/>
    <w:rsid w:val="00703A48"/>
    <w:rsid w:val="00705AB8"/>
    <w:rsid w:val="007238BF"/>
    <w:rsid w:val="00743992"/>
    <w:rsid w:val="007503E1"/>
    <w:rsid w:val="00764DC5"/>
    <w:rsid w:val="00813B65"/>
    <w:rsid w:val="00814FC5"/>
    <w:rsid w:val="008641C8"/>
    <w:rsid w:val="00865FBF"/>
    <w:rsid w:val="00872C86"/>
    <w:rsid w:val="00902A39"/>
    <w:rsid w:val="009071C9"/>
    <w:rsid w:val="0092044A"/>
    <w:rsid w:val="00983DED"/>
    <w:rsid w:val="009D601D"/>
    <w:rsid w:val="00A02140"/>
    <w:rsid w:val="00A42170"/>
    <w:rsid w:val="00AB1463"/>
    <w:rsid w:val="00AC4B5E"/>
    <w:rsid w:val="00B53060"/>
    <w:rsid w:val="00B635F2"/>
    <w:rsid w:val="00B77084"/>
    <w:rsid w:val="00B77CAA"/>
    <w:rsid w:val="00B80FB7"/>
    <w:rsid w:val="00B84186"/>
    <w:rsid w:val="00B86BA3"/>
    <w:rsid w:val="00B93C8F"/>
    <w:rsid w:val="00C27FA0"/>
    <w:rsid w:val="00C44126"/>
    <w:rsid w:val="00C76338"/>
    <w:rsid w:val="00CB1678"/>
    <w:rsid w:val="00CD7BCF"/>
    <w:rsid w:val="00CF66E1"/>
    <w:rsid w:val="00D46301"/>
    <w:rsid w:val="00D754DB"/>
    <w:rsid w:val="00DC4F57"/>
    <w:rsid w:val="00DD5C9B"/>
    <w:rsid w:val="00DF166A"/>
    <w:rsid w:val="00E157FD"/>
    <w:rsid w:val="00E83637"/>
    <w:rsid w:val="00EC2F7A"/>
    <w:rsid w:val="00EF2001"/>
    <w:rsid w:val="00F04BDB"/>
    <w:rsid w:val="00F67DEB"/>
    <w:rsid w:val="00F7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65074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232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20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0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HelloWorldXml/helloAgain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localhost:8080/HelloWorldXml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EED94-C073-4EB9-AFCB-A8D94678D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2454</Words>
  <Characters>14730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36</cp:revision>
  <dcterms:created xsi:type="dcterms:W3CDTF">2018-06-30T08:11:00Z</dcterms:created>
  <dcterms:modified xsi:type="dcterms:W3CDTF">2018-07-16T17:37:00Z</dcterms:modified>
</cp:coreProperties>
</file>