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Norma Brown</w:t>
      </w:r>
    </w:p>
    <w:p>
      <w:r>
        <w:t>Email: zpena@torres-torres.com</w:t>
      </w:r>
    </w:p>
    <w:p>
      <w:r>
        <w:t>Phone: +1-719-062-2798</w:t>
      </w:r>
    </w:p>
    <w:p>
      <w:r>
        <w:br/>
        <w:t>Experience:</w:t>
      </w:r>
    </w:p>
    <w:p>
      <w:r>
        <w:t>1 years in software development at Brooks, Gillespie and Ross</w:t>
      </w:r>
    </w:p>
    <w:p>
      <w:r>
        <w:br/>
        <w:t>Skills:</w:t>
      </w:r>
    </w:p>
    <w:p>
      <w:r>
        <w:t>Azure, Django, C++, Node.js,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