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Brian Newman</w:t>
      </w:r>
    </w:p>
    <w:p>
      <w:r>
        <w:t>Email: hallalexis@henderson.biz</w:t>
      </w:r>
    </w:p>
    <w:p>
      <w:r>
        <w:t>Phone: 439.362.5294</w:t>
      </w:r>
    </w:p>
    <w:p>
      <w:r>
        <w:br/>
        <w:t>Experience:</w:t>
      </w:r>
    </w:p>
    <w:p>
      <w:r>
        <w:t>15 years in software development at Smith Ltd</w:t>
      </w:r>
    </w:p>
    <w:p>
      <w:r>
        <w:br/>
        <w:t>Skills:</w:t>
      </w:r>
    </w:p>
    <w:p>
      <w:r>
        <w:t>AWS, C++, SQL, Java,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