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Katherine Fields</w:t>
      </w:r>
    </w:p>
    <w:p>
      <w:r>
        <w:t>Email: ashley19@king.net</w:t>
      </w:r>
    </w:p>
    <w:p>
      <w:r>
        <w:t>Phone: +1-020-681-2680</w:t>
      </w:r>
    </w:p>
    <w:p>
      <w:r>
        <w:br/>
        <w:t>Experience:</w:t>
      </w:r>
    </w:p>
    <w:p>
      <w:r>
        <w:t>3 years in software development at Todd, Rogers and Johnson</w:t>
      </w:r>
    </w:p>
    <w:p>
      <w:r>
        <w:br/>
        <w:t>Skills:</w:t>
      </w:r>
    </w:p>
    <w:p>
      <w:r>
        <w:t>C++, Linux, JavaScript, Java,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