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Michael Jones</w:t>
      </w:r>
    </w:p>
    <w:p>
      <w:r>
        <w:t>Email: rodriguezmichelle@bailey.info</w:t>
      </w:r>
    </w:p>
    <w:p>
      <w:r>
        <w:t>Phone: 635-157-5496</w:t>
      </w:r>
    </w:p>
    <w:p>
      <w:r>
        <w:br/>
        <w:t>Experience:</w:t>
      </w:r>
    </w:p>
    <w:p>
      <w:r>
        <w:t>8 years in software development at Ruiz, Steele and Mcdonald</w:t>
      </w:r>
    </w:p>
    <w:p>
      <w:r>
        <w:br/>
        <w:t>Skills:</w:t>
      </w:r>
    </w:p>
    <w:p>
      <w:r>
        <w:t>SQL, Kubernetes, Java, AWS, 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