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Barbara Brown</w:t>
      </w:r>
    </w:p>
    <w:p>
      <w:r>
        <w:t>Email: ryanmorales@gray.com</w:t>
      </w:r>
    </w:p>
    <w:p>
      <w:r>
        <w:t>Phone: 137-133-6741x66970</w:t>
      </w:r>
    </w:p>
    <w:p>
      <w:r>
        <w:br/>
        <w:t>Experience:</w:t>
      </w:r>
    </w:p>
    <w:p>
      <w:r>
        <w:t>12 years in software development at Fuller, Pitts and Washington</w:t>
      </w:r>
    </w:p>
    <w:p>
      <w:r>
        <w:br/>
        <w:t>Skills:</w:t>
      </w:r>
    </w:p>
    <w:p>
      <w:r>
        <w:t>Docker, Node.js, JavaScript, React,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