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Peter Barnes</w:t>
      </w:r>
    </w:p>
    <w:p>
      <w:r>
        <w:t>Email: lrobinson@kane.com</w:t>
      </w:r>
    </w:p>
    <w:p>
      <w:r>
        <w:t>Phone: 001-929-496-4875</w:t>
      </w:r>
    </w:p>
    <w:p>
      <w:r>
        <w:br/>
        <w:t>Experience:</w:t>
      </w:r>
    </w:p>
    <w:p>
      <w:r>
        <w:t>10 years in software development at Oliver Inc</w:t>
      </w:r>
    </w:p>
    <w:p>
      <w:r>
        <w:br/>
        <w:t>Skills:</w:t>
      </w:r>
    </w:p>
    <w:p>
      <w:r>
        <w:t>Flask, SQL, Node.js, Azure,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