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Heather Barber</w:t>
      </w:r>
    </w:p>
    <w:p>
      <w:r>
        <w:t>Email: stephanielopez@williams.org</w:t>
      </w:r>
    </w:p>
    <w:p>
      <w:r>
        <w:t>Phone: 001-537-293-2681x96177</w:t>
      </w:r>
    </w:p>
    <w:p>
      <w:r>
        <w:br/>
        <w:t>Experience:</w:t>
      </w:r>
    </w:p>
    <w:p>
      <w:r>
        <w:t>5 years in software development at Stone, Davis and Briggs</w:t>
      </w:r>
    </w:p>
    <w:p>
      <w:r>
        <w:br/>
        <w:t>Skills:</w:t>
      </w:r>
    </w:p>
    <w:p>
      <w:r>
        <w:t>AWS, Node.js, Kubernetes, Git, Java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