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Kristen Davis</w:t>
      </w:r>
    </w:p>
    <w:p>
      <w:r>
        <w:t>Email: satkinson@kelley.org</w:t>
      </w:r>
    </w:p>
    <w:p>
      <w:r>
        <w:t>Phone: 001-646-414-2600</w:t>
      </w:r>
    </w:p>
    <w:p>
      <w:r>
        <w:br/>
        <w:t>Experience:</w:t>
      </w:r>
    </w:p>
    <w:p>
      <w:r>
        <w:t>15 years in software development at Hall, Brown and Williams</w:t>
      </w:r>
    </w:p>
    <w:p>
      <w:r>
        <w:br/>
        <w:t>Skills:</w:t>
      </w:r>
    </w:p>
    <w:p>
      <w:r>
        <w:t>Django, Linux, Node.js, C++, AWS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