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Brandon Rodriguez</w:t>
      </w:r>
    </w:p>
    <w:p>
      <w:r>
        <w:t>Email: gonzalezstephanie@massey.biz</w:t>
      </w:r>
    </w:p>
    <w:p>
      <w:r>
        <w:t>Phone: (981)573-8677</w:t>
      </w:r>
    </w:p>
    <w:p>
      <w:r>
        <w:br/>
        <w:t>Experience:</w:t>
      </w:r>
    </w:p>
    <w:p>
      <w:r>
        <w:t>9 years in software development at Moses, Gutierrez and Barrett</w:t>
      </w:r>
    </w:p>
    <w:p>
      <w:r>
        <w:br/>
        <w:t>Skills:</w:t>
      </w:r>
    </w:p>
    <w:p>
      <w:r>
        <w:t>Azure, JavaScript, Kubernetes, Python,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