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Dominique Henderson</w:t>
      </w:r>
    </w:p>
    <w:p>
      <w:r>
        <w:t>Email: fjohnson@howard.info</w:t>
      </w:r>
    </w:p>
    <w:p>
      <w:r>
        <w:t>Phone: 099.270.9847x11121</w:t>
      </w:r>
    </w:p>
    <w:p>
      <w:r>
        <w:br/>
        <w:t>Experience:</w:t>
      </w:r>
    </w:p>
    <w:p>
      <w:r>
        <w:t>6 years in software development at Armstrong, Kelley and Mosley</w:t>
      </w:r>
    </w:p>
    <w:p>
      <w:r>
        <w:br/>
        <w:t>Skills:</w:t>
      </w:r>
    </w:p>
    <w:p>
      <w:r>
        <w:t>Python, Git, Kubernetes, React, Flask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