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67" w:rsidRDefault="00BF1B67">
      <w:r>
        <w:t>Q1)</w:t>
      </w:r>
    </w:p>
    <w:p w:rsidR="00BF1B67" w:rsidRDefault="00F058CC">
      <w:r w:rsidRPr="00F058CC">
        <w:rPr>
          <w:noProof/>
        </w:rPr>
        <w:drawing>
          <wp:inline distT="0" distB="0" distL="0" distR="0">
            <wp:extent cx="5760720" cy="2944368"/>
            <wp:effectExtent l="0" t="0" r="0" b="8890"/>
            <wp:docPr id="1" name="Resim 1" descr="C:\Users\msı\Desktop\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ı\Desktop\temp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oKlavuzu"/>
        <w:tblW w:w="9120" w:type="dxa"/>
        <w:tblLook w:val="04A0" w:firstRow="1" w:lastRow="0" w:firstColumn="1" w:lastColumn="0" w:noHBand="0" w:noVBand="1"/>
      </w:tblPr>
      <w:tblGrid>
        <w:gridCol w:w="3038"/>
        <w:gridCol w:w="3041"/>
        <w:gridCol w:w="3041"/>
      </w:tblGrid>
      <w:tr w:rsidR="00B24789" w:rsidTr="00B24789">
        <w:trPr>
          <w:trHeight w:val="847"/>
        </w:trPr>
        <w:tc>
          <w:tcPr>
            <w:tcW w:w="3038" w:type="dxa"/>
          </w:tcPr>
          <w:p w:rsidR="00B24789" w:rsidRDefault="00B24789"/>
          <w:p w:rsidR="00B24789" w:rsidRPr="00B24789" w:rsidRDefault="00B24789" w:rsidP="00B24789">
            <w:r>
              <w:t xml:space="preserve">               Second(s)</w:t>
            </w:r>
          </w:p>
        </w:tc>
        <w:tc>
          <w:tcPr>
            <w:tcW w:w="3041" w:type="dxa"/>
          </w:tcPr>
          <w:p w:rsidR="00B24789" w:rsidRDefault="00B24789"/>
          <w:p w:rsidR="00B24789" w:rsidRDefault="00B24789">
            <w:r>
              <w:t xml:space="preserve">                  Dictionary</w:t>
            </w:r>
          </w:p>
        </w:tc>
        <w:tc>
          <w:tcPr>
            <w:tcW w:w="3041" w:type="dxa"/>
          </w:tcPr>
          <w:p w:rsidR="00B24789" w:rsidRDefault="00B24789"/>
          <w:p w:rsidR="00B24789" w:rsidRDefault="00B24789">
            <w:r>
              <w:t xml:space="preserve">                     List</w:t>
            </w:r>
          </w:p>
        </w:tc>
      </w:tr>
      <w:tr w:rsidR="00B24789" w:rsidTr="00B24789">
        <w:trPr>
          <w:trHeight w:val="800"/>
        </w:trPr>
        <w:tc>
          <w:tcPr>
            <w:tcW w:w="3038" w:type="dxa"/>
          </w:tcPr>
          <w:p w:rsidR="00B24789" w:rsidRDefault="00B24789"/>
          <w:p w:rsidR="00B24789" w:rsidRDefault="00B24789">
            <w:r>
              <w:t xml:space="preserve">               Insertion</w:t>
            </w:r>
          </w:p>
        </w:tc>
        <w:tc>
          <w:tcPr>
            <w:tcW w:w="3041" w:type="dxa"/>
          </w:tcPr>
          <w:p w:rsidR="00B24789" w:rsidRDefault="00B24789"/>
          <w:p w:rsidR="00B24789" w:rsidRDefault="00B24789">
            <w:r>
              <w:t xml:space="preserve">                    442.725</w:t>
            </w:r>
          </w:p>
        </w:tc>
        <w:tc>
          <w:tcPr>
            <w:tcW w:w="3041" w:type="dxa"/>
          </w:tcPr>
          <w:p w:rsidR="00B24789" w:rsidRDefault="00B24789"/>
          <w:p w:rsidR="0069439F" w:rsidRDefault="0069439F">
            <w:r>
              <w:t xml:space="preserve">                  0.172</w:t>
            </w:r>
          </w:p>
        </w:tc>
      </w:tr>
      <w:tr w:rsidR="00B24789" w:rsidTr="00B24789">
        <w:trPr>
          <w:trHeight w:val="800"/>
        </w:trPr>
        <w:tc>
          <w:tcPr>
            <w:tcW w:w="3038" w:type="dxa"/>
          </w:tcPr>
          <w:p w:rsidR="00B24789" w:rsidRDefault="00B24789"/>
          <w:p w:rsidR="00B24789" w:rsidRDefault="00B24789">
            <w:r>
              <w:t xml:space="preserve">              Lookup</w:t>
            </w:r>
          </w:p>
        </w:tc>
        <w:tc>
          <w:tcPr>
            <w:tcW w:w="3041" w:type="dxa"/>
          </w:tcPr>
          <w:p w:rsidR="00B24789" w:rsidRDefault="00B24789"/>
          <w:p w:rsidR="0069439F" w:rsidRDefault="0069439F">
            <w:r>
              <w:t xml:space="preserve">                   661.322</w:t>
            </w:r>
          </w:p>
        </w:tc>
        <w:tc>
          <w:tcPr>
            <w:tcW w:w="3041" w:type="dxa"/>
          </w:tcPr>
          <w:p w:rsidR="00B24789" w:rsidRDefault="00B24789"/>
          <w:p w:rsidR="0069439F" w:rsidRDefault="0069439F">
            <w:r>
              <w:t xml:space="preserve">                  68.968</w:t>
            </w:r>
          </w:p>
        </w:tc>
      </w:tr>
    </w:tbl>
    <w:p w:rsidR="002A6C4F" w:rsidRDefault="00F058CC"/>
    <w:p w:rsidR="00B24789" w:rsidRDefault="00B24789">
      <w:r w:rsidRPr="00B24789">
        <w:t xml:space="preserve">I did not get the dictionary part properly because I left the homework last </w:t>
      </w:r>
      <w:r>
        <w:t>time. I did not understand why it is making so much collisions but because of that it is being so much time. I</w:t>
      </w:r>
      <w:r w:rsidRPr="00B24789">
        <w:t xml:space="preserve">t does so </w:t>
      </w:r>
      <w:r>
        <w:t>much collisions</w:t>
      </w:r>
      <w:r w:rsidRPr="00B24789">
        <w:t xml:space="preserve"> and gives the right result even though it takes a long time</w:t>
      </w:r>
      <w:r w:rsidR="00BF1B67">
        <w:t>.</w:t>
      </w:r>
    </w:p>
    <w:p w:rsidR="00BF1B67" w:rsidRDefault="00BF1B67"/>
    <w:p w:rsidR="00BF1B67" w:rsidRDefault="00BF1B67">
      <w:r>
        <w:t>Q3)</w:t>
      </w:r>
    </w:p>
    <w:p w:rsidR="00BF1B67" w:rsidRDefault="00BF1B67">
      <w:r>
        <w:t>It</w:t>
      </w:r>
      <w:r w:rsidRPr="00BF1B67">
        <w:t>'s getting harder to find free space because vacancies are constantly diminishing</w:t>
      </w:r>
      <w:r>
        <w:t>. Therefore average collisions are increasing exponentially.</w:t>
      </w:r>
    </w:p>
    <w:p w:rsidR="00BF1B67" w:rsidRDefault="00BF1B67"/>
    <w:p w:rsidR="00BF1B67" w:rsidRDefault="00BF1B67">
      <w:r>
        <w:t>Q4)</w:t>
      </w:r>
    </w:p>
    <w:p w:rsidR="00BF1B67" w:rsidRDefault="00BF1B67">
      <w:r>
        <w:t>If there is always a maximum collisions it becomes n*(n+1) / 2 so O(n^2).</w:t>
      </w:r>
    </w:p>
    <w:sectPr w:rsidR="00BF1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C9"/>
    <w:rsid w:val="0069439F"/>
    <w:rsid w:val="006B60C4"/>
    <w:rsid w:val="00A976C9"/>
    <w:rsid w:val="00B24789"/>
    <w:rsid w:val="00BF1B67"/>
    <w:rsid w:val="00F058CC"/>
    <w:rsid w:val="00F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ABAD3-A57C-4002-81F3-B9E3FB2B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2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Behlul GÜLMEZ</dc:creator>
  <cp:keywords/>
  <dc:description/>
  <cp:lastModifiedBy>Behlul GÜLMEZ</cp:lastModifiedBy>
  <cp:revision>4</cp:revision>
  <dcterms:created xsi:type="dcterms:W3CDTF">2017-12-01T20:23:00Z</dcterms:created>
  <dcterms:modified xsi:type="dcterms:W3CDTF">2017-12-01T20:41:00Z</dcterms:modified>
</cp:coreProperties>
</file>