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9C0" w:rsidRPr="00C749C0" w:rsidRDefault="00C749C0" w:rsidP="00C749C0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52"/>
          <w:szCs w:val="27"/>
        </w:rPr>
      </w:pPr>
      <w:r w:rsidRPr="00C749C0">
        <w:rPr>
          <w:rFonts w:ascii="Times New Roman" w:eastAsia="Times New Roman" w:hAnsi="Times New Roman" w:cs="Times New Roman"/>
          <w:b/>
          <w:bCs/>
          <w:sz w:val="52"/>
          <w:szCs w:val="27"/>
        </w:rPr>
        <w:t>UNIT NINE: NEWSLETTERS - NOTE-TAKING GUIDE</w:t>
      </w:r>
    </w:p>
    <w:p w:rsidR="00C749C0" w:rsidRPr="00C749C0" w:rsidRDefault="00C749C0" w:rsidP="00C749C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Learning Outcomes</w:t>
      </w:r>
    </w:p>
    <w:p w:rsidR="00C749C0" w:rsidRPr="00C749C0" w:rsidRDefault="00C749C0" w:rsidP="00C74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By the end of this unit, you should be able to:</w:t>
      </w:r>
    </w:p>
    <w:p w:rsidR="00C749C0" w:rsidRPr="00C749C0" w:rsidRDefault="00C749C0" w:rsidP="00C749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Define the term "newsletter."</w:t>
      </w:r>
    </w:p>
    <w:p w:rsidR="00C749C0" w:rsidRPr="00C749C0" w:rsidRDefault="00C749C0" w:rsidP="00C749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Understand the duties of a newsletter editor.</w:t>
      </w:r>
    </w:p>
    <w:p w:rsidR="00C749C0" w:rsidRPr="00C749C0" w:rsidRDefault="00C749C0" w:rsidP="00C749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Conduct interviews with news sources.</w:t>
      </w:r>
    </w:p>
    <w:p w:rsidR="00C749C0" w:rsidRPr="00C749C0" w:rsidRDefault="00C749C0" w:rsidP="00C749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Write both news articles and feature stories.</w:t>
      </w:r>
    </w:p>
    <w:p w:rsidR="00C749C0" w:rsidRPr="00C749C0" w:rsidRDefault="00C749C0" w:rsidP="00C749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Differentiate between a news article and a feature story.</w:t>
      </w:r>
    </w:p>
    <w:p w:rsidR="00C749C0" w:rsidRPr="00C749C0" w:rsidRDefault="00C749C0" w:rsidP="00C749C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Key Areas of Emphasis</w:t>
      </w:r>
    </w:p>
    <w:p w:rsidR="00C749C0" w:rsidRPr="00C749C0" w:rsidRDefault="00C749C0" w:rsidP="00C749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 of a Newsletter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A periodical published by an organization to inform readers about its activities.</w:t>
      </w:r>
    </w:p>
    <w:p w:rsidR="00C749C0" w:rsidRPr="00C749C0" w:rsidRDefault="00C749C0" w:rsidP="00C749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 of News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Events or information that are current and of interest to the public.</w:t>
      </w:r>
    </w:p>
    <w:p w:rsidR="00C749C0" w:rsidRPr="00C749C0" w:rsidRDefault="00C749C0" w:rsidP="00C749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News Articles vs. Feature Stories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749C0" w:rsidRPr="00C749C0" w:rsidRDefault="00C749C0" w:rsidP="00C749C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News Articles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Short, factual reports focusing on the latest events within an organization.</w:t>
      </w:r>
    </w:p>
    <w:p w:rsidR="00C749C0" w:rsidRPr="00C749C0" w:rsidRDefault="00C749C0" w:rsidP="00C749C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Feature Stories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In-depth articles that explore a subject beyond the immediate facts, often focusing on human interest.</w:t>
      </w:r>
    </w:p>
    <w:p w:rsidR="00C749C0" w:rsidRPr="00C749C0" w:rsidRDefault="00C749C0" w:rsidP="00C749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Inverted Pyramid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A writing style where the most important information is placed at the beginning, followed by less critical details.</w:t>
      </w:r>
    </w:p>
    <w:p w:rsidR="00C749C0" w:rsidRPr="00C749C0" w:rsidRDefault="00C749C0" w:rsidP="00C749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Rectangular Pillar/Block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A structure for feature stories where all parts are equally important, maintaining the reader's interest throughout.</w:t>
      </w:r>
    </w:p>
    <w:p w:rsidR="00C749C0" w:rsidRPr="00C749C0" w:rsidRDefault="00C749C0" w:rsidP="00C749C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Key Terms</w:t>
      </w:r>
    </w:p>
    <w:p w:rsidR="00C749C0" w:rsidRPr="00C749C0" w:rsidRDefault="00C749C0" w:rsidP="00C749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Newsletter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A publication aimed at keeping an organization's members and other interested parties informed.</w:t>
      </w:r>
    </w:p>
    <w:p w:rsidR="00C749C0" w:rsidRPr="00C749C0" w:rsidRDefault="00C749C0" w:rsidP="00C749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News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Information on recent events or developments.</w:t>
      </w:r>
    </w:p>
    <w:p w:rsidR="00C749C0" w:rsidRPr="00C749C0" w:rsidRDefault="00C749C0" w:rsidP="00C749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Inverted Pyramid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A news writing format that prioritizes the most important details first.</w:t>
      </w:r>
    </w:p>
    <w:p w:rsidR="00C749C0" w:rsidRPr="00C749C0" w:rsidRDefault="00C749C0" w:rsidP="00C749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Rectangular Block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A feature story structure that treats all information with equal importance.</w:t>
      </w:r>
    </w:p>
    <w:p w:rsidR="00C749C0" w:rsidRPr="00C749C0" w:rsidRDefault="00C749C0" w:rsidP="00C749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News Article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A factual, concise report on a specific event or topic.</w:t>
      </w:r>
    </w:p>
    <w:p w:rsidR="00C749C0" w:rsidRPr="00C749C0" w:rsidRDefault="00C749C0" w:rsidP="00C749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Feature Story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A creative article that explores a topic in more depth, often with a focus on human interest.</w:t>
      </w:r>
    </w:p>
    <w:p w:rsidR="00C749C0" w:rsidRPr="00C749C0" w:rsidRDefault="00C749C0" w:rsidP="00C749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News Lead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The opening paragraph of a news article, summarizing the key points.</w:t>
      </w:r>
    </w:p>
    <w:p w:rsidR="00C749C0" w:rsidRPr="00C749C0" w:rsidRDefault="00C749C0" w:rsidP="00C749C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Introduction to Newsletters</w:t>
      </w:r>
    </w:p>
    <w:p w:rsidR="00C749C0" w:rsidRPr="00C749C0" w:rsidRDefault="00C749C0" w:rsidP="00C749C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Target Audience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The organization’s members, similar organizations, donor organizations, and potential donors.</w:t>
      </w:r>
    </w:p>
    <w:p w:rsidR="00C749C0" w:rsidRPr="00C749C0" w:rsidRDefault="00C749C0" w:rsidP="00C749C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Newsletter Content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Includes upcoming events, election results, new recruits, personality articles, fundraising drives, financial reports, and more.</w:t>
      </w:r>
    </w:p>
    <w:p w:rsidR="00C749C0" w:rsidRPr="00C749C0" w:rsidRDefault="00C749C0" w:rsidP="00C749C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Responsibilities of a Newsletter Editor</w:t>
      </w:r>
    </w:p>
    <w:p w:rsidR="00C749C0" w:rsidRPr="00C749C0" w:rsidRDefault="00C749C0" w:rsidP="00C749C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Select topics for each publication.</w:t>
      </w:r>
    </w:p>
    <w:p w:rsidR="00C749C0" w:rsidRPr="00C749C0" w:rsidRDefault="00C749C0" w:rsidP="00C749C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Welcome story suggestions from members.</w:t>
      </w:r>
    </w:p>
    <w:p w:rsidR="00C749C0" w:rsidRPr="00C749C0" w:rsidRDefault="00C749C0" w:rsidP="00C749C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Write most of the content.</w:t>
      </w:r>
    </w:p>
    <w:p w:rsidR="00C749C0" w:rsidRPr="00C749C0" w:rsidRDefault="00C749C0" w:rsidP="00C749C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Oversee the overall production of the newsletter.</w:t>
      </w:r>
    </w:p>
    <w:p w:rsidR="00C749C0" w:rsidRPr="00C749C0" w:rsidRDefault="00C749C0" w:rsidP="00C749C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Assign articles to members when necessary.</w:t>
      </w:r>
    </w:p>
    <w:p w:rsidR="00C749C0" w:rsidRPr="00C749C0" w:rsidRDefault="00C749C0" w:rsidP="00C749C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Types of Newsletter Articles</w:t>
      </w:r>
    </w:p>
    <w:p w:rsidR="00C749C0" w:rsidRPr="00C749C0" w:rsidRDefault="00C749C0" w:rsidP="00C749C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News Articles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749C0" w:rsidRPr="00C749C0" w:rsidRDefault="00C749C0" w:rsidP="00C749C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Short, informative, and focused on keeping members updated.</w:t>
      </w:r>
    </w:p>
    <w:p w:rsidR="00C749C0" w:rsidRPr="00C749C0" w:rsidRDefault="00C749C0" w:rsidP="00C749C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Information is gathered through attending events, interviews, and research.</w:t>
      </w:r>
    </w:p>
    <w:p w:rsidR="00C749C0" w:rsidRPr="00C749C0" w:rsidRDefault="00C749C0" w:rsidP="00C749C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Written using the Inverted Pyramid Style.</w:t>
      </w:r>
    </w:p>
    <w:p w:rsidR="00C749C0" w:rsidRPr="00C749C0" w:rsidRDefault="00C749C0" w:rsidP="00C749C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5Ws and 1H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Who, What, When, Where, Why, and How.</w:t>
      </w:r>
    </w:p>
    <w:p w:rsidR="00C749C0" w:rsidRPr="00C749C0" w:rsidRDefault="00C749C0" w:rsidP="00C749C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Feature Stories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749C0" w:rsidRPr="00C749C0" w:rsidRDefault="00C749C0" w:rsidP="00C749C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Focus on human interest and go beyond straight news.</w:t>
      </w:r>
    </w:p>
    <w:p w:rsidR="00C749C0" w:rsidRPr="00C749C0" w:rsidRDefault="00C749C0" w:rsidP="00C749C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 xml:space="preserve">Creative and </w:t>
      </w:r>
      <w:r>
        <w:rPr>
          <w:rFonts w:ascii="Times New Roman" w:eastAsia="Times New Roman" w:hAnsi="Times New Roman" w:cs="Times New Roman"/>
          <w:sz w:val="24"/>
          <w:szCs w:val="24"/>
        </w:rPr>
        <w:t>requires</w:t>
      </w:r>
      <w:bookmarkStart w:id="0" w:name="_GoBack"/>
      <w:bookmarkEnd w:id="0"/>
      <w:r w:rsidRPr="00C749C0">
        <w:rPr>
          <w:rFonts w:ascii="Times New Roman" w:eastAsia="Times New Roman" w:hAnsi="Times New Roman" w:cs="Times New Roman"/>
          <w:sz w:val="24"/>
          <w:szCs w:val="24"/>
        </w:rPr>
        <w:t xml:space="preserve"> a broad range of writing skills.</w:t>
      </w:r>
    </w:p>
    <w:p w:rsidR="00C749C0" w:rsidRPr="00C749C0" w:rsidRDefault="00C749C0" w:rsidP="00C749C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Structure: Rectangular Block where all parts are equally important.</w:t>
      </w:r>
    </w:p>
    <w:p w:rsidR="00C749C0" w:rsidRPr="00C749C0" w:rsidRDefault="00C749C0" w:rsidP="00C749C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Feature Lead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Aimed at grabbing the reader's attention rather than summarizing facts.</w:t>
      </w:r>
    </w:p>
    <w:p w:rsidR="00C749C0" w:rsidRPr="00C749C0" w:rsidRDefault="00C749C0" w:rsidP="00C749C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Conducting Interviews for Newsletter Stories</w:t>
      </w:r>
    </w:p>
    <w:p w:rsidR="00C749C0" w:rsidRPr="00C749C0" w:rsidRDefault="00C749C0" w:rsidP="00C749C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Preparation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Make an appointment, prepare questions, and gather background information.</w:t>
      </w:r>
    </w:p>
    <w:p w:rsidR="00C749C0" w:rsidRPr="00C749C0" w:rsidRDefault="00C749C0" w:rsidP="00C749C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During the Interview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Ask open-ended questions, ensure correct spellings, and let the interviewee do most of the talking.</w:t>
      </w:r>
    </w:p>
    <w:p w:rsidR="00C749C0" w:rsidRPr="00C749C0" w:rsidRDefault="00C749C0" w:rsidP="00C749C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After the Interview</w:t>
      </w:r>
      <w:r w:rsidRPr="00C749C0">
        <w:rPr>
          <w:rFonts w:ascii="Times New Roman" w:eastAsia="Times New Roman" w:hAnsi="Times New Roman" w:cs="Times New Roman"/>
          <w:sz w:val="24"/>
          <w:szCs w:val="24"/>
        </w:rPr>
        <w:t>: Use direct quotes for important statements and accurately record the interviewee’s words.</w:t>
      </w:r>
    </w:p>
    <w:p w:rsidR="00C749C0" w:rsidRPr="00C749C0" w:rsidRDefault="00C749C0" w:rsidP="00C749C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Review Questions</w:t>
      </w:r>
    </w:p>
    <w:p w:rsidR="00C749C0" w:rsidRPr="00C749C0" w:rsidRDefault="00C749C0" w:rsidP="00C749C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Define a newsletter.</w:t>
      </w:r>
    </w:p>
    <w:p w:rsidR="00C749C0" w:rsidRPr="00C749C0" w:rsidRDefault="00C749C0" w:rsidP="00C749C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What is a news lead?</w:t>
      </w:r>
    </w:p>
    <w:p w:rsidR="00C749C0" w:rsidRPr="00C749C0" w:rsidRDefault="00C749C0" w:rsidP="00C749C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Highlight three differences between a news article and a feature story.</w:t>
      </w:r>
    </w:p>
    <w:p w:rsidR="00C749C0" w:rsidRPr="00C749C0" w:rsidRDefault="00C749C0" w:rsidP="00C749C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Why is a newsletter important for an organization?</w:t>
      </w:r>
    </w:p>
    <w:p w:rsidR="00C749C0" w:rsidRPr="00C749C0" w:rsidRDefault="00C749C0" w:rsidP="00C749C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>Why is knowledge of newsletters valuable, even for non-journalists?</w:t>
      </w:r>
    </w:p>
    <w:p w:rsidR="00C749C0" w:rsidRPr="00C749C0" w:rsidRDefault="00C749C0" w:rsidP="00C749C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b/>
          <w:bCs/>
          <w:sz w:val="24"/>
          <w:szCs w:val="24"/>
        </w:rPr>
        <w:t>Activity</w:t>
      </w:r>
    </w:p>
    <w:p w:rsidR="00C749C0" w:rsidRPr="00C749C0" w:rsidRDefault="00C749C0" w:rsidP="00C749C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Write a summary lead news story based on a hypothetical meeting at </w:t>
      </w:r>
      <w:proofErr w:type="spellStart"/>
      <w:r w:rsidRPr="00C749C0">
        <w:rPr>
          <w:rFonts w:ascii="Times New Roman" w:eastAsia="Times New Roman" w:hAnsi="Times New Roman" w:cs="Times New Roman"/>
          <w:sz w:val="24"/>
          <w:szCs w:val="24"/>
        </w:rPr>
        <w:t>Mzuzu</w:t>
      </w:r>
      <w:proofErr w:type="spellEnd"/>
      <w:r w:rsidRPr="00C749C0">
        <w:rPr>
          <w:rFonts w:ascii="Times New Roman" w:eastAsia="Times New Roman" w:hAnsi="Times New Roman" w:cs="Times New Roman"/>
          <w:sz w:val="24"/>
          <w:szCs w:val="24"/>
        </w:rPr>
        <w:t xml:space="preserve"> University.</w:t>
      </w:r>
    </w:p>
    <w:p w:rsidR="00C749C0" w:rsidRPr="00C749C0" w:rsidRDefault="00C749C0" w:rsidP="00C749C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49C0">
        <w:rPr>
          <w:rFonts w:ascii="Times New Roman" w:eastAsia="Times New Roman" w:hAnsi="Times New Roman" w:cs="Times New Roman"/>
          <w:sz w:val="24"/>
          <w:szCs w:val="24"/>
        </w:rPr>
        <w:t xml:space="preserve">Write a feature story on the "Plight of Needy Students at </w:t>
      </w:r>
      <w:proofErr w:type="spellStart"/>
      <w:r w:rsidRPr="00C749C0">
        <w:rPr>
          <w:rFonts w:ascii="Times New Roman" w:eastAsia="Times New Roman" w:hAnsi="Times New Roman" w:cs="Times New Roman"/>
          <w:sz w:val="24"/>
          <w:szCs w:val="24"/>
        </w:rPr>
        <w:t>Mzuzu</w:t>
      </w:r>
      <w:proofErr w:type="spellEnd"/>
      <w:r w:rsidRPr="00C749C0">
        <w:rPr>
          <w:rFonts w:ascii="Times New Roman" w:eastAsia="Times New Roman" w:hAnsi="Times New Roman" w:cs="Times New Roman"/>
          <w:sz w:val="24"/>
          <w:szCs w:val="24"/>
        </w:rPr>
        <w:t xml:space="preserve"> University," using relevant sources and quotations</w:t>
      </w:r>
    </w:p>
    <w:p w:rsidR="00C749C0" w:rsidRPr="00C749C0" w:rsidRDefault="00C749C0" w:rsidP="00C749C0">
      <w:pPr>
        <w:rPr>
          <w:rFonts w:ascii="Times New Roman" w:hAnsi="Times New Roman" w:cs="Times New Roman"/>
          <w:sz w:val="24"/>
          <w:szCs w:val="32"/>
        </w:rPr>
      </w:pPr>
    </w:p>
    <w:sectPr w:rsidR="00C749C0" w:rsidRPr="00C749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B7944"/>
    <w:multiLevelType w:val="multilevel"/>
    <w:tmpl w:val="ED8C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C437D"/>
    <w:multiLevelType w:val="multilevel"/>
    <w:tmpl w:val="83EA4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D08A2"/>
    <w:multiLevelType w:val="multilevel"/>
    <w:tmpl w:val="DCF8B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181F9B"/>
    <w:multiLevelType w:val="multilevel"/>
    <w:tmpl w:val="76A4E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BA13EC"/>
    <w:multiLevelType w:val="multilevel"/>
    <w:tmpl w:val="E2825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0A3F47"/>
    <w:multiLevelType w:val="multilevel"/>
    <w:tmpl w:val="AB148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6A450A"/>
    <w:multiLevelType w:val="multilevel"/>
    <w:tmpl w:val="93861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456D27"/>
    <w:multiLevelType w:val="multilevel"/>
    <w:tmpl w:val="76283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4F7243"/>
    <w:multiLevelType w:val="multilevel"/>
    <w:tmpl w:val="74240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8"/>
  </w:num>
  <w:num w:numId="3">
    <w:abstractNumId w:val="7"/>
  </w:num>
  <w:num w:numId="4">
    <w:abstractNumId w:val="0"/>
  </w:num>
  <w:num w:numId="5">
    <w:abstractNumId w:val="4"/>
  </w:num>
  <w:num w:numId="6">
    <w:abstractNumId w:val="3"/>
  </w:num>
  <w:num w:numId="7">
    <w:abstractNumId w:val="1"/>
  </w:num>
  <w:num w:numId="8">
    <w:abstractNumId w:val="5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9C0"/>
    <w:rsid w:val="00605AF2"/>
    <w:rsid w:val="00C10A5E"/>
    <w:rsid w:val="00C7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89583C"/>
  <w15:chartTrackingRefBased/>
  <w15:docId w15:val="{85D6269A-2EC6-467B-98ED-2EE0D97EA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749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C749C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749C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C749C0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C749C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749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13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0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560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7325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1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261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437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550</Words>
  <Characters>3143</Characters>
  <Application>Microsoft Office Word</Application>
  <DocSecurity>0</DocSecurity>
  <Lines>74</Lines>
  <Paragraphs>57</Paragraphs>
  <ScaleCrop>false</ScaleCrop>
  <Company/>
  <LinksUpToDate>false</LinksUpToDate>
  <CharactersWithSpaces>3648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Mhango</dc:creator>
  <cp:keywords/>
  <dc:description/>
  <cp:lastModifiedBy>Emmanuel Mhango</cp:lastModifiedBy>
  <cp:revision>1</cp:revision>
  <dcterms:created xsi:type="dcterms:W3CDTF">2024-08-25T11:29:00Z</dcterms:created>
  <dcterms:modified xsi:type="dcterms:W3CDTF">2024-08-25T11:31:00Z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61dea9fe-320a-4687-b63a-e66740a09936</vt:lpwstr>
  </property>
</Properties>
</file>