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C719" w14:textId="77777777" w:rsidR="00FF7C8A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</w:p>
    <w:p w14:paraId="286C1A14" w14:textId="363CE01A" w:rsidR="00FF7C8A" w:rsidRPr="00B7653D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563148B5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3BBF209F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2E533793" w14:textId="160D5D03" w:rsidR="00FF7C8A" w:rsidRDefault="00FF7C8A" w:rsidP="00FF7C8A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25501A0E" wp14:editId="0D044875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0659" w14:textId="77777777" w:rsidR="004A6FE4" w:rsidRPr="00556CC8" w:rsidRDefault="004A6FE4" w:rsidP="00FF7C8A">
      <w:pPr>
        <w:jc w:val="center"/>
        <w:rPr>
          <w:rFonts w:ascii="Times New Roman" w:hAnsi="Times New Roman" w:cs="Times New Roman"/>
          <w:b/>
        </w:rPr>
      </w:pPr>
    </w:p>
    <w:p w14:paraId="4987C4A4" w14:textId="53278332" w:rsidR="00FF7C8A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 451 (Compiler Construction)</w:t>
      </w:r>
    </w:p>
    <w:p w14:paraId="788F90EE" w14:textId="591C474D" w:rsidR="00FF7C8A" w:rsidRPr="00556CC8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 FALL</w:t>
      </w:r>
    </w:p>
    <w:p w14:paraId="20B8CDD3" w14:textId="63354730" w:rsidR="00FF7C8A" w:rsidRPr="00A253E9" w:rsidRDefault="00FF7C8A" w:rsidP="004A6F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681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0A6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BE71B5">
        <w:rPr>
          <w:rFonts w:ascii="Times New Roman" w:hAnsi="Times New Roman" w:cs="Times New Roman"/>
          <w:b/>
          <w:sz w:val="28"/>
          <w:szCs w:val="28"/>
        </w:rPr>
        <w:t>8</w:t>
      </w:r>
    </w:p>
    <w:p w14:paraId="29269B09" w14:textId="7EAFC7AB" w:rsidR="00A253E9" w:rsidRPr="00A253E9" w:rsidRDefault="00A253E9" w:rsidP="00A25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3E9">
        <w:rPr>
          <w:rFonts w:ascii="Times New Roman" w:hAnsi="Times New Roman" w:cs="Times New Roman"/>
          <w:b/>
          <w:sz w:val="28"/>
          <w:szCs w:val="28"/>
        </w:rPr>
        <w:t>Gulraiz Noor Bari (231-525536)</w:t>
      </w:r>
    </w:p>
    <w:p w14:paraId="0E749026" w14:textId="7A5BBDD1" w:rsidR="00681472" w:rsidRPr="00A253E9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3E9">
        <w:rPr>
          <w:rFonts w:ascii="Times New Roman" w:hAnsi="Times New Roman" w:cs="Times New Roman"/>
          <w:b/>
          <w:sz w:val="28"/>
          <w:szCs w:val="28"/>
        </w:rPr>
        <w:t>Muhammad Hamza (231-450349)</w:t>
      </w:r>
    </w:p>
    <w:p w14:paraId="2BA39D9C" w14:textId="72F5DA00" w:rsidR="005B5066" w:rsidRDefault="005B5066"/>
    <w:p w14:paraId="5CB924DD" w14:textId="77777777" w:rsidR="00A253E9" w:rsidRDefault="00A253E9"/>
    <w:p w14:paraId="3ABE14DE" w14:textId="29336E8D" w:rsidR="00FF7C8A" w:rsidRDefault="00FF7C8A"/>
    <w:p w14:paraId="3524F243" w14:textId="656EC26A" w:rsidR="00FF7C8A" w:rsidRDefault="00FF7C8A"/>
    <w:p w14:paraId="652540AF" w14:textId="612F7428" w:rsidR="00FF7C8A" w:rsidRDefault="00FF7C8A"/>
    <w:p w14:paraId="748802A9" w14:textId="20DB0F53" w:rsidR="00FF7C8A" w:rsidRDefault="00FF7C8A"/>
    <w:p w14:paraId="25066F26" w14:textId="77777777" w:rsidR="004A6FE4" w:rsidRDefault="004A6FE4" w:rsidP="002D5C66">
      <w:pPr>
        <w:spacing w:line="276" w:lineRule="auto"/>
      </w:pPr>
    </w:p>
    <w:p w14:paraId="4B93993C" w14:textId="5D58717B" w:rsidR="00FF7C8A" w:rsidRPr="00A64E7F" w:rsidRDefault="00303174" w:rsidP="002D5C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  <w:r w:rsidR="00EF0BF5" w:rsidRPr="00A64E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0F624E" w14:textId="3294B05F" w:rsidR="00303174" w:rsidRPr="00A64E7F" w:rsidRDefault="00303174" w:rsidP="002D5C66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4E7F">
        <w:rPr>
          <w:rFonts w:ascii="Times New Roman" w:hAnsi="Times New Roman" w:cs="Times New Roman"/>
          <w:b/>
          <w:bCs/>
          <w:sz w:val="28"/>
          <w:szCs w:val="28"/>
        </w:rPr>
        <w:t>stdio.h</w:t>
      </w:r>
      <w:proofErr w:type="spellEnd"/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E7F">
        <w:rPr>
          <w:rFonts w:ascii="Times New Roman" w:hAnsi="Times New Roman" w:cs="Times New Roman"/>
          <w:sz w:val="28"/>
          <w:szCs w:val="28"/>
        </w:rPr>
        <w:t>(standard input/output)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E7F">
        <w:rPr>
          <w:rFonts w:ascii="Times New Roman" w:hAnsi="Times New Roman" w:cs="Times New Roman"/>
          <w:sz w:val="28"/>
          <w:szCs w:val="28"/>
        </w:rPr>
        <w:t xml:space="preserve">is a header file that contains declarations for functions like, </w:t>
      </w:r>
      <w:proofErr w:type="spellStart"/>
      <w:r w:rsidRPr="00A64E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E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64E7F">
        <w:rPr>
          <w:rFonts w:ascii="Times New Roman" w:hAnsi="Times New Roman" w:cs="Times New Roman"/>
          <w:sz w:val="28"/>
          <w:szCs w:val="28"/>
        </w:rPr>
        <w:t>, etc.</w:t>
      </w:r>
    </w:p>
    <w:p w14:paraId="5F5D055B" w14:textId="77777777" w:rsidR="006B5C3F" w:rsidRPr="006B5C3F" w:rsidRDefault="00303174" w:rsidP="006B5C3F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</w:rPr>
        <w:t xml:space="preserve">main(): </w:t>
      </w:r>
      <w:r w:rsidR="007E41D1" w:rsidRPr="00A64E7F">
        <w:rPr>
          <w:rFonts w:ascii="Times New Roman" w:hAnsi="Times New Roman" w:cs="Times New Roman"/>
          <w:sz w:val="28"/>
          <w:szCs w:val="28"/>
        </w:rPr>
        <w:t xml:space="preserve">The main function serves as the starting point of the program execution </w:t>
      </w:r>
      <w:r w:rsidR="005E183B" w:rsidRPr="00A64E7F">
        <w:rPr>
          <w:rFonts w:ascii="Times New Roman" w:hAnsi="Times New Roman" w:cs="Times New Roman"/>
          <w:sz w:val="28"/>
          <w:szCs w:val="28"/>
        </w:rPr>
        <w:t xml:space="preserve">in C language. User can pass any number of parameters depending upon the requirements of the program logic </w:t>
      </w:r>
      <w:r w:rsidR="00ED196A" w:rsidRPr="00A64E7F">
        <w:rPr>
          <w:rFonts w:ascii="Times New Roman" w:hAnsi="Times New Roman" w:cs="Times New Roman"/>
          <w:sz w:val="28"/>
          <w:szCs w:val="28"/>
        </w:rPr>
        <w:t>or structure.</w:t>
      </w:r>
    </w:p>
    <w:p w14:paraId="4DEFFC3B" w14:textId="69E3B328" w:rsidR="00ED196A" w:rsidRPr="006B5C3F" w:rsidRDefault="00ED196A" w:rsidP="006B5C3F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5C3F">
        <w:rPr>
          <w:rFonts w:ascii="Times New Roman" w:hAnsi="Times New Roman" w:cs="Times New Roman"/>
          <w:b/>
          <w:bCs/>
          <w:sz w:val="28"/>
          <w:szCs w:val="28"/>
          <w:u w:val="single"/>
        </w:rPr>
        <w:t>LOGIC/ALGORITHM</w:t>
      </w:r>
      <w:r w:rsidRPr="006B5C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60A83A" w14:textId="4EB0E784" w:rsidR="00ED196A" w:rsidRDefault="00ED196A" w:rsidP="00CE40A1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 xml:space="preserve">The code is a program that </w:t>
      </w:r>
      <w:r w:rsidR="00466CFE">
        <w:rPr>
          <w:rFonts w:ascii="Times New Roman" w:hAnsi="Times New Roman" w:cs="Times New Roman"/>
          <w:sz w:val="28"/>
          <w:szCs w:val="28"/>
        </w:rPr>
        <w:t xml:space="preserve">implements a recursive descent parser for the following grammar: </w:t>
      </w:r>
    </w:p>
    <w:p w14:paraId="73AE8380" w14:textId="47C83611" w:rsidR="00466CFE" w:rsidRPr="00B07C45" w:rsidRDefault="00466CFE" w:rsidP="00CE40A1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7C45">
        <w:rPr>
          <w:rFonts w:ascii="Times New Roman" w:hAnsi="Times New Roman" w:cs="Times New Roman"/>
          <w:b/>
          <w:bCs/>
          <w:sz w:val="28"/>
          <w:szCs w:val="28"/>
        </w:rPr>
        <w:t xml:space="preserve">S  </w:t>
      </w:r>
      <w:r w:rsidRPr="00B07C45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B07C4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07C45">
        <w:rPr>
          <w:rFonts w:ascii="Times New Roman" w:hAnsi="Times New Roman" w:cs="Times New Roman"/>
          <w:b/>
          <w:bCs/>
          <w:sz w:val="28"/>
          <w:szCs w:val="28"/>
        </w:rPr>
        <w:t>rXd</w:t>
      </w:r>
      <w:proofErr w:type="spellEnd"/>
      <w:r w:rsidRPr="00B07C45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B07C45">
        <w:rPr>
          <w:rFonts w:ascii="Times New Roman" w:hAnsi="Times New Roman" w:cs="Times New Roman"/>
          <w:b/>
          <w:bCs/>
          <w:sz w:val="28"/>
          <w:szCs w:val="28"/>
        </w:rPr>
        <w:t>rZd</w:t>
      </w:r>
      <w:proofErr w:type="spellEnd"/>
    </w:p>
    <w:p w14:paraId="18D7A314" w14:textId="68B22103" w:rsidR="00466CFE" w:rsidRPr="00B07C45" w:rsidRDefault="00466CFE" w:rsidP="00CE40A1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7C4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07C4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07C4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X  </w:t>
      </w:r>
      <w:r w:rsidRPr="00B07C45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B07C4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B07C45">
        <w:rPr>
          <w:rFonts w:ascii="Times New Roman" w:hAnsi="Times New Roman" w:cs="Times New Roman"/>
          <w:b/>
          <w:bCs/>
          <w:sz w:val="28"/>
          <w:szCs w:val="28"/>
        </w:rPr>
        <w:t>oa</w:t>
      </w:r>
      <w:proofErr w:type="spellEnd"/>
      <w:r w:rsidRPr="00B07C45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B07C45">
        <w:rPr>
          <w:rFonts w:ascii="Times New Roman" w:hAnsi="Times New Roman" w:cs="Times New Roman"/>
          <w:b/>
          <w:bCs/>
          <w:sz w:val="28"/>
          <w:szCs w:val="28"/>
        </w:rPr>
        <w:t>ea</w:t>
      </w:r>
      <w:proofErr w:type="spellEnd"/>
    </w:p>
    <w:p w14:paraId="14A95A91" w14:textId="50129E99" w:rsidR="00466CFE" w:rsidRPr="00B07C45" w:rsidRDefault="00466CFE" w:rsidP="00CE40A1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7C4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07C4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07C4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Z  </w:t>
      </w:r>
      <w:r w:rsidRPr="00B07C45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B07C45">
        <w:rPr>
          <w:rFonts w:ascii="Times New Roman" w:hAnsi="Times New Roman" w:cs="Times New Roman"/>
          <w:b/>
          <w:bCs/>
          <w:sz w:val="28"/>
          <w:szCs w:val="28"/>
        </w:rPr>
        <w:t xml:space="preserve">  ai</w:t>
      </w:r>
    </w:p>
    <w:p w14:paraId="5F0E665F" w14:textId="241F3EEC" w:rsidR="00844748" w:rsidRPr="00A64E7F" w:rsidRDefault="00670A60" w:rsidP="00CE40A1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64E7F">
        <w:rPr>
          <w:rFonts w:ascii="Times New Roman" w:hAnsi="Times New Roman" w:cs="Times New Roman"/>
          <w:sz w:val="28"/>
          <w:szCs w:val="28"/>
        </w:rPr>
        <w:t>The program starts</w:t>
      </w:r>
      <w:r w:rsidR="00D84508">
        <w:rPr>
          <w:rFonts w:ascii="Times New Roman" w:hAnsi="Times New Roman" w:cs="Times New Roman"/>
          <w:sz w:val="28"/>
          <w:szCs w:val="28"/>
        </w:rPr>
        <w:t xml:space="preserve"> by initializing </w:t>
      </w:r>
      <w:r w:rsidR="00DE6D1E">
        <w:rPr>
          <w:rFonts w:ascii="Times New Roman" w:hAnsi="Times New Roman" w:cs="Times New Roman"/>
          <w:sz w:val="28"/>
          <w:szCs w:val="28"/>
        </w:rPr>
        <w:t>non-Terminal</w:t>
      </w:r>
      <w:r w:rsidR="00D84508">
        <w:rPr>
          <w:rFonts w:ascii="Times New Roman" w:hAnsi="Times New Roman" w:cs="Times New Roman"/>
          <w:sz w:val="28"/>
          <w:szCs w:val="28"/>
        </w:rPr>
        <w:t xml:space="preserve"> symbol functions, a char array that stores the string that is being checked and a int-type variable count that acts as a </w:t>
      </w:r>
      <w:r w:rsidR="002371E3">
        <w:rPr>
          <w:rFonts w:ascii="Times New Roman" w:hAnsi="Times New Roman" w:cs="Times New Roman"/>
          <w:sz w:val="28"/>
          <w:szCs w:val="28"/>
        </w:rPr>
        <w:t>pointer that iterates over the characters in the production.</w:t>
      </w:r>
    </w:p>
    <w:p w14:paraId="086D500D" w14:textId="4497D2E3" w:rsidR="00844748" w:rsidRPr="00A64E7F" w:rsidRDefault="00F41F19" w:rsidP="00F41F19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</w:t>
      </w:r>
      <w:r w:rsidR="004E5B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71E3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read </w:t>
      </w:r>
      <w:r w:rsidR="002371E3">
        <w:rPr>
          <w:rFonts w:ascii="Times New Roman" w:hAnsi="Times New Roman" w:cs="Times New Roman"/>
          <w:sz w:val="28"/>
          <w:szCs w:val="28"/>
        </w:rPr>
        <w:t xml:space="preserve">the string entered by the user (using </w:t>
      </w:r>
      <w:proofErr w:type="spellStart"/>
      <w:r w:rsidR="002371E3" w:rsidRPr="007D1E43">
        <w:rPr>
          <w:rFonts w:ascii="Times New Roman" w:hAnsi="Times New Roman" w:cs="Times New Roman"/>
          <w:b/>
          <w:bCs/>
          <w:sz w:val="28"/>
          <w:szCs w:val="28"/>
        </w:rPr>
        <w:t>fgets</w:t>
      </w:r>
      <w:proofErr w:type="spellEnd"/>
      <w:r w:rsidR="002371E3">
        <w:rPr>
          <w:rFonts w:ascii="Times New Roman" w:hAnsi="Times New Roman" w:cs="Times New Roman"/>
          <w:sz w:val="28"/>
          <w:szCs w:val="28"/>
        </w:rPr>
        <w:t xml:space="preserve">) in the command-line and store it in </w:t>
      </w:r>
      <w:r w:rsidR="002371E3" w:rsidRPr="002371E3">
        <w:rPr>
          <w:rFonts w:ascii="Times New Roman" w:hAnsi="Times New Roman" w:cs="Times New Roman"/>
          <w:b/>
          <w:bCs/>
          <w:sz w:val="28"/>
          <w:szCs w:val="28"/>
        </w:rPr>
        <w:t>expr array</w:t>
      </w:r>
      <w:r w:rsidR="002371E3">
        <w:rPr>
          <w:rFonts w:ascii="Times New Roman" w:hAnsi="Times New Roman" w:cs="Times New Roman"/>
          <w:sz w:val="28"/>
          <w:szCs w:val="28"/>
        </w:rPr>
        <w:t xml:space="preserve"> of type characters.</w:t>
      </w:r>
    </w:p>
    <w:p w14:paraId="7D43EC6D" w14:textId="77777777" w:rsidR="00D035DF" w:rsidRDefault="001131D7" w:rsidP="001131D7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starting point is </w:t>
      </w:r>
      <w:r w:rsidRPr="00A00054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so we first match with the production </w:t>
      </w:r>
      <w:r w:rsidRPr="00AB4725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and if the first character we encounter is </w:t>
      </w:r>
      <w:r w:rsidRPr="00380E22">
        <w:rPr>
          <w:rFonts w:ascii="Times New Roman" w:hAnsi="Times New Roman" w:cs="Times New Roman"/>
          <w:b/>
          <w:bCs/>
          <w:sz w:val="28"/>
          <w:szCs w:val="28"/>
        </w:rPr>
        <w:t>“r”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move the count pointer to the next character. As the next symbol in the production is non-terminal (either X or Z), so we check if next character in the input string </w:t>
      </w:r>
      <w:r w:rsidR="005A5181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equal to </w:t>
      </w:r>
      <w:r w:rsidR="005A5181">
        <w:rPr>
          <w:rFonts w:ascii="Times New Roman" w:hAnsi="Times New Roman" w:cs="Times New Roman"/>
          <w:sz w:val="28"/>
          <w:szCs w:val="28"/>
        </w:rPr>
        <w:t>the symbol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C71ED" w14:textId="64ED4383" w:rsidR="001131D7" w:rsidRDefault="001131D7" w:rsidP="00D035DF">
      <w:pPr>
        <w:pStyle w:val="ListParagraph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and Z are pointing towards. </w:t>
      </w:r>
    </w:p>
    <w:p w14:paraId="405B611F" w14:textId="77777777" w:rsidR="001131D7" w:rsidRDefault="001131D7" w:rsidP="001131D7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of </w:t>
      </w:r>
      <w:r w:rsidRPr="00380E22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80E22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can only encounter </w:t>
      </w:r>
      <w:r w:rsidRPr="00380E22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380E22">
        <w:rPr>
          <w:rFonts w:ascii="Times New Roman" w:hAnsi="Times New Roman" w:cs="Times New Roman"/>
          <w:b/>
          <w:bCs/>
          <w:sz w:val="28"/>
          <w:szCs w:val="28"/>
        </w:rPr>
        <w:t>oa</w:t>
      </w:r>
      <w:proofErr w:type="spellEnd"/>
      <w:r w:rsidRPr="00380E22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380E22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380E22">
        <w:rPr>
          <w:rFonts w:ascii="Times New Roman" w:hAnsi="Times New Roman" w:cs="Times New Roman"/>
          <w:b/>
          <w:bCs/>
          <w:sz w:val="28"/>
          <w:szCs w:val="28"/>
        </w:rPr>
        <w:t>ea</w:t>
      </w:r>
      <w:proofErr w:type="spellEnd"/>
      <w:r w:rsidRPr="00380E22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as valid characters of the string.</w:t>
      </w:r>
    </w:p>
    <w:p w14:paraId="194C8D86" w14:textId="03D50BD8" w:rsidR="001131D7" w:rsidRPr="001131D7" w:rsidRDefault="001131D7" w:rsidP="001131D7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of </w:t>
      </w:r>
      <w:r w:rsidRPr="00380E22">
        <w:rPr>
          <w:rFonts w:ascii="Times New Roman" w:hAnsi="Times New Roman" w:cs="Times New Roman"/>
          <w:b/>
          <w:b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, we can only encounter </w:t>
      </w:r>
      <w:r w:rsidRPr="00380E22">
        <w:rPr>
          <w:rFonts w:ascii="Times New Roman" w:hAnsi="Times New Roman" w:cs="Times New Roman"/>
          <w:b/>
          <w:bCs/>
          <w:sz w:val="28"/>
          <w:szCs w:val="28"/>
        </w:rPr>
        <w:t>“ai”</w:t>
      </w:r>
      <w:r>
        <w:rPr>
          <w:rFonts w:ascii="Times New Roman" w:hAnsi="Times New Roman" w:cs="Times New Roman"/>
          <w:sz w:val="28"/>
          <w:szCs w:val="28"/>
        </w:rPr>
        <w:t xml:space="preserve"> as valid characters of the string.</w:t>
      </w:r>
    </w:p>
    <w:p w14:paraId="74D5A1F0" w14:textId="6541C41C" w:rsidR="006A4FA9" w:rsidRPr="00A90A02" w:rsidRDefault="00A90A02" w:rsidP="00651168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Whether the production goes to X or Z, a valid string will go to </w:t>
      </w:r>
      <w:r w:rsidRPr="00A90A02">
        <w:rPr>
          <w:rFonts w:ascii="Times New Roman" w:hAnsi="Times New Roman" w:cs="Times New Roman"/>
          <w:b/>
          <w:bCs/>
          <w:sz w:val="28"/>
          <w:szCs w:val="28"/>
        </w:rPr>
        <w:t>“d”</w:t>
      </w:r>
      <w:r>
        <w:rPr>
          <w:rFonts w:ascii="Times New Roman" w:hAnsi="Times New Roman" w:cs="Times New Roman"/>
          <w:sz w:val="28"/>
          <w:szCs w:val="28"/>
        </w:rPr>
        <w:t xml:space="preserve"> and ends with a sentinel symbol </w:t>
      </w:r>
      <w:r w:rsidRPr="00A90A02">
        <w:rPr>
          <w:rFonts w:ascii="Times New Roman" w:hAnsi="Times New Roman" w:cs="Times New Roman"/>
          <w:b/>
          <w:bCs/>
          <w:sz w:val="28"/>
          <w:szCs w:val="28"/>
        </w:rPr>
        <w:t>“$”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777BD3" w14:textId="207A311C" w:rsidR="00332D9B" w:rsidRDefault="00BB483A" w:rsidP="008447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B5E4CED" wp14:editId="0ABAD2B8">
            <wp:simplePos x="0" y="0"/>
            <wp:positionH relativeFrom="margin">
              <wp:align>left</wp:align>
            </wp:positionH>
            <wp:positionV relativeFrom="paragraph">
              <wp:posOffset>394135</wp:posOffset>
            </wp:positionV>
            <wp:extent cx="4248150" cy="74593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D9B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513B4911" w14:textId="3C32A4A0" w:rsidR="00332D9B" w:rsidRDefault="00332D9B" w:rsidP="00844748">
      <w:pPr>
        <w:rPr>
          <w:rFonts w:ascii="Times New Roman" w:hAnsi="Times New Roman" w:cs="Times New Roman"/>
          <w:sz w:val="28"/>
          <w:szCs w:val="28"/>
        </w:rPr>
      </w:pPr>
    </w:p>
    <w:p w14:paraId="1CCE08B4" w14:textId="77777777" w:rsidR="00BB483A" w:rsidRDefault="00BB483A" w:rsidP="008447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48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311CB8" wp14:editId="557E4B4A">
            <wp:extent cx="3198495" cy="8229600"/>
            <wp:effectExtent l="0" t="0" r="1905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7762" w14:textId="2258C2A5" w:rsidR="00DB4430" w:rsidRPr="00DB4430" w:rsidRDefault="00C53E5C" w:rsidP="008447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0E7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</w:t>
      </w:r>
      <w:r w:rsidR="00D55B0B" w:rsidRPr="00540E77">
        <w:rPr>
          <w:rFonts w:ascii="Times New Roman" w:hAnsi="Times New Roman" w:cs="Times New Roman"/>
          <w:b/>
          <w:bCs/>
          <w:sz w:val="28"/>
          <w:szCs w:val="28"/>
          <w:u w:val="single"/>
        </w:rPr>
        <w:t>UTPUT</w:t>
      </w:r>
      <w:r w:rsidR="00D55B0B" w:rsidRPr="00540E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03ABDF" w14:textId="174632FC" w:rsidR="006317B1" w:rsidRPr="006317B1" w:rsidRDefault="00DB4430" w:rsidP="0084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EB9BF" wp14:editId="6BE473A1">
            <wp:extent cx="4486901" cy="206721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22C3" w14:textId="77777777" w:rsidR="00DB4430" w:rsidRDefault="00DB4430" w:rsidP="00844748">
      <w:pPr>
        <w:rPr>
          <w:rFonts w:ascii="Times New Roman" w:hAnsi="Times New Roman" w:cs="Times New Roman"/>
          <w:sz w:val="26"/>
          <w:szCs w:val="26"/>
        </w:rPr>
      </w:pPr>
    </w:p>
    <w:p w14:paraId="7492DC08" w14:textId="1F3E9916" w:rsidR="00C53E5C" w:rsidRDefault="00DB4430" w:rsidP="008447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9F8F6A" wp14:editId="4A6B9DD5">
            <wp:extent cx="4515480" cy="2105319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AB79" w14:textId="39560990" w:rsidR="00DB4430" w:rsidRDefault="00DB4430" w:rsidP="00844748">
      <w:pPr>
        <w:rPr>
          <w:rFonts w:ascii="Times New Roman" w:hAnsi="Times New Roman" w:cs="Times New Roman"/>
          <w:sz w:val="26"/>
          <w:szCs w:val="26"/>
        </w:rPr>
      </w:pPr>
    </w:p>
    <w:p w14:paraId="34B9B387" w14:textId="45434938" w:rsidR="00DB4430" w:rsidRDefault="00DB4430" w:rsidP="008447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5CD4F1" wp14:editId="1F311C58">
            <wp:extent cx="4191585" cy="2105319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12F2" w14:textId="77777777" w:rsidR="00DB4430" w:rsidRPr="00BE71B5" w:rsidRDefault="00DB4430" w:rsidP="00844748">
      <w:pPr>
        <w:rPr>
          <w:rFonts w:ascii="Times New Roman" w:hAnsi="Times New Roman" w:cs="Times New Roman"/>
          <w:sz w:val="26"/>
          <w:szCs w:val="26"/>
        </w:rPr>
      </w:pPr>
    </w:p>
    <w:sectPr w:rsidR="00DB4430" w:rsidRPr="00BE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571"/>
    <w:multiLevelType w:val="hybridMultilevel"/>
    <w:tmpl w:val="9756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3E95"/>
    <w:multiLevelType w:val="hybridMultilevel"/>
    <w:tmpl w:val="199E05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513AE"/>
    <w:multiLevelType w:val="hybridMultilevel"/>
    <w:tmpl w:val="3C00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73E1"/>
    <w:multiLevelType w:val="hybridMultilevel"/>
    <w:tmpl w:val="75220F4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7766979"/>
    <w:multiLevelType w:val="hybridMultilevel"/>
    <w:tmpl w:val="3F7E3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7119AA"/>
    <w:multiLevelType w:val="hybridMultilevel"/>
    <w:tmpl w:val="6EE2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77302"/>
    <w:multiLevelType w:val="hybridMultilevel"/>
    <w:tmpl w:val="04B0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74CFB"/>
    <w:multiLevelType w:val="hybridMultilevel"/>
    <w:tmpl w:val="4608F2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BF1F9D"/>
    <w:multiLevelType w:val="hybridMultilevel"/>
    <w:tmpl w:val="C50602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6872A9"/>
    <w:multiLevelType w:val="hybridMultilevel"/>
    <w:tmpl w:val="D80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6456">
    <w:abstractNumId w:val="5"/>
  </w:num>
  <w:num w:numId="2" w16cid:durableId="492255564">
    <w:abstractNumId w:val="7"/>
  </w:num>
  <w:num w:numId="3" w16cid:durableId="246115388">
    <w:abstractNumId w:val="2"/>
  </w:num>
  <w:num w:numId="4" w16cid:durableId="1468473265">
    <w:abstractNumId w:val="9"/>
  </w:num>
  <w:num w:numId="5" w16cid:durableId="1447431226">
    <w:abstractNumId w:val="4"/>
  </w:num>
  <w:num w:numId="6" w16cid:durableId="216206035">
    <w:abstractNumId w:val="8"/>
  </w:num>
  <w:num w:numId="7" w16cid:durableId="1858883210">
    <w:abstractNumId w:val="6"/>
  </w:num>
  <w:num w:numId="8" w16cid:durableId="1662273494">
    <w:abstractNumId w:val="3"/>
  </w:num>
  <w:num w:numId="9" w16cid:durableId="1682319408">
    <w:abstractNumId w:val="0"/>
  </w:num>
  <w:num w:numId="10" w16cid:durableId="111112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66"/>
    <w:rsid w:val="00052203"/>
    <w:rsid w:val="000D6553"/>
    <w:rsid w:val="000F1EAF"/>
    <w:rsid w:val="0010655F"/>
    <w:rsid w:val="001131D7"/>
    <w:rsid w:val="00162D2D"/>
    <w:rsid w:val="00173E88"/>
    <w:rsid w:val="00197FB1"/>
    <w:rsid w:val="001B1FE8"/>
    <w:rsid w:val="0020415B"/>
    <w:rsid w:val="00230E47"/>
    <w:rsid w:val="002371E3"/>
    <w:rsid w:val="00244F4A"/>
    <w:rsid w:val="00251D7D"/>
    <w:rsid w:val="00272924"/>
    <w:rsid w:val="002D5C66"/>
    <w:rsid w:val="002D6B3A"/>
    <w:rsid w:val="002E7E55"/>
    <w:rsid w:val="00303174"/>
    <w:rsid w:val="00307DFD"/>
    <w:rsid w:val="00314DE3"/>
    <w:rsid w:val="00332D9B"/>
    <w:rsid w:val="00380E22"/>
    <w:rsid w:val="0039137D"/>
    <w:rsid w:val="00392A63"/>
    <w:rsid w:val="00395219"/>
    <w:rsid w:val="003D5E06"/>
    <w:rsid w:val="00466CFE"/>
    <w:rsid w:val="004A6FE4"/>
    <w:rsid w:val="004C3514"/>
    <w:rsid w:val="004E4064"/>
    <w:rsid w:val="004E5B09"/>
    <w:rsid w:val="005143F9"/>
    <w:rsid w:val="00540E77"/>
    <w:rsid w:val="00565D4B"/>
    <w:rsid w:val="005A3AC9"/>
    <w:rsid w:val="005A422F"/>
    <w:rsid w:val="005A5181"/>
    <w:rsid w:val="005B5066"/>
    <w:rsid w:val="005E183B"/>
    <w:rsid w:val="005E2A5D"/>
    <w:rsid w:val="006317B1"/>
    <w:rsid w:val="00633625"/>
    <w:rsid w:val="00651168"/>
    <w:rsid w:val="00670A60"/>
    <w:rsid w:val="00680967"/>
    <w:rsid w:val="00681472"/>
    <w:rsid w:val="00682C85"/>
    <w:rsid w:val="006A4FA9"/>
    <w:rsid w:val="006B5C3F"/>
    <w:rsid w:val="006C0A6A"/>
    <w:rsid w:val="006C7216"/>
    <w:rsid w:val="006D404E"/>
    <w:rsid w:val="00722C96"/>
    <w:rsid w:val="00764299"/>
    <w:rsid w:val="007D1E43"/>
    <w:rsid w:val="007E41D1"/>
    <w:rsid w:val="0081202F"/>
    <w:rsid w:val="008314FA"/>
    <w:rsid w:val="00844748"/>
    <w:rsid w:val="0086707B"/>
    <w:rsid w:val="008F0417"/>
    <w:rsid w:val="00937651"/>
    <w:rsid w:val="009521B3"/>
    <w:rsid w:val="00957F74"/>
    <w:rsid w:val="009B498B"/>
    <w:rsid w:val="00A00054"/>
    <w:rsid w:val="00A13210"/>
    <w:rsid w:val="00A253E9"/>
    <w:rsid w:val="00A4412C"/>
    <w:rsid w:val="00A45596"/>
    <w:rsid w:val="00A64E7F"/>
    <w:rsid w:val="00A90A02"/>
    <w:rsid w:val="00AA47A2"/>
    <w:rsid w:val="00AB4725"/>
    <w:rsid w:val="00B00402"/>
    <w:rsid w:val="00B07C45"/>
    <w:rsid w:val="00B50A6A"/>
    <w:rsid w:val="00B87994"/>
    <w:rsid w:val="00B93038"/>
    <w:rsid w:val="00BB483A"/>
    <w:rsid w:val="00BC73A8"/>
    <w:rsid w:val="00BD7083"/>
    <w:rsid w:val="00BE71B5"/>
    <w:rsid w:val="00BF070C"/>
    <w:rsid w:val="00BF3E5F"/>
    <w:rsid w:val="00BF6409"/>
    <w:rsid w:val="00C075CC"/>
    <w:rsid w:val="00C53E5C"/>
    <w:rsid w:val="00CB45B0"/>
    <w:rsid w:val="00CE40A1"/>
    <w:rsid w:val="00CE6CA4"/>
    <w:rsid w:val="00D035DF"/>
    <w:rsid w:val="00D20AD1"/>
    <w:rsid w:val="00D4379A"/>
    <w:rsid w:val="00D51068"/>
    <w:rsid w:val="00D55B0B"/>
    <w:rsid w:val="00D84508"/>
    <w:rsid w:val="00D85B13"/>
    <w:rsid w:val="00DB4430"/>
    <w:rsid w:val="00DE6D1E"/>
    <w:rsid w:val="00E9278E"/>
    <w:rsid w:val="00ED08B5"/>
    <w:rsid w:val="00ED196A"/>
    <w:rsid w:val="00EF0BF5"/>
    <w:rsid w:val="00F07487"/>
    <w:rsid w:val="00F17B2C"/>
    <w:rsid w:val="00F41F19"/>
    <w:rsid w:val="00F519F2"/>
    <w:rsid w:val="00F54697"/>
    <w:rsid w:val="00F87EB7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618B"/>
  <w15:chartTrackingRefBased/>
  <w15:docId w15:val="{8398E861-09B4-44E3-82E1-E819E585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 Bari</cp:lastModifiedBy>
  <cp:revision>96</cp:revision>
  <dcterms:created xsi:type="dcterms:W3CDTF">2022-10-22T09:16:00Z</dcterms:created>
  <dcterms:modified xsi:type="dcterms:W3CDTF">2023-01-07T13:45:00Z</dcterms:modified>
</cp:coreProperties>
</file>