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59C" w:rsidRPr="0008259C" w:rsidRDefault="0008259C" w:rsidP="0008259C">
      <w:pPr>
        <w:rPr>
          <w:rFonts w:ascii="Times New Roman" w:hAnsi="Times New Roman" w:cs="Times New Roman"/>
        </w:rPr>
      </w:pPr>
      <w:proofErr w:type="spellStart"/>
      <w:r w:rsidRPr="0008259C">
        <w:rPr>
          <w:rFonts w:ascii="Times New Roman" w:hAnsi="Times New Roman" w:cs="Times New Roman"/>
        </w:rPr>
        <w:t>Pralallism</w:t>
      </w:r>
      <w:proofErr w:type="spellEnd"/>
      <w:r w:rsidRPr="0008259C">
        <w:rPr>
          <w:rFonts w:ascii="Times New Roman" w:hAnsi="Times New Roman" w:cs="Times New Roman"/>
        </w:rPr>
        <w:t xml:space="preserve"> 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br/>
      </w:r>
      <w:r w:rsidRPr="0008259C">
        <w:rPr>
          <w:rFonts w:ascii="Times New Roman" w:hAnsi="Times New Roman" w:cs="Times New Roman"/>
        </w:rPr>
        <w:t xml:space="preserve">Model parallelism is a distributed computing technique in machine learning where a single, large neural network model is partitioned into smaller components, and each component is distributed to different processing nodes (like GPUs or CPUs) for training or inference. </w:t>
      </w:r>
    </w:p>
    <w:p w:rsidR="00B47A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This approach is used when a model is too large to fit entirely into the memory of a single device. Instead of running the whole model on one machine, each device stores and processes only a portion of the model's parameters and operations.</w:t>
      </w:r>
    </w:p>
    <w:p w:rsidR="0008259C" w:rsidRPr="0008259C" w:rsidRDefault="0008259C" w:rsidP="0008259C">
      <w:pPr>
        <w:rPr>
          <w:rFonts w:ascii="Times New Roman" w:hAnsi="Times New Roman" w:cs="Times New Roman"/>
          <w:b/>
        </w:rPr>
      </w:pPr>
      <w:r w:rsidRPr="0008259C">
        <w:rPr>
          <w:rFonts w:ascii="Times New Roman" w:hAnsi="Times New Roman" w:cs="Times New Roman"/>
          <w:b/>
        </w:rPr>
        <w:t>Types of Model Parallelism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Model parallelism can be implemented in several ways: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Pipeline Parallelism (Inter-layer): The model is split layer-by-layer, with groups of consecutive layers assigned to different devices, forming a pipeline. This allows different layers to be processed concurrently on different small chunks of a batch (micro-batches), improving efficiency and reducing idle time.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Tensor Parallelism (Intra-layer): Individual, large tensor operations (like a massive matrix multiplication within a layer) are split across multiple GPUs. Each GPU computes its part in parallel, and the results are synchronized to form the complete output of the layer. This is particularly useful when a single layer's computation is too large for one GPU.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Expert Parallelism: This method is specific to models that use a Mixture-of-Experts (</w:t>
      </w:r>
      <w:proofErr w:type="spellStart"/>
      <w:r w:rsidRPr="0008259C">
        <w:rPr>
          <w:rFonts w:ascii="Times New Roman" w:hAnsi="Times New Roman" w:cs="Times New Roman"/>
        </w:rPr>
        <w:t>MoE</w:t>
      </w:r>
      <w:proofErr w:type="spellEnd"/>
      <w:r w:rsidRPr="0008259C">
        <w:rPr>
          <w:rFonts w:ascii="Times New Roman" w:hAnsi="Times New Roman" w:cs="Times New Roman"/>
        </w:rPr>
        <w:t>) architecture, where different "experts" (sub-networks) are distributed across different devices.</w:t>
      </w:r>
    </w:p>
    <w:p w:rsidR="0008259C" w:rsidRPr="0008259C" w:rsidRDefault="0008259C" w:rsidP="0008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59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1: Data Parallelism (Manual Gradient Averaging)</w:t>
      </w:r>
    </w:p>
    <w:p w:rsidR="0008259C" w:rsidRPr="0008259C" w:rsidRDefault="0008259C" w:rsidP="0008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This algorithm demonstrates how to train a single model using multiple subsets of data by calculating gradients independently and averaging them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1111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 &amp; Setup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Import necessary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libraries (</w:t>
      </w:r>
      <w:r w:rsidRPr="0008259C">
        <w:rPr>
          <w:rFonts w:ascii="Times New Roman" w:eastAsia="Times New Roman" w:hAnsi="Times New Roman" w:cs="Times New Roman"/>
          <w:sz w:val="20"/>
        </w:rPr>
        <w:t>torch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nn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optim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DataLoader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Define a transformation to convert images to tensors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2222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Load the MNIST dataset.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Split Data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 Divide the dataset into two equal subsets (</w:t>
      </w:r>
      <w:r w:rsidRPr="0008259C">
        <w:rPr>
          <w:rFonts w:ascii="Times New Roman" w:eastAsia="Times New Roman" w:hAnsi="Times New Roman" w:cs="Times New Roman"/>
          <w:sz w:val="20"/>
        </w:rPr>
        <w:t>train1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59C">
        <w:rPr>
          <w:rFonts w:ascii="Times New Roman" w:eastAsia="Times New Roman" w:hAnsi="Times New Roman" w:cs="Times New Roman"/>
          <w:sz w:val="20"/>
        </w:rPr>
        <w:t>train2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 containing 30,000 samples each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Create separate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DataLoaders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8259C">
        <w:rPr>
          <w:rFonts w:ascii="Times New Roman" w:eastAsia="Times New Roman" w:hAnsi="Times New Roman" w:cs="Times New Roman"/>
          <w:sz w:val="20"/>
        </w:rPr>
        <w:t>loader1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59C">
        <w:rPr>
          <w:rFonts w:ascii="Times New Roman" w:eastAsia="Times New Roman" w:hAnsi="Times New Roman" w:cs="Times New Roman"/>
          <w:sz w:val="20"/>
        </w:rPr>
        <w:t>loader2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 for each subset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Model Configuration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Define a Neural Network class </w:t>
      </w:r>
      <w:r w:rsidRPr="0008259C">
        <w:rPr>
          <w:rFonts w:ascii="Times New Roman" w:eastAsia="Times New Roman" w:hAnsi="Times New Roman" w:cs="Times New Roman"/>
          <w:sz w:val="20"/>
        </w:rPr>
        <w:t>Net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with two fully connected layers (</w:t>
      </w:r>
      <w:r w:rsidRPr="0008259C">
        <w:rPr>
          <w:rFonts w:ascii="Times New Roman" w:eastAsia="Times New Roman" w:hAnsi="Times New Roman" w:cs="Times New Roman"/>
          <w:sz w:val="20"/>
        </w:rPr>
        <w:t>fc1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59C">
        <w:rPr>
          <w:rFonts w:ascii="Times New Roman" w:eastAsia="Times New Roman" w:hAnsi="Times New Roman" w:cs="Times New Roman"/>
          <w:sz w:val="20"/>
        </w:rPr>
        <w:t>fc2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Instantiate the model and move it to the available device (GPU or CPU</w:t>
      </w:r>
      <w:proofErr w:type="gramStart"/>
      <w:r w:rsidRPr="000825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5555</w:t>
      </w:r>
      <w:proofErr w:type="gramEnd"/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Define the optimizer (Adam) and loss function (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CrossEntropyLoss</w:t>
      </w:r>
      <w:proofErr w:type="spellEnd"/>
      <w:proofErr w:type="gramStart"/>
      <w:r w:rsidRPr="000825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proofErr w:type="gramEnd"/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Gradient Computation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Define a helper function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compute_gradients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Zeros the gradients.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lastRenderedPageBreak/>
        <w:t>Processes a single batch of data from a specific loader.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Performs a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to get predictions and calculates loss.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Performs a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Pass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8259C">
        <w:rPr>
          <w:rFonts w:ascii="Times New Roman" w:eastAsia="Times New Roman" w:hAnsi="Times New Roman" w:cs="Times New Roman"/>
          <w:sz w:val="20"/>
        </w:rPr>
        <w:t>loss.backward</w:t>
      </w:r>
      <w:proofErr w:type="spellEnd"/>
      <w:r w:rsidRPr="0008259C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08259C">
        <w:rPr>
          <w:rFonts w:ascii="Times New Roman" w:eastAsia="Times New Roman" w:hAnsi="Times New Roman" w:cs="Times New Roman"/>
          <w:sz w:val="20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 to compute gradients.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Clones and returns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the gradients for that specific subset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7777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Synchronization &amp; Update (Training Loop)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59C" w:rsidRPr="0008259C" w:rsidRDefault="0008259C" w:rsidP="00082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For each epoch: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Compute gradients for the first subset (</w:t>
      </w:r>
      <w:r w:rsidRPr="0008259C">
        <w:rPr>
          <w:rFonts w:ascii="Times New Roman" w:eastAsia="Times New Roman" w:hAnsi="Times New Roman" w:cs="Times New Roman"/>
          <w:sz w:val="20"/>
        </w:rPr>
        <w:t>grads1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Compute gradients for the second subset (</w:t>
      </w:r>
      <w:r w:rsidRPr="0008259C">
        <w:rPr>
          <w:rFonts w:ascii="Times New Roman" w:eastAsia="Times New Roman" w:hAnsi="Times New Roman" w:cs="Times New Roman"/>
          <w:sz w:val="20"/>
        </w:rPr>
        <w:t>grads2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Gradients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: Iterate through the model parameters and set the current gradient to the average of </w:t>
      </w:r>
      <w:r w:rsidRPr="0008259C">
        <w:rPr>
          <w:rFonts w:ascii="Times New Roman" w:eastAsia="Times New Roman" w:hAnsi="Times New Roman" w:cs="Times New Roman"/>
          <w:sz w:val="20"/>
        </w:rPr>
        <w:t>grads1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59C">
        <w:rPr>
          <w:rFonts w:ascii="Times New Roman" w:eastAsia="Times New Roman" w:hAnsi="Times New Roman" w:cs="Times New Roman"/>
          <w:sz w:val="20"/>
        </w:rPr>
        <w:t>grads2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using the formula $\</w:t>
      </w:r>
      <w:proofErr w:type="spellStart"/>
      <w:proofErr w:type="gramStart"/>
      <w:r w:rsidRPr="0008259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08259C">
        <w:rPr>
          <w:rFonts w:ascii="Times New Roman" w:eastAsia="Times New Roman" w:hAnsi="Times New Roman" w:cs="Times New Roman"/>
          <w:sz w:val="24"/>
          <w:szCs w:val="24"/>
        </w:rPr>
        <w:t>g1 + g2}{2}$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10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Update Weights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: Call </w:t>
      </w:r>
      <w:proofErr w:type="spellStart"/>
      <w:proofErr w:type="gramStart"/>
      <w:r w:rsidRPr="0008259C">
        <w:rPr>
          <w:rFonts w:ascii="Times New Roman" w:eastAsia="Times New Roman" w:hAnsi="Times New Roman" w:cs="Times New Roman"/>
          <w:sz w:val="20"/>
        </w:rPr>
        <w:t>optimizer.step</w:t>
      </w:r>
      <w:proofErr w:type="spellEnd"/>
      <w:r w:rsidRPr="0008259C">
        <w:rPr>
          <w:rFonts w:ascii="Times New Roman" w:eastAsia="Times New Roman" w:hAnsi="Times New Roman" w:cs="Times New Roman"/>
          <w:sz w:val="20"/>
        </w:rPr>
        <w:t>(</w:t>
      </w:r>
      <w:proofErr w:type="gramEnd"/>
      <w:r w:rsidRPr="0008259C">
        <w:rPr>
          <w:rFonts w:ascii="Times New Roman" w:eastAsia="Times New Roman" w:hAnsi="Times New Roman" w:cs="Times New Roman"/>
          <w:sz w:val="20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to apply the averaged gradients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pStyle w:val="Heading1"/>
      </w:pPr>
      <w:r w:rsidRPr="0008259C">
        <w:t>Q-Learning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 xml:space="preserve">Q-learning is a fundamental, model-free reinforcement learning (RL) algorithm that enables an artificial agent to learn an optimal action-selection strategy through trial and error, without requiring a pre-defined model of the environment. 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The goal of Q-learning is for the agent to maximize its total cumulative reward over time by learning an action-value function, known as the Q-function. The "Q" stands for "quality", referring to the quality or value of taking a specific action in a given state.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How Q-Learning Works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 xml:space="preserve">The process involves an agent interacting with its environment over a series of episodes. 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States and Actions: The agent exists within an environment and encounters different "states" (situations). From each state, it can perform various "actions".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Rewards: After taking an action, the agent transitions to a new state and receives a "reward" (positive feedback) or a "penalty" (negative feedback) based on the outcome.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Q-Table: The agent's knowledge is typically stored in a data structure called a Q-table. This table maps every possible state-action pair to a Q-value, which represents the expected future reward for taking that action in that state.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The Update Rule (Bellman Equation): The agent iteratively updates the Q-values using the Bellman equation, which incorporates the immediate reward and the maximum possible future reward from the next state. This process is a form of temporal difference (TD) learning.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  <w:r w:rsidRPr="0008259C">
        <w:rPr>
          <w:rFonts w:ascii="Times New Roman" w:hAnsi="Times New Roman" w:cs="Times New Roman"/>
        </w:rPr>
        <w:t>Exploration vs. Exploitation: During training, the agent uses an epsilon-greedy policy to balance exploration (trying new, random actions to discover better rewards) and exploitation (choosing the action with the highest known Q-value to maximize current rewards)</w:t>
      </w:r>
      <w:r w:rsidRPr="0008259C">
        <w:rPr>
          <w:rFonts w:ascii="Times New Roman" w:hAnsi="Times New Roman" w:cs="Times New Roman"/>
        </w:rPr>
        <w:br/>
      </w:r>
    </w:p>
    <w:p w:rsidR="0008259C" w:rsidRPr="0008259C" w:rsidRDefault="0008259C" w:rsidP="0008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59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Algorithm: Deterministic Q-Learning for Vacuum Cleaner</w:t>
      </w:r>
    </w:p>
    <w:p w:rsidR="0008259C" w:rsidRPr="0008259C" w:rsidRDefault="0008259C" w:rsidP="0008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specific implementation uses a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fixed sequence of events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to train the Q-table rather than a randomly exploring agent.</w:t>
      </w:r>
    </w:p>
    <w:p w:rsidR="0008259C" w:rsidRPr="0008259C" w:rsidRDefault="0008259C" w:rsidP="00082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</w:t>
      </w:r>
      <w:proofErr w:type="spellStart"/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proofErr w:type="spellEnd"/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Set Learning Rate ($\alpha$) to 0.5 and Discount Factor (γ) to 0.8.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Define Environment: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259C">
        <w:rPr>
          <w:rFonts w:ascii="Times New Roman" w:eastAsia="Times New Roman" w:hAnsi="Times New Roman" w:cs="Times New Roman"/>
          <w:sz w:val="20"/>
          <w:szCs w:val="20"/>
        </w:rPr>
        <w:t>A_dirty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  <w:szCs w:val="20"/>
        </w:rPr>
        <w:t>A_clean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  <w:szCs w:val="20"/>
        </w:rPr>
        <w:t>B_dirty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259C">
        <w:rPr>
          <w:rFonts w:ascii="Times New Roman" w:eastAsia="Times New Roman" w:hAnsi="Times New Roman" w:cs="Times New Roman"/>
          <w:sz w:val="20"/>
          <w:szCs w:val="20"/>
        </w:rPr>
        <w:t>B_clean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59C">
        <w:rPr>
          <w:rFonts w:ascii="Times New Roman" w:eastAsia="Times New Roman" w:hAnsi="Times New Roman" w:cs="Times New Roman"/>
          <w:sz w:val="20"/>
        </w:rPr>
        <w:t>Clean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59C">
        <w:rPr>
          <w:rFonts w:ascii="Times New Roman" w:eastAsia="Times New Roman" w:hAnsi="Times New Roman" w:cs="Times New Roman"/>
          <w:sz w:val="20"/>
        </w:rPr>
        <w:t>Move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Define Transitions: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Create a hardcoded list (</w:t>
      </w:r>
      <w:r w:rsidRPr="0008259C">
        <w:rPr>
          <w:rFonts w:ascii="Times New Roman" w:eastAsia="Times New Roman" w:hAnsi="Times New Roman" w:cs="Times New Roman"/>
          <w:sz w:val="20"/>
        </w:rPr>
        <w:t>sequence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) representing the history of state-action-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next_state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transitions (e.g., if in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A_dirty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and action is </w:t>
      </w:r>
      <w:r w:rsidRPr="0008259C">
        <w:rPr>
          <w:rFonts w:ascii="Times New Roman" w:eastAsia="Times New Roman" w:hAnsi="Times New Roman" w:cs="Times New Roman"/>
          <w:sz w:val="20"/>
        </w:rPr>
        <w:t>Move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, go to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B_dirty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Q-Table: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Create a dictionary where every state-action pair is initialized to $0.0$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5555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Define Reward Logic: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If Action is </w:t>
      </w:r>
      <w:r w:rsidRPr="0008259C">
        <w:rPr>
          <w:rFonts w:ascii="Times New Roman" w:eastAsia="Times New Roman" w:hAnsi="Times New Roman" w:cs="Times New Roman"/>
          <w:sz w:val="20"/>
        </w:rPr>
        <w:t>Clean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AND State is </w:t>
      </w:r>
      <w:r w:rsidRPr="0008259C">
        <w:rPr>
          <w:rFonts w:ascii="Times New Roman" w:eastAsia="Times New Roman" w:hAnsi="Times New Roman" w:cs="Times New Roman"/>
          <w:sz w:val="20"/>
        </w:rPr>
        <w:t>dirty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: Return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+10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If Action is </w:t>
      </w:r>
      <w:r w:rsidRPr="0008259C">
        <w:rPr>
          <w:rFonts w:ascii="Times New Roman" w:eastAsia="Times New Roman" w:hAnsi="Times New Roman" w:cs="Times New Roman"/>
          <w:sz w:val="20"/>
        </w:rPr>
        <w:t>Clean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AND State is </w:t>
      </w:r>
      <w:r w:rsidRPr="0008259C">
        <w:rPr>
          <w:rFonts w:ascii="Times New Roman" w:eastAsia="Times New Roman" w:hAnsi="Times New Roman" w:cs="Times New Roman"/>
          <w:sz w:val="20"/>
        </w:rPr>
        <w:t>clean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: Return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Otherwise (Move): Return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Loop (Iterative Update):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Repeat the following process for </w:t>
      </w: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50 iterations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(episodes):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Iterate through every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259C">
        <w:rPr>
          <w:rFonts w:ascii="Times New Roman" w:eastAsia="Times New Roman" w:hAnsi="Times New Roman" w:cs="Times New Roman"/>
          <w:sz w:val="20"/>
        </w:rPr>
        <w:t xml:space="preserve">(s, a, </w:t>
      </w:r>
      <w:proofErr w:type="spellStart"/>
      <w:r w:rsidRPr="0008259C">
        <w:rPr>
          <w:rFonts w:ascii="Times New Roman" w:eastAsia="Times New Roman" w:hAnsi="Times New Roman" w:cs="Times New Roman"/>
          <w:sz w:val="20"/>
        </w:rPr>
        <w:t>s_next</w:t>
      </w:r>
      <w:proofErr w:type="spellEnd"/>
      <w:r w:rsidRPr="0008259C">
        <w:rPr>
          <w:rFonts w:ascii="Times New Roman" w:eastAsia="Times New Roman" w:hAnsi="Times New Roman" w:cs="Times New Roman"/>
          <w:sz w:val="20"/>
        </w:rPr>
        <w:t>)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in the pre-defined </w:t>
      </w:r>
      <w:r w:rsidRPr="0008259C">
        <w:rPr>
          <w:rFonts w:ascii="Times New Roman" w:eastAsia="Times New Roman" w:hAnsi="Times New Roman" w:cs="Times New Roman"/>
          <w:sz w:val="20"/>
        </w:rPr>
        <w:t>sequence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Reward ($r$):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Call the reward function for current state s and action a.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Look-ahead: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Find the maximum Q-value possible in the </w:t>
      </w:r>
      <w:r w:rsidRPr="0008259C">
        <w:rPr>
          <w:rFonts w:ascii="Times New Roman" w:eastAsia="Times New Roman" w:hAnsi="Times New Roman" w:cs="Times New Roman"/>
          <w:i/>
          <w:iCs/>
          <w:sz w:val="24"/>
          <w:szCs w:val="24"/>
        </w:rPr>
        <w:t>next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state: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max_Q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08259C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spellStart"/>
      <w:proofErr w:type="gramEnd"/>
      <w:r w:rsidRPr="0008259C">
        <w:rPr>
          <w:rFonts w:ascii="Times New Roman" w:eastAsia="Times New Roman" w:hAnsi="Times New Roman" w:cs="Times New Roman"/>
          <w:sz w:val="24"/>
          <w:szCs w:val="24"/>
        </w:rPr>
        <w:t>s_next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, a').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Target: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$Target = r + γ *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max_Q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Update Q-Value: Apply the Q-learning update rule to the current cell in the Q-table:</w:t>
      </w:r>
    </w:p>
    <w:p w:rsidR="0008259C" w:rsidRPr="0008259C" w:rsidRDefault="0008259C" w:rsidP="0008259C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Q(s, a) = Q(s, a) + α * (Target - Q(s, a))</w:t>
      </w:r>
    </w:p>
    <w:p w:rsidR="0008259C" w:rsidRPr="0008259C" w:rsidRDefault="0008259C" w:rsidP="000825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Log Data: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 Store the updated Q-value for trajectory plotting</w:t>
      </w:r>
      <w:r w:rsidRPr="000825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11</w:t>
      </w:r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b/>
          <w:bCs/>
          <w:sz w:val="24"/>
          <w:szCs w:val="24"/>
        </w:rPr>
        <w:t>Output &amp; Visualization: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 xml:space="preserve">Convert the logged history of Q-values into a </w:t>
      </w:r>
      <w:proofErr w:type="spellStart"/>
      <w:r w:rsidRPr="0008259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825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59C" w:rsidRPr="0008259C" w:rsidRDefault="0008259C" w:rsidP="000825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59C">
        <w:rPr>
          <w:rFonts w:ascii="Times New Roman" w:eastAsia="Times New Roman" w:hAnsi="Times New Roman" w:cs="Times New Roman"/>
          <w:sz w:val="24"/>
          <w:szCs w:val="24"/>
        </w:rPr>
        <w:t>Plot the value of each State-Action pair over the 50 iterations to observe convergence.</w:t>
      </w:r>
    </w:p>
    <w:p w:rsidR="0008259C" w:rsidRPr="0008259C" w:rsidRDefault="0008259C" w:rsidP="0008259C">
      <w:pPr>
        <w:rPr>
          <w:rFonts w:ascii="Times New Roman" w:hAnsi="Times New Roman" w:cs="Times New Roman"/>
        </w:rPr>
      </w:pPr>
    </w:p>
    <w:sectPr w:rsidR="0008259C" w:rsidRPr="0008259C" w:rsidSect="00B47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0C96"/>
    <w:multiLevelType w:val="multilevel"/>
    <w:tmpl w:val="028A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263B55"/>
    <w:multiLevelType w:val="multilevel"/>
    <w:tmpl w:val="C048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8259C"/>
    <w:rsid w:val="0008259C"/>
    <w:rsid w:val="001E6A8C"/>
    <w:rsid w:val="005A6AD0"/>
    <w:rsid w:val="00B16CC4"/>
    <w:rsid w:val="00B47A9C"/>
    <w:rsid w:val="00F23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A9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6AD0"/>
    <w:pPr>
      <w:keepNext/>
      <w:keepLines/>
      <w:spacing w:before="360" w:after="80" w:line="259" w:lineRule="auto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40"/>
    </w:rPr>
  </w:style>
  <w:style w:type="paragraph" w:styleId="Heading3">
    <w:name w:val="heading 3"/>
    <w:basedOn w:val="Normal"/>
    <w:link w:val="Heading3Char"/>
    <w:uiPriority w:val="9"/>
    <w:qFormat/>
    <w:rsid w:val="00082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D0"/>
    <w:rPr>
      <w:rFonts w:ascii="Times New Roman" w:eastAsiaTheme="majorEastAsia" w:hAnsi="Times New Roman" w:cstheme="majorBidi"/>
      <w:b/>
      <w:color w:val="0D0D0D" w:themeColor="text1" w:themeTint="F2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25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">
    <w:name w:val="citation-38"/>
    <w:basedOn w:val="DefaultParagraphFont"/>
    <w:rsid w:val="0008259C"/>
  </w:style>
  <w:style w:type="character" w:styleId="HTMLCode">
    <w:name w:val="HTML Code"/>
    <w:basedOn w:val="DefaultParagraphFont"/>
    <w:uiPriority w:val="99"/>
    <w:semiHidden/>
    <w:unhideWhenUsed/>
    <w:rsid w:val="0008259C"/>
    <w:rPr>
      <w:rFonts w:ascii="Courier New" w:eastAsia="Times New Roman" w:hAnsi="Courier New" w:cs="Courier New"/>
      <w:sz w:val="20"/>
      <w:szCs w:val="20"/>
    </w:rPr>
  </w:style>
  <w:style w:type="character" w:customStyle="1" w:styleId="citation-37">
    <w:name w:val="citation-37"/>
    <w:basedOn w:val="DefaultParagraphFont"/>
    <w:rsid w:val="0008259C"/>
  </w:style>
  <w:style w:type="character" w:customStyle="1" w:styleId="citation-36">
    <w:name w:val="citation-36"/>
    <w:basedOn w:val="DefaultParagraphFont"/>
    <w:rsid w:val="0008259C"/>
  </w:style>
  <w:style w:type="character" w:customStyle="1" w:styleId="citation-35">
    <w:name w:val="citation-35"/>
    <w:basedOn w:val="DefaultParagraphFont"/>
    <w:rsid w:val="0008259C"/>
  </w:style>
  <w:style w:type="character" w:customStyle="1" w:styleId="citation-34">
    <w:name w:val="citation-34"/>
    <w:basedOn w:val="DefaultParagraphFont"/>
    <w:rsid w:val="0008259C"/>
  </w:style>
  <w:style w:type="character" w:customStyle="1" w:styleId="citation-33">
    <w:name w:val="citation-33"/>
    <w:basedOn w:val="DefaultParagraphFont"/>
    <w:rsid w:val="0008259C"/>
  </w:style>
  <w:style w:type="character" w:customStyle="1" w:styleId="citation-32">
    <w:name w:val="citation-32"/>
    <w:basedOn w:val="DefaultParagraphFont"/>
    <w:rsid w:val="0008259C"/>
  </w:style>
  <w:style w:type="character" w:customStyle="1" w:styleId="citation-31">
    <w:name w:val="citation-31"/>
    <w:basedOn w:val="DefaultParagraphFont"/>
    <w:rsid w:val="0008259C"/>
  </w:style>
  <w:style w:type="character" w:customStyle="1" w:styleId="citation-30">
    <w:name w:val="citation-30"/>
    <w:basedOn w:val="DefaultParagraphFont"/>
    <w:rsid w:val="0008259C"/>
  </w:style>
  <w:style w:type="character" w:customStyle="1" w:styleId="citation-29">
    <w:name w:val="citation-29"/>
    <w:basedOn w:val="DefaultParagraphFont"/>
    <w:rsid w:val="0008259C"/>
  </w:style>
  <w:style w:type="character" w:customStyle="1" w:styleId="math-inline">
    <w:name w:val="math-inline"/>
    <w:basedOn w:val="DefaultParagraphFont"/>
    <w:rsid w:val="0008259C"/>
  </w:style>
  <w:style w:type="character" w:customStyle="1" w:styleId="citation-28">
    <w:name w:val="citation-28"/>
    <w:basedOn w:val="DefaultParagraphFont"/>
    <w:rsid w:val="0008259C"/>
  </w:style>
  <w:style w:type="character" w:customStyle="1" w:styleId="citation-56">
    <w:name w:val="citation-56"/>
    <w:basedOn w:val="DefaultParagraphFont"/>
    <w:rsid w:val="0008259C"/>
  </w:style>
  <w:style w:type="character" w:customStyle="1" w:styleId="citation-55">
    <w:name w:val="citation-55"/>
    <w:basedOn w:val="DefaultParagraphFont"/>
    <w:rsid w:val="0008259C"/>
  </w:style>
  <w:style w:type="character" w:customStyle="1" w:styleId="citation-54">
    <w:name w:val="citation-54"/>
    <w:basedOn w:val="DefaultParagraphFont"/>
    <w:rsid w:val="0008259C"/>
  </w:style>
  <w:style w:type="character" w:customStyle="1" w:styleId="citation-53">
    <w:name w:val="citation-53"/>
    <w:basedOn w:val="DefaultParagraphFont"/>
    <w:rsid w:val="0008259C"/>
  </w:style>
  <w:style w:type="character" w:customStyle="1" w:styleId="citation-52">
    <w:name w:val="citation-52"/>
    <w:basedOn w:val="DefaultParagraphFont"/>
    <w:rsid w:val="0008259C"/>
  </w:style>
  <w:style w:type="character" w:customStyle="1" w:styleId="citation-51">
    <w:name w:val="citation-51"/>
    <w:basedOn w:val="DefaultParagraphFont"/>
    <w:rsid w:val="0008259C"/>
  </w:style>
  <w:style w:type="character" w:customStyle="1" w:styleId="citation-50">
    <w:name w:val="citation-50"/>
    <w:basedOn w:val="DefaultParagraphFont"/>
    <w:rsid w:val="0008259C"/>
  </w:style>
  <w:style w:type="character" w:customStyle="1" w:styleId="citation-49">
    <w:name w:val="citation-49"/>
    <w:basedOn w:val="DefaultParagraphFont"/>
    <w:rsid w:val="0008259C"/>
  </w:style>
  <w:style w:type="character" w:customStyle="1" w:styleId="citation-48">
    <w:name w:val="citation-48"/>
    <w:basedOn w:val="DefaultParagraphFont"/>
    <w:rsid w:val="0008259C"/>
  </w:style>
  <w:style w:type="character" w:customStyle="1" w:styleId="citation-47">
    <w:name w:val="citation-47"/>
    <w:basedOn w:val="DefaultParagraphFont"/>
    <w:rsid w:val="0008259C"/>
  </w:style>
  <w:style w:type="character" w:customStyle="1" w:styleId="citation-46">
    <w:name w:val="citation-46"/>
    <w:basedOn w:val="DefaultParagraphFont"/>
    <w:rsid w:val="0008259C"/>
  </w:style>
  <w:style w:type="character" w:customStyle="1" w:styleId="citation-45">
    <w:name w:val="citation-45"/>
    <w:basedOn w:val="DefaultParagraphFont"/>
    <w:rsid w:val="000825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3329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7863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710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904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567">
          <w:marLeft w:val="0"/>
          <w:marRight w:val="0"/>
          <w:marTop w:val="37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9894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2148">
          <w:marLeft w:val="0"/>
          <w:marRight w:val="0"/>
          <w:marTop w:val="37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421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2025-11-27T16:16:00Z</dcterms:created>
  <dcterms:modified xsi:type="dcterms:W3CDTF">2025-11-27T16:24:00Z</dcterms:modified>
</cp:coreProperties>
</file>