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DVM instructions:-</w:t>
      </w:r>
    </w:p>
    <w:p w:rsidR="00CA066D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Instruction Name:- 01 12x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move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</w:t>
      </w:r>
      <w:proofErr w:type="spellEnd"/>
    </w:p>
    <w:p w:rsidR="00CA066D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Name:- 02 22x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vBBBB</w:t>
      </w:r>
      <w:proofErr w:type="spellEnd"/>
      <w:r>
        <w:rPr>
          <w:sz w:val="24"/>
          <w:szCs w:val="24"/>
        </w:rPr>
        <w:t xml:space="preserve"> </w:t>
      </w:r>
    </w:p>
    <w:p w:rsidR="00CA066D" w:rsidRDefault="00CA066D" w:rsidP="00CA06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move-wide/from16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vBBBB</w:t>
      </w:r>
      <w:proofErr w:type="spellEnd"/>
      <w:r>
        <w:rPr>
          <w:sz w:val="24"/>
          <w:szCs w:val="24"/>
        </w:rPr>
        <w:t xml:space="preserve"> </w:t>
      </w:r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Name:- 06 32x</w:t>
      </w:r>
      <w:r w:rsidR="009961D1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vBBBB</w:t>
      </w:r>
      <w:proofErr w:type="spellEnd"/>
      <w:r>
        <w:rPr>
          <w:sz w:val="24"/>
          <w:szCs w:val="24"/>
        </w:rPr>
        <w:t xml:space="preserve">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move-wide/16 </w:t>
      </w:r>
      <w:proofErr w:type="spellStart"/>
      <w:r>
        <w:rPr>
          <w:sz w:val="24"/>
          <w:szCs w:val="24"/>
        </w:rPr>
        <w:t>vAAAA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vBBBB</w:t>
      </w:r>
      <w:proofErr w:type="spellEnd"/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Name:- 0a 11x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 </w:t>
      </w:r>
    </w:p>
    <w:p w:rsidR="00CA066D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move-result </w:t>
      </w:r>
      <w:proofErr w:type="spellStart"/>
      <w:r>
        <w:rPr>
          <w:sz w:val="24"/>
          <w:szCs w:val="24"/>
        </w:rPr>
        <w:t>vAA</w:t>
      </w:r>
      <w:proofErr w:type="spellEnd"/>
    </w:p>
    <w:p w:rsidR="005C3264" w:rsidRDefault="00CA066D" w:rsidP="00CA0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Name:-</w:t>
      </w:r>
      <w:r w:rsidR="009961D1">
        <w:rPr>
          <w:sz w:val="24"/>
          <w:szCs w:val="24"/>
        </w:rPr>
        <w:t xml:space="preserve"> 26 31t</w:t>
      </w:r>
      <w:r w:rsidR="005C3264">
        <w:rPr>
          <w:sz w:val="24"/>
          <w:szCs w:val="24"/>
        </w:rPr>
        <w:t xml:space="preserve"> </w:t>
      </w:r>
    </w:p>
    <w:p w:rsidR="005C3264" w:rsidRDefault="005C3264" w:rsidP="005C326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 xml:space="preserve">, +BBBBBBBB </w:t>
      </w:r>
    </w:p>
    <w:p w:rsidR="00CA066D" w:rsidRDefault="005C3264" w:rsidP="00617F4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Example:- fill-array-data </w:t>
      </w:r>
      <w:proofErr w:type="spellStart"/>
      <w:r>
        <w:rPr>
          <w:sz w:val="24"/>
          <w:szCs w:val="24"/>
        </w:rPr>
        <w:t>vAA</w:t>
      </w:r>
      <w:proofErr w:type="spellEnd"/>
      <w:r>
        <w:rPr>
          <w:sz w:val="24"/>
          <w:szCs w:val="24"/>
        </w:rPr>
        <w:t>, +BBBBBBBB</w:t>
      </w:r>
    </w:p>
    <w:p w:rsidR="00C71E6D" w:rsidRPr="00CA066D" w:rsidRDefault="00C71E6D" w:rsidP="005C3264">
      <w:pPr>
        <w:pStyle w:val="ListParagraph"/>
        <w:ind w:left="2160"/>
        <w:rPr>
          <w:sz w:val="24"/>
          <w:szCs w:val="24"/>
        </w:rPr>
      </w:pPr>
    </w:p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mobile and cloud computing:-</w:t>
      </w:r>
    </w:p>
    <w:p w:rsidR="00CB0675" w:rsidRDefault="00CB0675" w:rsidP="00CB0675">
      <w:pPr>
        <w:pStyle w:val="ListParagraph"/>
        <w:rPr>
          <w:sz w:val="24"/>
          <w:szCs w:val="24"/>
        </w:rPr>
      </w:pPr>
      <w:r w:rsidRPr="00CB0675">
        <w:rPr>
          <w:b/>
          <w:sz w:val="24"/>
          <w:szCs w:val="24"/>
        </w:rPr>
        <w:t>Cloud Computing</w:t>
      </w:r>
      <w:r>
        <w:rPr>
          <w:sz w:val="24"/>
          <w:szCs w:val="24"/>
        </w:rPr>
        <w:t xml:space="preserve"> allows you to store your files and folders in a “cloud” area on the </w:t>
      </w:r>
      <w:proofErr w:type="gramStart"/>
      <w:r>
        <w:rPr>
          <w:sz w:val="24"/>
          <w:szCs w:val="24"/>
        </w:rPr>
        <w:t>internet</w:t>
      </w:r>
      <w:proofErr w:type="gramEnd"/>
      <w:r>
        <w:rPr>
          <w:sz w:val="24"/>
          <w:szCs w:val="24"/>
        </w:rPr>
        <w:t>, allowing you access to all your files and folders wherever you are in the world, but you do need a physical device with internet access to access it.</w:t>
      </w:r>
    </w:p>
    <w:p w:rsidR="00CB0675" w:rsidRDefault="00CB0675" w:rsidP="00CB0675">
      <w:pPr>
        <w:pStyle w:val="ListParagraph"/>
        <w:rPr>
          <w:sz w:val="24"/>
          <w:szCs w:val="24"/>
        </w:rPr>
      </w:pPr>
      <w:r w:rsidRPr="00CB0675">
        <w:rPr>
          <w:b/>
          <w:sz w:val="24"/>
          <w:szCs w:val="24"/>
        </w:rPr>
        <w:t>Mobile Computing</w:t>
      </w:r>
      <w:r>
        <w:rPr>
          <w:sz w:val="24"/>
          <w:szCs w:val="24"/>
        </w:rPr>
        <w:t xml:space="preserve"> is taking a physical device with you. This could be a laptop or a mobile phone or some device which enables you to </w:t>
      </w:r>
      <w:proofErr w:type="spellStart"/>
      <w:r>
        <w:rPr>
          <w:sz w:val="24"/>
          <w:szCs w:val="24"/>
        </w:rPr>
        <w:t>telework</w:t>
      </w:r>
      <w:proofErr w:type="spellEnd"/>
      <w:r>
        <w:rPr>
          <w:sz w:val="24"/>
          <w:szCs w:val="24"/>
        </w:rPr>
        <w:t>- working wherever you go because of the small size of the device you’re using.</w:t>
      </w:r>
    </w:p>
    <w:p w:rsidR="005A3382" w:rsidRDefault="005A3382" w:rsidP="00CB0675">
      <w:pPr>
        <w:pStyle w:val="ListParagraph"/>
        <w:rPr>
          <w:sz w:val="24"/>
          <w:szCs w:val="24"/>
        </w:rPr>
      </w:pPr>
    </w:p>
    <w:p w:rsidR="00CA066D" w:rsidRDefault="00CA066D" w:rsidP="00CA0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of an application simulating an environment of context aware computing:-</w:t>
      </w:r>
    </w:p>
    <w:p w:rsidR="005A3382" w:rsidRDefault="005A3382" w:rsidP="005A33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Context awareness is a property of mobile devices that is defined complementary to location awareness. Devices may have information about the circumstances under which they are able to operate</w:t>
      </w:r>
      <w:r w:rsidR="004E76E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based on rules</w:t>
      </w:r>
      <w:r w:rsidR="004E76EB">
        <w:rPr>
          <w:sz w:val="24"/>
          <w:szCs w:val="24"/>
        </w:rPr>
        <w:t xml:space="preserve">, or an intelligent stimulus, react accordingly. </w:t>
      </w:r>
    </w:p>
    <w:p w:rsidR="007A2D3F" w:rsidRPr="00BE2175" w:rsidRDefault="007A2D3F" w:rsidP="00BE2175">
      <w:pPr>
        <w:pStyle w:val="ListParagraph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Human Gait Analysis is done using wearable sensors of acceleration and angular </w:t>
      </w:r>
      <w:r w:rsidRPr="007A2D3F">
        <w:rPr>
          <w:sz w:val="24"/>
          <w:szCs w:val="24"/>
        </w:rPr>
        <w:t xml:space="preserve">velocity. </w:t>
      </w:r>
      <w:r w:rsidRPr="007A2D3F">
        <w:rPr>
          <w:rFonts w:cs="Arial"/>
          <w:color w:val="000000" w:themeColor="text1"/>
          <w:sz w:val="24"/>
          <w:szCs w:val="24"/>
          <w:shd w:val="clear" w:color="auto" w:fill="FFFFFF"/>
        </w:rPr>
        <w:t>The sensor used consists of a tr</w:t>
      </w:r>
      <w:r w:rsidRPr="00BE217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i-axial acceleration sensor and three gyro sensors aligned on three axes. Thus, the segment lengths are calculated from physical measurement and joint angles. </w:t>
      </w:r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application then gave the position of every </w:t>
      </w:r>
      <w:proofErr w:type="gramStart"/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>joints</w:t>
      </w:r>
      <w:proofErr w:type="gramEnd"/>
      <w:r w:rsidR="00BE2175">
        <w:rPr>
          <w:rFonts w:cs="Arial"/>
          <w:color w:val="000000" w:themeColor="text1"/>
          <w:sz w:val="24"/>
          <w:szCs w:val="24"/>
          <w:shd w:val="clear" w:color="auto" w:fill="FFFFFF"/>
        </w:rPr>
        <w:t>. Therefore, this method provides important quantitative information about gait diagnosis.</w:t>
      </w:r>
    </w:p>
    <w:sectPr w:rsidR="007A2D3F" w:rsidRPr="00BE2175" w:rsidSect="003D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531D"/>
    <w:multiLevelType w:val="hybridMultilevel"/>
    <w:tmpl w:val="7E7CC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816AD"/>
    <w:multiLevelType w:val="hybridMultilevel"/>
    <w:tmpl w:val="095A4446"/>
    <w:lvl w:ilvl="0" w:tplc="5E6E3FC0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7B2F36"/>
    <w:multiLevelType w:val="hybridMultilevel"/>
    <w:tmpl w:val="04D853CE"/>
    <w:lvl w:ilvl="0" w:tplc="E506A2E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066D"/>
    <w:rsid w:val="003D23FB"/>
    <w:rsid w:val="004E76EB"/>
    <w:rsid w:val="005A3382"/>
    <w:rsid w:val="005C3264"/>
    <w:rsid w:val="00617F41"/>
    <w:rsid w:val="007A2D3F"/>
    <w:rsid w:val="009961D1"/>
    <w:rsid w:val="00BE2175"/>
    <w:rsid w:val="00C71E6D"/>
    <w:rsid w:val="00CA066D"/>
    <w:rsid w:val="00CB0675"/>
    <w:rsid w:val="00EB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2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Harekrishna</cp:lastModifiedBy>
  <cp:revision>5</cp:revision>
  <dcterms:created xsi:type="dcterms:W3CDTF">2013-11-20T16:32:00Z</dcterms:created>
  <dcterms:modified xsi:type="dcterms:W3CDTF">2013-11-21T14:19:00Z</dcterms:modified>
</cp:coreProperties>
</file>