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33070D4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470B0">
        <w:rPr>
          <w:sz w:val="24"/>
          <w:szCs w:val="24"/>
        </w:rPr>
        <w:t xml:space="preserve"> </w:t>
      </w:r>
      <w:proofErr w:type="gramStart"/>
      <w:r w:rsidR="001470B0">
        <w:rPr>
          <w:sz w:val="24"/>
          <w:szCs w:val="24"/>
        </w:rPr>
        <w:t xml:space="preserve">  :</w:t>
      </w:r>
      <w:proofErr w:type="gramEnd"/>
      <w:r w:rsidR="001470B0">
        <w:rPr>
          <w:sz w:val="24"/>
          <w:szCs w:val="24"/>
        </w:rPr>
        <w:t xml:space="preserve"> Expressions</w:t>
      </w:r>
    </w:p>
    <w:p w14:paraId="00000003" w14:textId="79D1E614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1470B0">
        <w:rPr>
          <w:sz w:val="24"/>
          <w:szCs w:val="24"/>
        </w:rPr>
        <w:t xml:space="preserve"> :</w:t>
      </w:r>
      <w:proofErr w:type="gramEnd"/>
      <w:r w:rsidR="001470B0">
        <w:rPr>
          <w:sz w:val="24"/>
          <w:szCs w:val="24"/>
        </w:rPr>
        <w:t xml:space="preserve"> Values</w:t>
      </w:r>
    </w:p>
    <w:p w14:paraId="00000004" w14:textId="447005E2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1470B0">
        <w:rPr>
          <w:sz w:val="24"/>
          <w:szCs w:val="24"/>
        </w:rPr>
        <w:t xml:space="preserve"> :</w:t>
      </w:r>
      <w:proofErr w:type="gramEnd"/>
      <w:r w:rsidR="001470B0">
        <w:rPr>
          <w:sz w:val="24"/>
          <w:szCs w:val="24"/>
        </w:rPr>
        <w:t xml:space="preserve"> Values</w:t>
      </w:r>
    </w:p>
    <w:p w14:paraId="00000005" w14:textId="08037491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1470B0">
        <w:rPr>
          <w:sz w:val="24"/>
          <w:szCs w:val="24"/>
        </w:rPr>
        <w:t xml:space="preserve"> :</w:t>
      </w:r>
      <w:proofErr w:type="gramEnd"/>
      <w:r w:rsidR="001470B0">
        <w:rPr>
          <w:sz w:val="24"/>
          <w:szCs w:val="24"/>
        </w:rPr>
        <w:t xml:space="preserve"> Expressions</w:t>
      </w:r>
    </w:p>
    <w:p w14:paraId="00000006" w14:textId="77DAFA9A" w:rsidR="001E572E" w:rsidRDefault="009676C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470B0">
        <w:rPr>
          <w:sz w:val="24"/>
          <w:szCs w:val="24"/>
        </w:rPr>
        <w:t xml:space="preserve"> :</w:t>
      </w:r>
      <w:proofErr w:type="gramEnd"/>
      <w:r w:rsidR="001470B0">
        <w:rPr>
          <w:sz w:val="24"/>
          <w:szCs w:val="24"/>
        </w:rPr>
        <w:t xml:space="preserve"> Expression</w:t>
      </w:r>
    </w:p>
    <w:p w14:paraId="00000007" w14:textId="0931E8F4" w:rsidR="001E572E" w:rsidRDefault="001470B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11F66B8E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1470B0">
        <w:rPr>
          <w:sz w:val="24"/>
          <w:szCs w:val="24"/>
        </w:rPr>
        <w:t xml:space="preserve">  :</w:t>
      </w:r>
      <w:proofErr w:type="gramEnd"/>
      <w:r w:rsidR="001470B0">
        <w:rPr>
          <w:sz w:val="24"/>
          <w:szCs w:val="24"/>
        </w:rPr>
        <w:t xml:space="preserve"> Expression</w:t>
      </w:r>
    </w:p>
    <w:p w14:paraId="00000009" w14:textId="77777777" w:rsidR="001E572E" w:rsidRDefault="001E572E">
      <w:pPr>
        <w:spacing w:before="220"/>
      </w:pPr>
    </w:p>
    <w:p w14:paraId="0000000B" w14:textId="7F10B291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8929767" w14:textId="65FC1FA4" w:rsidR="003B0120" w:rsidRDefault="003B01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554FF2">
        <w:rPr>
          <w:sz w:val="24"/>
          <w:szCs w:val="24"/>
        </w:rPr>
        <w:t xml:space="preserve"> String is a </w:t>
      </w:r>
      <w:r>
        <w:rPr>
          <w:sz w:val="24"/>
          <w:szCs w:val="24"/>
        </w:rPr>
        <w:t>primitive</w:t>
      </w:r>
      <w:r w:rsidR="00554FF2">
        <w:rPr>
          <w:sz w:val="24"/>
          <w:szCs w:val="24"/>
        </w:rPr>
        <w:t xml:space="preserve"> data type whic</w:t>
      </w:r>
      <w:r>
        <w:rPr>
          <w:sz w:val="24"/>
          <w:szCs w:val="24"/>
        </w:rPr>
        <w:t>h is the sequence character. In program we define string in either single quote (‘’) or double quote (“”)</w:t>
      </w:r>
      <w:r w:rsidR="007D0780">
        <w:rPr>
          <w:sz w:val="24"/>
          <w:szCs w:val="24"/>
        </w:rPr>
        <w:t xml:space="preserve"> or triple quote</w:t>
      </w:r>
      <w:r>
        <w:rPr>
          <w:sz w:val="24"/>
          <w:szCs w:val="24"/>
        </w:rPr>
        <w:t>.</w:t>
      </w:r>
    </w:p>
    <w:p w14:paraId="3E9F6A46" w14:textId="0F4CC543" w:rsidR="00554FF2" w:rsidRDefault="003B01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FA4686">
        <w:rPr>
          <w:sz w:val="24"/>
          <w:szCs w:val="24"/>
        </w:rPr>
        <w:t>Variable is used to store the data, Data may be of different type as int, string, Boolean. And a variable can hold only single data at a time.</w:t>
      </w:r>
    </w:p>
    <w:p w14:paraId="0000000C" w14:textId="1592A6B3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611E0B8" w14:textId="28CB823C" w:rsidR="00147273" w:rsidRDefault="007D07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Python</w:t>
      </w:r>
      <w:proofErr w:type="gramEnd"/>
      <w:r w:rsidR="00147273">
        <w:rPr>
          <w:sz w:val="24"/>
          <w:szCs w:val="24"/>
        </w:rPr>
        <w:t xml:space="preserve"> have six standard data type:</w:t>
      </w:r>
    </w:p>
    <w:p w14:paraId="4885394E" w14:textId="2478ACD9" w:rsidR="00147273" w:rsidRDefault="00686F25" w:rsidP="0014727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Numeric</w:t>
      </w:r>
    </w:p>
    <w:p w14:paraId="448BB4FB" w14:textId="08176D33" w:rsidR="00686F25" w:rsidRDefault="00686F25" w:rsidP="0014727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5C4E64B" w14:textId="50CA22F6" w:rsidR="00686F25" w:rsidRDefault="00686F25" w:rsidP="0014727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75AC158D" w14:textId="06DB2F41" w:rsidR="00686F25" w:rsidRDefault="00686F25" w:rsidP="0014727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21B08930" w14:textId="1FAE9B92" w:rsidR="00686F25" w:rsidRDefault="00686F25" w:rsidP="0014727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000000D" w14:textId="27B9387C" w:rsidR="001E572E" w:rsidRDefault="00686F25" w:rsidP="00686F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Dictionary</w:t>
      </w:r>
    </w:p>
    <w:p w14:paraId="6F22BFDB" w14:textId="03BA8760" w:rsidR="009B4B04" w:rsidRDefault="007D0780" w:rsidP="00686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</w:t>
      </w:r>
      <w:r w:rsidR="00686F25">
        <w:rPr>
          <w:sz w:val="24"/>
          <w:szCs w:val="24"/>
        </w:rPr>
        <w:t xml:space="preserve"> </w:t>
      </w:r>
      <w:r w:rsidR="009B4B04">
        <w:rPr>
          <w:sz w:val="24"/>
          <w:szCs w:val="24"/>
        </w:rPr>
        <w:t xml:space="preserve">Numeric data type represent the data which has a numeric value. These values are </w:t>
      </w:r>
      <w:r>
        <w:rPr>
          <w:sz w:val="24"/>
          <w:szCs w:val="24"/>
        </w:rPr>
        <w:t>defined</w:t>
      </w:r>
      <w:r w:rsidR="009B4B04">
        <w:rPr>
          <w:sz w:val="24"/>
          <w:szCs w:val="24"/>
        </w:rPr>
        <w:t xml:space="preserve"> as int, float and complex classes.</w:t>
      </w:r>
    </w:p>
    <w:p w14:paraId="6607B232" w14:textId="571A76EF" w:rsidR="009B4B04" w:rsidRDefault="007D0780" w:rsidP="00686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9B4B04">
        <w:rPr>
          <w:sz w:val="24"/>
          <w:szCs w:val="24"/>
        </w:rPr>
        <w:t xml:space="preserve"> The string is sequence of Unicode characters. String will be in </w:t>
      </w:r>
      <w:r>
        <w:rPr>
          <w:sz w:val="24"/>
          <w:szCs w:val="24"/>
        </w:rPr>
        <w:t>single</w:t>
      </w:r>
      <w:r w:rsidR="009B4B04">
        <w:rPr>
          <w:sz w:val="24"/>
          <w:szCs w:val="24"/>
        </w:rPr>
        <w:t xml:space="preserve"> quote</w:t>
      </w:r>
      <w:r>
        <w:rPr>
          <w:sz w:val="24"/>
          <w:szCs w:val="24"/>
        </w:rPr>
        <w:t>, double quote or triple quote.</w:t>
      </w:r>
    </w:p>
    <w:p w14:paraId="4A34D87F" w14:textId="0704054B" w:rsidR="003114B6" w:rsidRDefault="007D0780" w:rsidP="00686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List: List is mutable data type in which it may</w:t>
      </w:r>
      <w:r w:rsidR="003114B6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or may consist </w:t>
      </w:r>
      <w:r w:rsidR="003114B6">
        <w:rPr>
          <w:sz w:val="24"/>
          <w:szCs w:val="24"/>
        </w:rPr>
        <w:t>different type of elements, separated by comma inside the square brackets [].</w:t>
      </w:r>
    </w:p>
    <w:p w14:paraId="404BBBCE" w14:textId="77777777" w:rsidR="003114B6" w:rsidRDefault="003114B6" w:rsidP="00686F25">
      <w:pPr>
        <w:spacing w:before="220"/>
        <w:rPr>
          <w:sz w:val="24"/>
          <w:szCs w:val="24"/>
        </w:rPr>
      </w:pPr>
    </w:p>
    <w:p w14:paraId="60C3A133" w14:textId="34709219" w:rsidR="003114B6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5DA18EC4" w14:textId="6B41A8B6" w:rsidR="003114B6" w:rsidRDefault="000A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</w:t>
      </w:r>
      <w:r w:rsidR="008A2170">
        <w:rPr>
          <w:sz w:val="24"/>
          <w:szCs w:val="24"/>
        </w:rPr>
        <w:t>Expressions are combination of operators and operands. Ex 7+5-3*9 / 2 is expression.</w:t>
      </w:r>
    </w:p>
    <w:p w14:paraId="0000000F" w14:textId="4756C698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76438BF" w14:textId="77777777" w:rsidR="000A1721" w:rsidRDefault="000A17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Expressions are combination of operators and operands. Ex 7+5-3*9 / 2 is expression.</w:t>
      </w:r>
      <w:r>
        <w:rPr>
          <w:sz w:val="24"/>
          <w:szCs w:val="24"/>
        </w:rPr>
        <w:t xml:space="preserve"> </w:t>
      </w:r>
    </w:p>
    <w:p w14:paraId="3C1B013C" w14:textId="79F00106" w:rsidR="002451DA" w:rsidRDefault="000A1721">
      <w:pPr>
        <w:spacing w:before="220"/>
        <w:rPr>
          <w:sz w:val="24"/>
          <w:szCs w:val="24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Statement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statement is a unit of code that has an effect, like creating a variable or displaying a value.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we type a statement, the interpreter executes it, which means that it does whatever the statement says. In general, statements don’t have values.</w:t>
      </w:r>
    </w:p>
    <w:p w14:paraId="00000010" w14:textId="7777777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DAB300B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364CA40" w:rsidR="001E572E" w:rsidRPr="003F748E" w:rsidRDefault="003F748E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77C7F600" wp14:editId="1EE43227">
            <wp:extent cx="5731510" cy="544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7FD2A09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64256D7" w14:textId="19C87E06" w:rsidR="003F748E" w:rsidRDefault="003F748E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3B977922" wp14:editId="23F3C305">
            <wp:extent cx="5731510" cy="391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598D4C1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319DC08" w:rsidR="001E572E" w:rsidRPr="003F748E" w:rsidRDefault="003F748E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F77AB2" wp14:editId="16E89146">
            <wp:extent cx="5731510" cy="387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18940258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12A9EB9" w14:textId="39273E6B" w:rsidR="005F25E6" w:rsidRDefault="001770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9D31B3">
        <w:rPr>
          <w:sz w:val="24"/>
          <w:szCs w:val="24"/>
        </w:rPr>
        <w:t xml:space="preserve">ggs are </w:t>
      </w:r>
      <w:r>
        <w:rPr>
          <w:sz w:val="24"/>
          <w:szCs w:val="24"/>
        </w:rPr>
        <w:t>a valid variable name since its follow the rule for declare the variable while 100 is invalid since its numeric. 100 is invalid but name</w:t>
      </w:r>
      <w:proofErr w:type="gramStart"/>
      <w:r>
        <w:rPr>
          <w:sz w:val="24"/>
          <w:szCs w:val="24"/>
        </w:rPr>
        <w:t>100  is</w:t>
      </w:r>
      <w:proofErr w:type="gramEnd"/>
      <w:r>
        <w:rPr>
          <w:sz w:val="24"/>
          <w:szCs w:val="24"/>
        </w:rPr>
        <w:t xml:space="preserve"> valid variable name.</w:t>
      </w:r>
    </w:p>
    <w:p w14:paraId="2CC6BAFA" w14:textId="3774D820" w:rsidR="005F25E6" w:rsidRPr="005F25E6" w:rsidRDefault="005F25E6" w:rsidP="005F25E6">
      <w:pPr>
        <w:spacing w:before="220"/>
        <w:rPr>
          <w:sz w:val="24"/>
          <w:szCs w:val="24"/>
        </w:rPr>
      </w:pPr>
      <w:r w:rsidRPr="005F25E6">
        <w:rPr>
          <w:sz w:val="24"/>
          <w:szCs w:val="24"/>
        </w:rPr>
        <w:t>Before declaring a variable, we must follow the given rules.</w:t>
      </w:r>
    </w:p>
    <w:p w14:paraId="5EFFE5E1" w14:textId="77777777" w:rsidR="005F25E6" w:rsidRPr="005F25E6" w:rsidRDefault="005F25E6" w:rsidP="005F25E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F25E6">
        <w:rPr>
          <w:sz w:val="24"/>
          <w:szCs w:val="24"/>
        </w:rPr>
        <w:t>The first character of the variable can be an alphabet or (_) underscore.</w:t>
      </w:r>
    </w:p>
    <w:p w14:paraId="1A22D982" w14:textId="77777777" w:rsidR="005F25E6" w:rsidRPr="005F25E6" w:rsidRDefault="005F25E6" w:rsidP="005F25E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F25E6">
        <w:rPr>
          <w:sz w:val="24"/>
          <w:szCs w:val="24"/>
        </w:rPr>
        <w:t xml:space="preserve">Special characters (@, #, %, ^, </w:t>
      </w:r>
      <w:proofErr w:type="gramStart"/>
      <w:r w:rsidRPr="005F25E6">
        <w:rPr>
          <w:sz w:val="24"/>
          <w:szCs w:val="24"/>
        </w:rPr>
        <w:t>&amp;,</w:t>
      </w:r>
      <w:proofErr w:type="gramEnd"/>
      <w:r w:rsidRPr="005F25E6">
        <w:rPr>
          <w:sz w:val="24"/>
          <w:szCs w:val="24"/>
        </w:rPr>
        <w:t xml:space="preserve"> *) should not be used in variable name.</w:t>
      </w:r>
    </w:p>
    <w:p w14:paraId="45FF11DD" w14:textId="419B3F30" w:rsidR="005F25E6" w:rsidRPr="005F25E6" w:rsidRDefault="005F25E6" w:rsidP="005F25E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F25E6">
        <w:rPr>
          <w:sz w:val="24"/>
          <w:szCs w:val="24"/>
        </w:rPr>
        <w:t xml:space="preserve">Variable names are case sensitive. For example - </w:t>
      </w:r>
      <w:r w:rsidRPr="005F25E6">
        <w:rPr>
          <w:sz w:val="24"/>
          <w:szCs w:val="24"/>
        </w:rPr>
        <w:t>EGGS</w:t>
      </w:r>
      <w:r w:rsidRPr="005F25E6">
        <w:rPr>
          <w:sz w:val="24"/>
          <w:szCs w:val="24"/>
        </w:rPr>
        <w:t xml:space="preserve"> and </w:t>
      </w:r>
      <w:r w:rsidRPr="005F25E6">
        <w:rPr>
          <w:sz w:val="24"/>
          <w:szCs w:val="24"/>
        </w:rPr>
        <w:t>eggs</w:t>
      </w:r>
      <w:r w:rsidRPr="005F25E6">
        <w:rPr>
          <w:sz w:val="24"/>
          <w:szCs w:val="24"/>
        </w:rPr>
        <w:t xml:space="preserve"> are two different variables.</w:t>
      </w:r>
    </w:p>
    <w:p w14:paraId="212FB8D7" w14:textId="000F331C" w:rsidR="003F748E" w:rsidRPr="001770D3" w:rsidRDefault="005F25E6" w:rsidP="001770D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F25E6">
        <w:rPr>
          <w:sz w:val="24"/>
          <w:szCs w:val="24"/>
        </w:rPr>
        <w:t>Reserve words cannot be declared as variables.</w:t>
      </w:r>
    </w:p>
    <w:p w14:paraId="00000019" w14:textId="6425C903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189D6F74" w14:textId="587C18C9" w:rsidR="00606B54" w:rsidRDefault="00606B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 are function are used to get the respective version on values.</w:t>
      </w:r>
    </w:p>
    <w:p w14:paraId="0000001A" w14:textId="77777777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6E7B1FDB" w:rsidR="001E572E" w:rsidRDefault="009676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E7F3B8A" w14:textId="77777777" w:rsidR="009B15C8" w:rsidRDefault="009B1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Error caused due to the type casted since 99 is int so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convert this to string.</w:t>
      </w:r>
    </w:p>
    <w:p w14:paraId="030426E3" w14:textId="3B0B8173" w:rsidR="009B15C8" w:rsidRDefault="009B15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371DC66" wp14:editId="341C382E">
            <wp:extent cx="5731510" cy="128587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1E572E" w:rsidRDefault="001E572E">
      <w:pPr>
        <w:rPr>
          <w:sz w:val="24"/>
          <w:szCs w:val="24"/>
        </w:rPr>
      </w:pPr>
    </w:p>
    <w:sectPr w:rsidR="001E57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E86"/>
    <w:multiLevelType w:val="hybridMultilevel"/>
    <w:tmpl w:val="AB8A75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4E25"/>
    <w:multiLevelType w:val="hybridMultilevel"/>
    <w:tmpl w:val="4DDA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2841"/>
    <w:multiLevelType w:val="hybridMultilevel"/>
    <w:tmpl w:val="15DC0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F01BF"/>
    <w:multiLevelType w:val="multilevel"/>
    <w:tmpl w:val="6360BE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6047976">
    <w:abstractNumId w:val="3"/>
  </w:num>
  <w:num w:numId="2" w16cid:durableId="724063207">
    <w:abstractNumId w:val="1"/>
  </w:num>
  <w:num w:numId="3" w16cid:durableId="467364130">
    <w:abstractNumId w:val="0"/>
  </w:num>
  <w:num w:numId="4" w16cid:durableId="149745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2E"/>
    <w:rsid w:val="000A1721"/>
    <w:rsid w:val="001470B0"/>
    <w:rsid w:val="00147273"/>
    <w:rsid w:val="001770D3"/>
    <w:rsid w:val="001E572E"/>
    <w:rsid w:val="002451DA"/>
    <w:rsid w:val="003114B6"/>
    <w:rsid w:val="003B0120"/>
    <w:rsid w:val="003F748E"/>
    <w:rsid w:val="00554FF2"/>
    <w:rsid w:val="005F25E6"/>
    <w:rsid w:val="00606B54"/>
    <w:rsid w:val="00686F25"/>
    <w:rsid w:val="007D0780"/>
    <w:rsid w:val="008A2170"/>
    <w:rsid w:val="009676CA"/>
    <w:rsid w:val="009B15C8"/>
    <w:rsid w:val="009B4B04"/>
    <w:rsid w:val="009D31B3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D1C0"/>
  <w15:docId w15:val="{800FB657-72FC-48EE-B5D6-1619F5BC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Gulshan Kumar</cp:lastModifiedBy>
  <cp:revision>5</cp:revision>
  <dcterms:created xsi:type="dcterms:W3CDTF">2021-03-02T22:15:00Z</dcterms:created>
  <dcterms:modified xsi:type="dcterms:W3CDTF">2022-05-16T04:11:00Z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