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1AB3" w14:textId="77777777" w:rsidR="0093453C" w:rsidRPr="0093453C" w:rsidRDefault="0093453C" w:rsidP="0093453C">
      <w:pPr>
        <w:spacing w:after="0"/>
        <w:ind w:left="-2" w:hanging="2"/>
        <w:jc w:val="right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Приложение №1</w:t>
      </w:r>
    </w:p>
    <w:p w14:paraId="67470C6F" w14:textId="77777777" w:rsidR="0093453C" w:rsidRPr="0093453C" w:rsidRDefault="0093453C" w:rsidP="0093453C">
      <w:pPr>
        <w:spacing w:after="0"/>
        <w:ind w:left="-2" w:hanging="2"/>
        <w:jc w:val="right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к Договору №_________</w:t>
      </w:r>
    </w:p>
    <w:p w14:paraId="2BB4DC23" w14:textId="77777777" w:rsidR="0093453C" w:rsidRPr="0093453C" w:rsidRDefault="0093453C" w:rsidP="0093453C">
      <w:pPr>
        <w:spacing w:after="0"/>
        <w:ind w:left="-2" w:hanging="2"/>
        <w:jc w:val="right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об обучении на курсах</w:t>
      </w:r>
    </w:p>
    <w:p w14:paraId="546DEE13" w14:textId="77777777" w:rsidR="0093453C" w:rsidRPr="0093453C" w:rsidRDefault="0093453C" w:rsidP="0093453C">
      <w:pPr>
        <w:spacing w:after="0"/>
        <w:ind w:left="-2" w:hanging="2"/>
        <w:jc w:val="right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«___» _______ 202__ года.</w:t>
      </w:r>
    </w:p>
    <w:p w14:paraId="1853340F" w14:textId="77777777" w:rsidR="0093453C" w:rsidRPr="0093453C" w:rsidRDefault="0093453C" w:rsidP="0093453C">
      <w:pPr>
        <w:spacing w:after="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sz w:val="22"/>
          <w:lang w:eastAsia="ru-RU"/>
        </w:rPr>
        <w:br/>
      </w:r>
      <w:r w:rsidRPr="0093453C">
        <w:rPr>
          <w:rFonts w:eastAsia="Times New Roman" w:cs="Times New Roman"/>
          <w:sz w:val="22"/>
          <w:lang w:eastAsia="ru-RU"/>
        </w:rPr>
        <w:br/>
      </w:r>
      <w:r w:rsidRPr="0093453C">
        <w:rPr>
          <w:rFonts w:eastAsia="Times New Roman" w:cs="Times New Roman"/>
          <w:sz w:val="22"/>
          <w:lang w:eastAsia="ru-RU"/>
        </w:rPr>
        <w:br/>
      </w:r>
    </w:p>
    <w:p w14:paraId="4B00DF2B" w14:textId="3FFCBF3D" w:rsidR="0093453C" w:rsidRPr="0093453C" w:rsidRDefault="0093453C" w:rsidP="0093453C">
      <w:pPr>
        <w:numPr>
          <w:ilvl w:val="0"/>
          <w:numId w:val="5"/>
        </w:numPr>
        <w:spacing w:after="0"/>
        <w:ind w:left="35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Оплачиваемый Курс «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>Project Manager</w:t>
      </w:r>
      <w:r w:rsidRPr="0093453C">
        <w:rPr>
          <w:rFonts w:eastAsia="Times New Roman" w:cs="Times New Roman"/>
          <w:color w:val="000000"/>
          <w:sz w:val="22"/>
          <w:lang w:eastAsia="ru-RU"/>
        </w:rPr>
        <w:t>».</w:t>
      </w:r>
    </w:p>
    <w:p w14:paraId="7B7E458A" w14:textId="7D7782B2" w:rsidR="0093453C" w:rsidRPr="0093453C" w:rsidRDefault="0093453C" w:rsidP="0093453C">
      <w:pPr>
        <w:numPr>
          <w:ilvl w:val="0"/>
          <w:numId w:val="5"/>
        </w:numPr>
        <w:spacing w:after="0"/>
        <w:ind w:left="35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Срок обучения на Курсах в соответствии с рабочим учебным планом составляет </w:t>
      </w:r>
      <w:r w:rsidRPr="0093453C">
        <w:rPr>
          <w:rFonts w:eastAsia="Times New Roman" w:cs="Times New Roman"/>
          <w:color w:val="000000"/>
          <w:sz w:val="22"/>
          <w:lang w:eastAsia="ru-RU"/>
        </w:rPr>
        <w:t>540</w:t>
      </w:r>
      <w:r w:rsidRPr="0093453C">
        <w:rPr>
          <w:rFonts w:eastAsia="Times New Roman" w:cs="Times New Roman"/>
          <w:color w:val="FF0000"/>
          <w:sz w:val="22"/>
          <w:lang w:eastAsia="ru-RU"/>
        </w:rPr>
        <w:t xml:space="preserve"> </w:t>
      </w:r>
      <w:r w:rsidRPr="0093453C">
        <w:rPr>
          <w:rFonts w:eastAsia="Times New Roman" w:cs="Times New Roman"/>
          <w:color w:val="000000"/>
          <w:sz w:val="22"/>
          <w:lang w:eastAsia="ru-RU"/>
        </w:rPr>
        <w:t>часов.</w:t>
      </w:r>
    </w:p>
    <w:p w14:paraId="363EC5EE" w14:textId="77777777" w:rsidR="0093453C" w:rsidRPr="0093453C" w:rsidRDefault="0093453C" w:rsidP="0093453C">
      <w:pPr>
        <w:numPr>
          <w:ilvl w:val="0"/>
          <w:numId w:val="5"/>
        </w:numPr>
        <w:spacing w:after="0"/>
        <w:ind w:left="35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Базовый расчетный период 1 (одного) месяца обучения составляет 12000 (двенадцать тысяч) сом.</w:t>
      </w:r>
    </w:p>
    <w:p w14:paraId="213C0C9C" w14:textId="77777777" w:rsidR="0093453C" w:rsidRPr="0093453C" w:rsidRDefault="0093453C" w:rsidP="0093453C">
      <w:pPr>
        <w:numPr>
          <w:ilvl w:val="0"/>
          <w:numId w:val="5"/>
        </w:numPr>
        <w:spacing w:after="0"/>
        <w:ind w:left="358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Заказчик оплачивает услуги, предусмотренные Договором об обучении на курсах №_____ от ___/__________ 202__ года в сумме __________(_________________________________) сом за __________месяц(ев) обучения. Цена не является окончательной и может быть изменена.</w:t>
      </w:r>
    </w:p>
    <w:p w14:paraId="4B10C8E1" w14:textId="259DF5F7" w:rsidR="0093453C" w:rsidRPr="0093453C" w:rsidRDefault="0093453C" w:rsidP="0093453C">
      <w:pPr>
        <w:spacing w:after="0"/>
        <w:jc w:val="center"/>
        <w:rPr>
          <w:rFonts w:eastAsia="Times New Roman" w:cs="Times New Roman"/>
          <w:b/>
          <w:bCs/>
          <w:color w:val="000000"/>
          <w:sz w:val="22"/>
          <w:lang w:eastAsia="ru-RU"/>
        </w:rPr>
      </w:pPr>
    </w:p>
    <w:p w14:paraId="37F1D62E" w14:textId="77777777" w:rsidR="0093453C" w:rsidRPr="0093453C" w:rsidRDefault="0093453C" w:rsidP="0093453C">
      <w:pPr>
        <w:spacing w:after="0"/>
        <w:jc w:val="center"/>
        <w:rPr>
          <w:rFonts w:eastAsia="Times New Roman" w:cs="Times New Roman"/>
          <w:b/>
          <w:bCs/>
          <w:color w:val="000000"/>
          <w:sz w:val="22"/>
          <w:lang w:eastAsia="ru-RU"/>
        </w:rPr>
      </w:pPr>
    </w:p>
    <w:p w14:paraId="38428455" w14:textId="0FB9196B" w:rsidR="0093453C" w:rsidRPr="0093453C" w:rsidRDefault="0093453C" w:rsidP="0093453C">
      <w:pPr>
        <w:spacing w:after="0"/>
        <w:jc w:val="center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Учебный п</w:t>
      </w: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лан</w:t>
      </w: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 xml:space="preserve"> </w:t>
      </w:r>
    </w:p>
    <w:p w14:paraId="6ADB7AFB" w14:textId="77777777" w:rsidR="0093453C" w:rsidRPr="0093453C" w:rsidRDefault="0093453C" w:rsidP="0093453C">
      <w:pPr>
        <w:spacing w:after="0"/>
        <w:rPr>
          <w:rFonts w:eastAsia="Times New Roman" w:cs="Times New Roman"/>
          <w:sz w:val="22"/>
          <w:lang w:eastAsia="ru-RU"/>
        </w:rPr>
      </w:pPr>
    </w:p>
    <w:p w14:paraId="0109E1AE" w14:textId="7CA0D6D5" w:rsidR="0093453C" w:rsidRPr="0093453C" w:rsidRDefault="0093453C" w:rsidP="0093453C">
      <w:pPr>
        <w:spacing w:after="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1 месяц (</w:t>
      </w: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П</w:t>
      </w: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онимание проектной работы и профессии)</w:t>
      </w:r>
    </w:p>
    <w:p w14:paraId="7323724D" w14:textId="77777777" w:rsidR="0093453C" w:rsidRPr="0093453C" w:rsidRDefault="0093453C" w:rsidP="0093453C">
      <w:pPr>
        <w:spacing w:after="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sz w:val="22"/>
          <w:lang w:eastAsia="ru-RU"/>
        </w:rPr>
        <w:br/>
      </w:r>
    </w:p>
    <w:p w14:paraId="31E4E69E" w14:textId="77777777" w:rsidR="0093453C" w:rsidRPr="0093453C" w:rsidRDefault="0093453C" w:rsidP="0093453C">
      <w:pPr>
        <w:numPr>
          <w:ilvl w:val="0"/>
          <w:numId w:val="1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Кто такой Project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manager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>?</w:t>
      </w:r>
    </w:p>
    <w:p w14:paraId="356FF6F8" w14:textId="5123A5D8" w:rsidR="0093453C" w:rsidRPr="0093453C" w:rsidRDefault="0093453C" w:rsidP="0093453C">
      <w:pPr>
        <w:numPr>
          <w:ilvl w:val="0"/>
          <w:numId w:val="1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93453C">
        <w:rPr>
          <w:rFonts w:eastAsia="Times New Roman" w:cs="Times New Roman"/>
          <w:color w:val="000000"/>
          <w:sz w:val="22"/>
          <w:lang w:val="en-US" w:eastAsia="ru-RU"/>
        </w:rPr>
        <w:t>Product Manager, Account Manager, Project manager (</w:t>
      </w:r>
      <w:r w:rsidRPr="0093453C">
        <w:rPr>
          <w:rFonts w:eastAsia="Times New Roman" w:cs="Times New Roman"/>
          <w:color w:val="000000"/>
          <w:sz w:val="22"/>
          <w:lang w:eastAsia="ru-RU"/>
        </w:rPr>
        <w:t>Различия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r w:rsidRPr="0093453C">
        <w:rPr>
          <w:rFonts w:eastAsia="Times New Roman" w:cs="Times New Roman"/>
          <w:color w:val="000000"/>
          <w:sz w:val="22"/>
          <w:lang w:eastAsia="ru-RU"/>
        </w:rPr>
        <w:t>и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r w:rsidRPr="0093453C">
        <w:rPr>
          <w:rFonts w:eastAsia="Times New Roman" w:cs="Times New Roman"/>
          <w:color w:val="000000"/>
          <w:sz w:val="22"/>
          <w:lang w:eastAsia="ru-RU"/>
        </w:rPr>
        <w:t>роли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>) </w:t>
      </w:r>
    </w:p>
    <w:p w14:paraId="23624B15" w14:textId="77777777" w:rsidR="0093453C" w:rsidRPr="0093453C" w:rsidRDefault="0093453C" w:rsidP="0093453C">
      <w:pPr>
        <w:numPr>
          <w:ilvl w:val="0"/>
          <w:numId w:val="1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Важно ли знать программирование ПМ?</w:t>
      </w:r>
    </w:p>
    <w:p w14:paraId="0CE726F2" w14:textId="77777777" w:rsidR="0093453C" w:rsidRPr="0093453C" w:rsidRDefault="0093453C" w:rsidP="0093453C">
      <w:pPr>
        <w:numPr>
          <w:ilvl w:val="0"/>
          <w:numId w:val="1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Что такое проект?</w:t>
      </w:r>
    </w:p>
    <w:p w14:paraId="1ACDBBE0" w14:textId="77777777" w:rsidR="0093453C" w:rsidRPr="0093453C" w:rsidRDefault="0093453C" w:rsidP="0093453C">
      <w:pPr>
        <w:numPr>
          <w:ilvl w:val="0"/>
          <w:numId w:val="1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Атрибуты проекта </w:t>
      </w:r>
    </w:p>
    <w:p w14:paraId="61AD4F6C" w14:textId="77777777" w:rsidR="0093453C" w:rsidRPr="0093453C" w:rsidRDefault="0093453C" w:rsidP="0093453C">
      <w:pPr>
        <w:spacing w:after="0"/>
        <w:ind w:left="144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 Тема и цель проекта (для чего? Получат ли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благополучатели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пользу?)</w:t>
      </w:r>
    </w:p>
    <w:p w14:paraId="50CCD446" w14:textId="77777777" w:rsidR="0093453C" w:rsidRPr="0093453C" w:rsidRDefault="0093453C" w:rsidP="0093453C">
      <w:pPr>
        <w:spacing w:after="0"/>
        <w:ind w:left="144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· Временные рамки (проекты всегда ограничены во времени, имеют конкретные сроки выполнения каждого этапа)</w:t>
      </w:r>
    </w:p>
    <w:p w14:paraId="5CF86CCD" w14:textId="77777777" w:rsidR="0093453C" w:rsidRPr="0093453C" w:rsidRDefault="0093453C" w:rsidP="0093453C">
      <w:pPr>
        <w:spacing w:after="0"/>
        <w:ind w:left="144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· Целевая аудитория (для кого реализуется проект, кому интересно участие в проекте, зачем им участвовать в проекте)</w:t>
      </w:r>
    </w:p>
    <w:p w14:paraId="4172D97A" w14:textId="77777777" w:rsidR="0093453C" w:rsidRPr="0093453C" w:rsidRDefault="0093453C" w:rsidP="0093453C">
      <w:pPr>
        <w:spacing w:after="0"/>
        <w:ind w:left="144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· Команда (кто может помочь в планировании и реализации проекта)</w:t>
      </w:r>
    </w:p>
    <w:p w14:paraId="6E0DF176" w14:textId="77777777" w:rsidR="0093453C" w:rsidRPr="0093453C" w:rsidRDefault="0093453C" w:rsidP="0093453C">
      <w:pPr>
        <w:spacing w:after="0"/>
        <w:ind w:left="144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· Ресурсы (что необходимо для осуществления проекта: информация, материальное оснащение, время, финансы, люди)</w:t>
      </w:r>
    </w:p>
    <w:p w14:paraId="27F53B66" w14:textId="77777777" w:rsidR="0093453C" w:rsidRPr="0093453C" w:rsidRDefault="0093453C" w:rsidP="0093453C">
      <w:pPr>
        <w:spacing w:after="0"/>
        <w:ind w:left="144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· Последовательность (ключевые мероприятия, подготовительные этапы, их логическая связка, последовательность, необходимость для достижения цели проекта)</w:t>
      </w:r>
    </w:p>
    <w:p w14:paraId="05F47187" w14:textId="5F9E3572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Распределение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r w:rsidRPr="0093453C">
        <w:rPr>
          <w:rFonts w:eastAsia="Times New Roman" w:cs="Times New Roman"/>
          <w:color w:val="000000"/>
          <w:sz w:val="22"/>
          <w:lang w:eastAsia="ru-RU"/>
        </w:rPr>
        <w:t>ролей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(Stack Holder, Product </w:t>
      </w:r>
      <w:proofErr w:type="spellStart"/>
      <w:proofErr w:type="gramStart"/>
      <w:r w:rsidRPr="0093453C">
        <w:rPr>
          <w:rFonts w:eastAsia="Times New Roman" w:cs="Times New Roman"/>
          <w:color w:val="000000"/>
          <w:sz w:val="22"/>
          <w:lang w:val="en-US" w:eastAsia="ru-RU"/>
        </w:rPr>
        <w:t>manager,Project</w:t>
      </w:r>
      <w:proofErr w:type="spellEnd"/>
      <w:proofErr w:type="gramEnd"/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manager, Dev Team) </w:t>
      </w:r>
    </w:p>
    <w:p w14:paraId="0DB407BC" w14:textId="4F145F81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Структура проекта (запуск, планирование цикла, еженедельные действия, Ежедневные действия, Закрытие цикла</w:t>
      </w:r>
      <w:proofErr w:type="gramStart"/>
      <w:r w:rsidRPr="0093453C">
        <w:rPr>
          <w:rFonts w:eastAsia="Times New Roman" w:cs="Times New Roman"/>
          <w:color w:val="000000"/>
          <w:sz w:val="22"/>
          <w:lang w:eastAsia="ru-RU"/>
        </w:rPr>
        <w:t>,</w:t>
      </w: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</w:t>
      </w:r>
      <w:r w:rsidRPr="0093453C">
        <w:rPr>
          <w:rFonts w:eastAsia="Times New Roman" w:cs="Times New Roman"/>
          <w:color w:val="000000"/>
          <w:sz w:val="22"/>
          <w:lang w:eastAsia="ru-RU"/>
        </w:rPr>
        <w:t>После</w:t>
      </w:r>
      <w:proofErr w:type="gramEnd"/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проекта) </w:t>
      </w:r>
    </w:p>
    <w:p w14:paraId="4E9979E8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Планирование выгоды проекта</w:t>
      </w:r>
    </w:p>
    <w:p w14:paraId="70E6A57A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Оценка сроков проекта</w:t>
      </w:r>
    </w:p>
    <w:p w14:paraId="5B671E3F" w14:textId="3E3B1AF9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Оценка проекта (Go/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NoGo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>)</w:t>
      </w:r>
    </w:p>
    <w:p w14:paraId="1E004A81" w14:textId="7C868DFB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Определение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CJM (Client Journey map) </w:t>
      </w:r>
    </w:p>
    <w:p w14:paraId="0C36F4C2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Составление Road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Map</w:t>
      </w:r>
      <w:proofErr w:type="spellEnd"/>
    </w:p>
    <w:p w14:paraId="33586B4D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Составление Mind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Map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> </w:t>
      </w:r>
    </w:p>
    <w:p w14:paraId="621944FC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Waterfall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и почему его до сих пор используют </w:t>
      </w:r>
    </w:p>
    <w:p w14:paraId="7E78537B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Crystal Clear для бизнеса</w:t>
      </w:r>
    </w:p>
    <w:p w14:paraId="69279103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Предпроектная стадия и DSDM</w:t>
      </w:r>
    </w:p>
    <w:p w14:paraId="2DF31FB2" w14:textId="77777777" w:rsidR="0093453C" w:rsidRPr="0093453C" w:rsidRDefault="0093453C" w:rsidP="0093453C">
      <w:pPr>
        <w:numPr>
          <w:ilvl w:val="0"/>
          <w:numId w:val="2"/>
        </w:numPr>
        <w:spacing w:after="0"/>
        <w:ind w:left="1440"/>
        <w:textAlignment w:val="baseline"/>
        <w:rPr>
          <w:rFonts w:eastAsia="Times New Roman" w:cs="Times New Roman"/>
          <w:color w:val="1F222E"/>
          <w:sz w:val="22"/>
          <w:lang w:eastAsia="ru-RU"/>
        </w:rPr>
      </w:pPr>
      <w:r w:rsidRPr="0093453C">
        <w:rPr>
          <w:rFonts w:eastAsia="Times New Roman" w:cs="Times New Roman"/>
          <w:color w:val="1F222E"/>
          <w:sz w:val="22"/>
          <w:lang w:eastAsia="ru-RU"/>
        </w:rPr>
        <w:t>ICONIX</w:t>
      </w:r>
    </w:p>
    <w:p w14:paraId="6313AFF3" w14:textId="77777777" w:rsidR="0093453C" w:rsidRPr="0093453C" w:rsidRDefault="0093453C" w:rsidP="0093453C">
      <w:pPr>
        <w:spacing w:after="240"/>
        <w:rPr>
          <w:rFonts w:eastAsia="Times New Roman" w:cs="Times New Roman"/>
          <w:sz w:val="22"/>
          <w:lang w:eastAsia="ru-RU"/>
        </w:rPr>
      </w:pPr>
    </w:p>
    <w:p w14:paraId="77C4E9B0" w14:textId="54404897" w:rsidR="0093453C" w:rsidRPr="0093453C" w:rsidRDefault="0093453C" w:rsidP="0093453C">
      <w:pPr>
        <w:spacing w:after="0"/>
        <w:rPr>
          <w:rFonts w:eastAsia="Times New Roman" w:cs="Times New Roman"/>
          <w:b/>
          <w:bCs/>
          <w:color w:val="000000"/>
          <w:sz w:val="22"/>
          <w:lang w:eastAsia="ru-RU"/>
        </w:rPr>
      </w:pP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2 месяц (Инструменты и методы)</w:t>
      </w:r>
    </w:p>
    <w:p w14:paraId="0551F7A4" w14:textId="0903F46F" w:rsidR="0093453C" w:rsidRPr="0093453C" w:rsidRDefault="0093453C" w:rsidP="0093453C">
      <w:pPr>
        <w:spacing w:after="0"/>
        <w:rPr>
          <w:rFonts w:eastAsia="Times New Roman" w:cs="Times New Roman"/>
          <w:sz w:val="22"/>
          <w:lang w:eastAsia="ru-RU"/>
        </w:rPr>
      </w:pP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 </w:t>
      </w:r>
    </w:p>
    <w:p w14:paraId="3495F372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Agile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и его принципы</w:t>
      </w:r>
    </w:p>
    <w:p w14:paraId="77A91DF9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Введение в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Scrum</w:t>
      </w:r>
      <w:proofErr w:type="spellEnd"/>
    </w:p>
    <w:p w14:paraId="2DEFD730" w14:textId="4B3526F0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lastRenderedPageBreak/>
        <w:t>Бизнес-модель</w:t>
      </w: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и как её построить</w:t>
      </w:r>
    </w:p>
    <w:p w14:paraId="651F1E7B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Стратегическое планирование в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Scrum</w:t>
      </w:r>
      <w:proofErr w:type="spellEnd"/>
    </w:p>
    <w:p w14:paraId="75E150E9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User Story и зачем они нам в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Scrum</w:t>
      </w:r>
      <w:proofErr w:type="spellEnd"/>
    </w:p>
    <w:p w14:paraId="5FEA00FD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Smart в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Scrum</w:t>
      </w:r>
      <w:proofErr w:type="spellEnd"/>
    </w:p>
    <w:p w14:paraId="2F34DDFA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Нулевой спринт</w:t>
      </w:r>
    </w:p>
    <w:p w14:paraId="1A348129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Инкрементная разработка и как это помогает бизнесу</w:t>
      </w:r>
    </w:p>
    <w:p w14:paraId="6B4BC45B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Как обнаружить тимлида</w:t>
      </w:r>
    </w:p>
    <w:p w14:paraId="54B8B551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Этапы </w:t>
      </w: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командообразования</w:t>
      </w:r>
      <w:proofErr w:type="spellEnd"/>
    </w:p>
    <w:p w14:paraId="4D10D1BF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Канбан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 xml:space="preserve"> и как вести доску команды</w:t>
      </w:r>
    </w:p>
    <w:p w14:paraId="194B66C1" w14:textId="77777777" w:rsidR="0093453C" w:rsidRPr="0093453C" w:rsidRDefault="0093453C" w:rsidP="0093453C">
      <w:pPr>
        <w:numPr>
          <w:ilvl w:val="0"/>
          <w:numId w:val="3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proofErr w:type="spellStart"/>
      <w:r w:rsidRPr="0093453C">
        <w:rPr>
          <w:rFonts w:eastAsia="Times New Roman" w:cs="Times New Roman"/>
          <w:color w:val="000000"/>
          <w:sz w:val="22"/>
          <w:lang w:eastAsia="ru-RU"/>
        </w:rPr>
        <w:t>Feature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>-Driven Development</w:t>
      </w:r>
    </w:p>
    <w:p w14:paraId="7CB1AFD5" w14:textId="77777777" w:rsidR="0093453C" w:rsidRPr="0093453C" w:rsidRDefault="0093453C" w:rsidP="0093453C">
      <w:pPr>
        <w:spacing w:after="240"/>
        <w:rPr>
          <w:rFonts w:eastAsia="Times New Roman" w:cs="Times New Roman"/>
          <w:sz w:val="22"/>
          <w:lang w:eastAsia="ru-RU"/>
        </w:rPr>
      </w:pPr>
    </w:p>
    <w:p w14:paraId="47B387A6" w14:textId="412DA16C" w:rsidR="0093453C" w:rsidRPr="0093453C" w:rsidRDefault="0093453C" w:rsidP="0093453C">
      <w:pPr>
        <w:spacing w:after="0"/>
        <w:rPr>
          <w:rFonts w:eastAsia="Times New Roman" w:cs="Times New Roman"/>
          <w:sz w:val="22"/>
          <w:lang w:val="en-US" w:eastAsia="ru-RU"/>
        </w:rPr>
      </w:pPr>
      <w:r w:rsidRPr="0093453C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3 </w:t>
      </w: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Месяц</w:t>
      </w:r>
      <w:r w:rsidRPr="0093453C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(</w:t>
      </w:r>
      <w:proofErr w:type="spellStart"/>
      <w:proofErr w:type="gramStart"/>
      <w:r w:rsidRPr="0093453C">
        <w:rPr>
          <w:rFonts w:eastAsia="Times New Roman" w:cs="Times New Roman"/>
          <w:b/>
          <w:bCs/>
          <w:color w:val="000000"/>
          <w:sz w:val="22"/>
          <w:lang w:val="en-US" w:eastAsia="ru-RU"/>
        </w:rPr>
        <w:t>Soft,Hard</w:t>
      </w:r>
      <w:proofErr w:type="spellEnd"/>
      <w:proofErr w:type="gramEnd"/>
      <w:r w:rsidRPr="0093453C">
        <w:rPr>
          <w:rFonts w:eastAsia="Times New Roman" w:cs="Times New Roman"/>
          <w:b/>
          <w:bCs/>
          <w:color w:val="000000"/>
          <w:sz w:val="22"/>
          <w:lang w:val="en-US" w:eastAsia="ru-RU"/>
        </w:rPr>
        <w:t xml:space="preserve"> Skills, </w:t>
      </w:r>
      <w:r w:rsidRPr="0093453C">
        <w:rPr>
          <w:rFonts w:eastAsia="Times New Roman" w:cs="Times New Roman"/>
          <w:b/>
          <w:bCs/>
          <w:color w:val="000000"/>
          <w:sz w:val="22"/>
          <w:lang w:eastAsia="ru-RU"/>
        </w:rPr>
        <w:t>практика</w:t>
      </w:r>
      <w:r w:rsidRPr="0093453C">
        <w:rPr>
          <w:rFonts w:eastAsia="Times New Roman" w:cs="Times New Roman"/>
          <w:b/>
          <w:bCs/>
          <w:color w:val="000000"/>
          <w:sz w:val="22"/>
          <w:lang w:val="en-US" w:eastAsia="ru-RU"/>
        </w:rPr>
        <w:t>) </w:t>
      </w:r>
    </w:p>
    <w:p w14:paraId="4D67BC27" w14:textId="007626BF" w:rsidR="0093453C" w:rsidRPr="0093453C" w:rsidRDefault="0093453C" w:rsidP="0093453C">
      <w:pPr>
        <w:spacing w:after="0"/>
        <w:rPr>
          <w:rFonts w:eastAsia="Times New Roman" w:cs="Times New Roman"/>
          <w:sz w:val="22"/>
          <w:lang w:val="en-US" w:eastAsia="ru-RU"/>
        </w:rPr>
      </w:pPr>
      <w:r w:rsidRPr="0093453C">
        <w:rPr>
          <w:rFonts w:eastAsia="Times New Roman" w:cs="Times New Roman"/>
          <w:sz w:val="22"/>
          <w:lang w:val="en-US" w:eastAsia="ru-RU"/>
        </w:rPr>
        <w:br/>
      </w:r>
    </w:p>
    <w:p w14:paraId="1FA9FDA2" w14:textId="6ACF903E" w:rsidR="0093453C" w:rsidRPr="0093453C" w:rsidRDefault="0093453C" w:rsidP="0093453C">
      <w:pPr>
        <w:numPr>
          <w:ilvl w:val="0"/>
          <w:numId w:val="4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IT документация (</w:t>
      </w:r>
      <w:proofErr w:type="spellStart"/>
      <w:proofErr w:type="gramStart"/>
      <w:r w:rsidRPr="0093453C">
        <w:rPr>
          <w:rFonts w:eastAsia="Times New Roman" w:cs="Times New Roman"/>
          <w:color w:val="000000"/>
          <w:sz w:val="22"/>
          <w:lang w:eastAsia="ru-RU"/>
        </w:rPr>
        <w:t>Бриф,КомПред</w:t>
      </w:r>
      <w:proofErr w:type="gramEnd"/>
      <w:r w:rsidRPr="0093453C">
        <w:rPr>
          <w:rFonts w:eastAsia="Times New Roman" w:cs="Times New Roman"/>
          <w:color w:val="000000"/>
          <w:sz w:val="22"/>
          <w:lang w:eastAsia="ru-RU"/>
        </w:rPr>
        <w:t>,ТехПред,ТЗ,Договор</w:t>
      </w:r>
      <w:proofErr w:type="spellEnd"/>
      <w:r w:rsidRPr="0093453C">
        <w:rPr>
          <w:rFonts w:eastAsia="Times New Roman" w:cs="Times New Roman"/>
          <w:color w:val="000000"/>
          <w:sz w:val="22"/>
          <w:lang w:eastAsia="ru-RU"/>
        </w:rPr>
        <w:t>)</w:t>
      </w:r>
    </w:p>
    <w:p w14:paraId="5774050B" w14:textId="7BD125A0" w:rsidR="0093453C" w:rsidRPr="0093453C" w:rsidRDefault="0093453C" w:rsidP="0093453C">
      <w:pPr>
        <w:numPr>
          <w:ilvl w:val="0"/>
          <w:numId w:val="4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Работа с заказчиком (этапы) </w:t>
      </w:r>
    </w:p>
    <w:p w14:paraId="18F264FE" w14:textId="0E967A8A" w:rsidR="0093453C" w:rsidRPr="0093453C" w:rsidRDefault="0093453C" w:rsidP="0093453C">
      <w:pPr>
        <w:numPr>
          <w:ilvl w:val="0"/>
          <w:numId w:val="4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val="en-US" w:eastAsia="ru-RU"/>
        </w:rPr>
      </w:pPr>
      <w:r w:rsidRPr="0093453C">
        <w:rPr>
          <w:rFonts w:eastAsia="Times New Roman" w:cs="Times New Roman"/>
          <w:color w:val="000000"/>
          <w:sz w:val="22"/>
          <w:lang w:val="en-US" w:eastAsia="ru-RU"/>
        </w:rPr>
        <w:t>P3Express (</w:t>
      </w:r>
      <w:r w:rsidRPr="0093453C">
        <w:rPr>
          <w:rFonts w:eastAsia="Times New Roman" w:cs="Times New Roman"/>
          <w:color w:val="000000"/>
          <w:sz w:val="22"/>
          <w:lang w:eastAsia="ru-RU"/>
        </w:rPr>
        <w:t>синтез</w:t>
      </w:r>
      <w:r w:rsidRPr="0093453C">
        <w:rPr>
          <w:rFonts w:eastAsia="Times New Roman" w:cs="Times New Roman"/>
          <w:color w:val="000000"/>
          <w:sz w:val="22"/>
          <w:lang w:val="en-US" w:eastAsia="ru-RU"/>
        </w:rPr>
        <w:t xml:space="preserve"> </w:t>
      </w:r>
      <w:proofErr w:type="gramStart"/>
      <w:r w:rsidRPr="0093453C">
        <w:rPr>
          <w:rFonts w:eastAsia="Times New Roman" w:cs="Times New Roman"/>
          <w:color w:val="000000"/>
          <w:sz w:val="22"/>
          <w:lang w:val="en-US" w:eastAsia="ru-RU"/>
        </w:rPr>
        <w:t>scrum,pmbok</w:t>
      </w:r>
      <w:proofErr w:type="gramEnd"/>
      <w:r w:rsidRPr="0093453C">
        <w:rPr>
          <w:rFonts w:eastAsia="Times New Roman" w:cs="Times New Roman"/>
          <w:color w:val="000000"/>
          <w:sz w:val="22"/>
          <w:lang w:val="en-US" w:eastAsia="ru-RU"/>
        </w:rPr>
        <w:t>,prince2) </w:t>
      </w:r>
    </w:p>
    <w:p w14:paraId="261930A1" w14:textId="77777777" w:rsidR="0093453C" w:rsidRPr="0093453C" w:rsidRDefault="0093453C" w:rsidP="0093453C">
      <w:pPr>
        <w:numPr>
          <w:ilvl w:val="0"/>
          <w:numId w:val="4"/>
        </w:numPr>
        <w:spacing w:after="0"/>
        <w:ind w:left="1440"/>
        <w:textAlignment w:val="baseline"/>
        <w:rPr>
          <w:rFonts w:eastAsia="Times New Roman" w:cs="Times New Roman"/>
          <w:color w:val="000000"/>
          <w:sz w:val="22"/>
          <w:lang w:eastAsia="ru-RU"/>
        </w:rPr>
      </w:pPr>
      <w:r w:rsidRPr="0093453C">
        <w:rPr>
          <w:rFonts w:eastAsia="Times New Roman" w:cs="Times New Roman"/>
          <w:color w:val="000000"/>
          <w:sz w:val="22"/>
          <w:lang w:eastAsia="ru-RU"/>
        </w:rPr>
        <w:t>Оформление резюме и мастер-класс от HR</w:t>
      </w:r>
    </w:p>
    <w:p w14:paraId="1B7C3341" w14:textId="5BA0B23A" w:rsidR="00F12C76" w:rsidRDefault="00F12C76" w:rsidP="006C0B77">
      <w:pPr>
        <w:spacing w:after="0"/>
        <w:ind w:firstLine="709"/>
        <w:jc w:val="both"/>
        <w:rPr>
          <w:rFonts w:cs="Times New Roman"/>
          <w:sz w:val="22"/>
        </w:rPr>
      </w:pPr>
    </w:p>
    <w:p w14:paraId="3EE23728" w14:textId="076ADC71" w:rsidR="0093453C" w:rsidRDefault="0093453C" w:rsidP="006C0B77">
      <w:pPr>
        <w:spacing w:after="0"/>
        <w:ind w:firstLine="709"/>
        <w:jc w:val="both"/>
        <w:rPr>
          <w:rFonts w:cs="Times New Roman"/>
          <w:sz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2976"/>
      </w:tblGrid>
      <w:tr w:rsidR="0093453C" w:rsidRPr="0093453C" w14:paraId="2A92BF84" w14:textId="77777777" w:rsidTr="0093453C">
        <w:tc>
          <w:tcPr>
            <w:tcW w:w="496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516563" w14:textId="77777777" w:rsid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  <w:p w14:paraId="283B1836" w14:textId="77777777" w:rsid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  <w:p w14:paraId="1347E54E" w14:textId="4AAB49CD" w:rsidR="0093453C" w:rsidRP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453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Исполнитель</w:t>
            </w:r>
            <w:r w:rsidRPr="0093453C">
              <w:rPr>
                <w:rFonts w:eastAsia="Times New Roman" w:cs="Times New Roman"/>
                <w:color w:val="000000"/>
                <w:sz w:val="22"/>
                <w:lang w:eastAsia="ru-RU"/>
              </w:rPr>
              <w:br/>
              <w:t>Генеральный директор</w:t>
            </w:r>
          </w:p>
          <w:p w14:paraId="4834AB97" w14:textId="77777777" w:rsidR="0093453C" w:rsidRP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3453C">
              <w:rPr>
                <w:rFonts w:eastAsia="Times New Roman" w:cs="Times New Roman"/>
                <w:color w:val="000000"/>
                <w:sz w:val="22"/>
                <w:lang w:eastAsia="ru-RU"/>
              </w:rPr>
              <w:t>ОсОО</w:t>
            </w:r>
            <w:proofErr w:type="spellEnd"/>
            <w:r w:rsidRPr="0093453C">
              <w:rPr>
                <w:rFonts w:eastAsia="Times New Roman" w:cs="Times New Roman"/>
                <w:color w:val="000000"/>
                <w:sz w:val="22"/>
                <w:lang w:eastAsia="ru-RU"/>
              </w:rPr>
              <w:t xml:space="preserve"> «</w:t>
            </w:r>
            <w:proofErr w:type="spellStart"/>
            <w:r w:rsidRPr="0093453C">
              <w:rPr>
                <w:rFonts w:eastAsia="Times New Roman" w:cs="Times New Roman"/>
                <w:color w:val="000000"/>
                <w:sz w:val="22"/>
                <w:lang w:eastAsia="ru-RU"/>
              </w:rPr>
              <w:t>ГикТек</w:t>
            </w:r>
            <w:proofErr w:type="spellEnd"/>
            <w:r w:rsidRPr="0093453C">
              <w:rPr>
                <w:rFonts w:eastAsia="Times New Roman" w:cs="Times New Roman"/>
                <w:color w:val="000000"/>
                <w:sz w:val="22"/>
                <w:lang w:eastAsia="ru-RU"/>
              </w:rPr>
              <w:t>»</w:t>
            </w:r>
          </w:p>
          <w:p w14:paraId="27A799EC" w14:textId="77777777" w:rsidR="0093453C" w:rsidRP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453C">
              <w:rPr>
                <w:rFonts w:eastAsia="Times New Roman" w:cs="Times New Roman"/>
                <w:color w:val="000000"/>
                <w:sz w:val="22"/>
                <w:lang w:eastAsia="ru-RU"/>
              </w:rPr>
              <w:t>Бакиров А.Т. ____________________</w:t>
            </w:r>
          </w:p>
        </w:tc>
        <w:tc>
          <w:tcPr>
            <w:tcW w:w="2976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6CE160" w14:textId="77777777" w:rsid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  <w:p w14:paraId="20807F50" w14:textId="77777777" w:rsid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  <w:p w14:paraId="63C8B2F2" w14:textId="680EF2AB" w:rsidR="0093453C" w:rsidRPr="0093453C" w:rsidRDefault="0093453C" w:rsidP="0093453C">
            <w:pPr>
              <w:spacing w:after="0"/>
              <w:ind w:left="-2" w:hanging="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453C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Заказчик</w:t>
            </w:r>
          </w:p>
          <w:p w14:paraId="2585E14E" w14:textId="77777777" w:rsidR="0093453C" w:rsidRPr="0093453C" w:rsidRDefault="0093453C" w:rsidP="0093453C">
            <w:pPr>
              <w:pBdr>
                <w:top w:val="single" w:sz="12" w:space="1" w:color="000000"/>
                <w:bottom w:val="single" w:sz="12" w:space="1" w:color="000000"/>
              </w:pBdr>
              <w:spacing w:after="0"/>
              <w:ind w:left="-2" w:hanging="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453C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1C213CB0" w14:textId="77777777" w:rsidR="0093453C" w:rsidRPr="0093453C" w:rsidRDefault="0093453C" w:rsidP="0093453C">
            <w:pPr>
              <w:pBdr>
                <w:bottom w:val="single" w:sz="12" w:space="1" w:color="000000"/>
              </w:pBdr>
              <w:spacing w:after="0"/>
              <w:ind w:left="-2" w:hanging="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453C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  <w:p w14:paraId="4221ED20" w14:textId="77777777" w:rsidR="0093453C" w:rsidRPr="0093453C" w:rsidRDefault="0093453C" w:rsidP="0093453C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978589" w14:textId="77777777" w:rsidR="0093453C" w:rsidRPr="0093453C" w:rsidRDefault="0093453C" w:rsidP="0093453C">
      <w:pPr>
        <w:spacing w:after="0"/>
        <w:jc w:val="both"/>
        <w:rPr>
          <w:rFonts w:cs="Times New Roman"/>
          <w:sz w:val="22"/>
        </w:rPr>
      </w:pPr>
    </w:p>
    <w:sectPr w:rsidR="0093453C" w:rsidRPr="009345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E37"/>
    <w:multiLevelType w:val="multilevel"/>
    <w:tmpl w:val="CE1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A6FEA"/>
    <w:multiLevelType w:val="multilevel"/>
    <w:tmpl w:val="481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77D3C"/>
    <w:multiLevelType w:val="multilevel"/>
    <w:tmpl w:val="757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708ED"/>
    <w:multiLevelType w:val="multilevel"/>
    <w:tmpl w:val="5E5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234A0"/>
    <w:multiLevelType w:val="multilevel"/>
    <w:tmpl w:val="1FFE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720056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729186470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2545643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97468217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416393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3C"/>
    <w:rsid w:val="006C0B77"/>
    <w:rsid w:val="008242FF"/>
    <w:rsid w:val="00870751"/>
    <w:rsid w:val="00922C48"/>
    <w:rsid w:val="0093453C"/>
    <w:rsid w:val="00A942E4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D55C"/>
  <w15:chartTrackingRefBased/>
  <w15:docId w15:val="{54965987-AB33-41C1-B9CF-B14803B4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53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Meder Razzakov</dc:creator>
  <cp:keywords/>
  <dc:description/>
  <cp:lastModifiedBy>Meder Razzakov</cp:lastModifiedBy>
  <cp:revision>1</cp:revision>
  <dcterms:created xsi:type="dcterms:W3CDTF">2022-09-08T10:17:00Z</dcterms:created>
  <dcterms:modified xsi:type="dcterms:W3CDTF">2022-09-08T10:23:00Z</dcterms:modified>
</cp:coreProperties>
</file>