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ED2F65" w14:textId="59EA3E71" w:rsidR="000A6BD6" w:rsidRDefault="00A17171" w:rsidP="000612B5">
      <w:pPr>
        <w:pStyle w:val="papertitle"/>
        <w:spacing w:after="280"/>
        <w:rPr>
          <w:noProof/>
          <w:color w:val="000000" w:themeColor="text1"/>
          <w:kern w:val="2"/>
        </w:rPr>
      </w:pPr>
      <w:r>
        <w:t xml:space="preserve">.NET MVC Core </w:t>
      </w:r>
      <w:r>
        <w:rPr>
          <w:noProof/>
        </w:rPr>
        <w:t xml:space="preserve">Uygulamasının Docker, Oracle VM </w:t>
      </w:r>
      <w:r w:rsidR="00D22403">
        <w:rPr>
          <w:noProof/>
        </w:rPr>
        <w:t>VirtualBox,</w:t>
      </w:r>
      <w:r>
        <w:rPr>
          <w:noProof/>
        </w:rPr>
        <w:t xml:space="preserve"> Azure ile Sanallaştırılması ve Bulut Ortamında Çalıştırılması</w:t>
      </w:r>
    </w:p>
    <w:p w14:paraId="4A402C87" w14:textId="3B9B6AA0" w:rsidR="000A6BD6" w:rsidRPr="00907AEF" w:rsidRDefault="00F96240" w:rsidP="00F96240">
      <w:pPr>
        <w:pStyle w:val="Affiliation"/>
        <w:rPr>
          <w:noProof/>
          <w:sz w:val="18"/>
          <w:szCs w:val="18"/>
        </w:rPr>
        <w:sectPr w:rsidR="000A6BD6" w:rsidRPr="00907AEF">
          <w:footerReference w:type="first" r:id="rId9"/>
          <w:pgSz w:w="11906" w:h="16838"/>
          <w:pgMar w:top="540" w:right="893" w:bottom="1440" w:left="893" w:header="0" w:footer="720" w:gutter="0"/>
          <w:cols w:space="708"/>
          <w:formProt w:val="0"/>
          <w:titlePg/>
          <w:docGrid w:linePitch="360" w:charSpace="8192"/>
        </w:sectPr>
      </w:pPr>
      <w:r w:rsidRPr="00907AEF">
        <w:rPr>
          <w:noProof/>
          <w:sz w:val="18"/>
          <w:szCs w:val="18"/>
        </w:rPr>
        <w:t>Gülsüm Demir</w:t>
      </w:r>
      <w:r w:rsidRPr="00907AEF">
        <w:rPr>
          <w:noProof/>
          <w:sz w:val="18"/>
          <w:szCs w:val="18"/>
        </w:rPr>
        <w:br/>
      </w:r>
      <w:r w:rsidRPr="00907AEF">
        <w:rPr>
          <w:i/>
          <w:noProof/>
          <w:sz w:val="18"/>
          <w:szCs w:val="18"/>
        </w:rPr>
        <w:t xml:space="preserve">       Bilişim Sistemleri Mühendisliği</w:t>
      </w:r>
      <w:r w:rsidRPr="00907AEF">
        <w:rPr>
          <w:noProof/>
          <w:sz w:val="18"/>
          <w:szCs w:val="18"/>
        </w:rPr>
        <w:br/>
        <w:t>Kocaeli Üniversitesi</w:t>
      </w:r>
      <w:r w:rsidRPr="00907AEF">
        <w:rPr>
          <w:i/>
          <w:noProof/>
          <w:sz w:val="18"/>
          <w:szCs w:val="18"/>
        </w:rPr>
        <w:br/>
      </w:r>
      <w:r w:rsidRPr="00907AEF">
        <w:rPr>
          <w:noProof/>
          <w:sz w:val="18"/>
          <w:szCs w:val="18"/>
        </w:rPr>
        <w:t>İstanbul, Türkiye</w:t>
      </w:r>
      <w:r w:rsidRPr="00907AEF">
        <w:rPr>
          <w:noProof/>
          <w:sz w:val="18"/>
          <w:szCs w:val="18"/>
        </w:rPr>
        <w:br/>
      </w:r>
      <w:hyperlink r:id="rId10" w:history="1">
        <w:r w:rsidRPr="00907AEF">
          <w:rPr>
            <w:rStyle w:val="Kpr"/>
            <w:noProof/>
            <w:sz w:val="18"/>
            <w:szCs w:val="18"/>
          </w:rPr>
          <w:t>demirr.gulsumm@gmail.com</w:t>
        </w:r>
      </w:hyperlink>
    </w:p>
    <w:p w14:paraId="3C5B0971" w14:textId="4AE58FC7" w:rsidR="006102AB" w:rsidRPr="002C6D40" w:rsidRDefault="006102AB" w:rsidP="002F407F">
      <w:pPr>
        <w:jc w:val="both"/>
        <w:rPr>
          <w:noProof/>
          <w:color w:val="000000" w:themeColor="text1"/>
        </w:rPr>
        <w:sectPr w:rsidR="006102AB" w:rsidRPr="002C6D40" w:rsidSect="006102AB">
          <w:type w:val="continuous"/>
          <w:pgSz w:w="11906" w:h="16838"/>
          <w:pgMar w:top="540" w:right="849" w:bottom="1440" w:left="893" w:header="0" w:footer="720" w:gutter="0"/>
          <w:cols w:num="2" w:space="20"/>
          <w:formProt w:val="0"/>
          <w:docGrid w:linePitch="360" w:charSpace="8192"/>
        </w:sectPr>
      </w:pPr>
    </w:p>
    <w:p w14:paraId="0B860E1E" w14:textId="7B2AC33E" w:rsidR="000A6BD6" w:rsidRPr="002C6D40" w:rsidRDefault="000A6BD6" w:rsidP="002F407F">
      <w:pPr>
        <w:jc w:val="both"/>
        <w:rPr>
          <w:color w:val="000000" w:themeColor="text1"/>
        </w:rPr>
        <w:sectPr w:rsidR="000A6BD6" w:rsidRPr="002C6D40" w:rsidSect="006102AB">
          <w:type w:val="continuous"/>
          <w:pgSz w:w="11906" w:h="16838"/>
          <w:pgMar w:top="540" w:right="849" w:bottom="1440" w:left="893" w:header="0" w:footer="720" w:gutter="0"/>
          <w:cols w:num="3" w:space="20"/>
          <w:formProt w:val="0"/>
          <w:docGrid w:linePitch="360" w:charSpace="8192"/>
        </w:sectPr>
      </w:pPr>
    </w:p>
    <w:p w14:paraId="777691A9" w14:textId="22A56D26" w:rsidR="000A6BD6" w:rsidRPr="002C6D40" w:rsidRDefault="000A6BD6" w:rsidP="00314955">
      <w:pPr>
        <w:jc w:val="both"/>
        <w:rPr>
          <w:color w:val="000000" w:themeColor="text1"/>
        </w:rPr>
        <w:sectPr w:rsidR="000A6BD6" w:rsidRPr="002C6D40" w:rsidSect="006102AB">
          <w:type w:val="continuous"/>
          <w:pgSz w:w="11906" w:h="16838"/>
          <w:pgMar w:top="540" w:right="849" w:bottom="1440" w:left="893" w:header="0" w:footer="720" w:gutter="0"/>
          <w:cols w:num="3" w:space="720"/>
          <w:formProt w:val="0"/>
          <w:docGrid w:linePitch="360" w:charSpace="8192"/>
        </w:sectPr>
      </w:pPr>
    </w:p>
    <w:p w14:paraId="1ABEE806" w14:textId="42AC77F4" w:rsidR="000A6BD6" w:rsidRDefault="005419A1">
      <w:pPr>
        <w:pStyle w:val="Abstract"/>
        <w:rPr>
          <w:noProof/>
        </w:rPr>
      </w:pPr>
      <w:r w:rsidRPr="002C6D40">
        <w:rPr>
          <w:i/>
          <w:iCs/>
          <w:noProof/>
          <w:color w:val="000000" w:themeColor="text1"/>
        </w:rPr>
        <w:lastRenderedPageBreak/>
        <w:t>Özet</w:t>
      </w:r>
      <w:r w:rsidR="00FD76C9">
        <w:rPr>
          <w:noProof/>
          <w:color w:val="000000" w:themeColor="text1"/>
        </w:rPr>
        <w:t>—</w:t>
      </w:r>
      <w:r w:rsidR="005315B9">
        <w:rPr>
          <w:noProof/>
        </w:rPr>
        <w:t xml:space="preserve">Bu proje kapsamında, bir </w:t>
      </w:r>
      <w:r w:rsidR="005315B9">
        <w:rPr>
          <w:rStyle w:val="Gl"/>
          <w:noProof/>
        </w:rPr>
        <w:t>.</w:t>
      </w:r>
      <w:r w:rsidR="005315B9" w:rsidRPr="005315B9">
        <w:rPr>
          <w:rStyle w:val="Gl"/>
          <w:b/>
          <w:noProof/>
        </w:rPr>
        <w:t>NET MVC Core</w:t>
      </w:r>
      <w:r w:rsidR="005315B9">
        <w:rPr>
          <w:noProof/>
        </w:rPr>
        <w:t xml:space="preserve"> web uygulaması geliştirilmiş MSSQL’de veri tabanı tasarımı yapılmış ve bu uygulama </w:t>
      </w:r>
      <w:r w:rsidR="005315B9" w:rsidRPr="005315B9">
        <w:rPr>
          <w:rStyle w:val="Gl"/>
          <w:b/>
          <w:noProof/>
        </w:rPr>
        <w:t>Docker</w:t>
      </w:r>
      <w:r w:rsidR="005315B9" w:rsidRPr="005315B9">
        <w:rPr>
          <w:b w:val="0"/>
          <w:noProof/>
        </w:rPr>
        <w:t xml:space="preserve">, </w:t>
      </w:r>
      <w:r w:rsidR="005315B9" w:rsidRPr="005315B9">
        <w:rPr>
          <w:rStyle w:val="Gl"/>
          <w:b/>
          <w:noProof/>
        </w:rPr>
        <w:t>Oracle VM</w:t>
      </w:r>
      <w:r w:rsidR="005315B9">
        <w:rPr>
          <w:rStyle w:val="Gl"/>
          <w:noProof/>
        </w:rPr>
        <w:t xml:space="preserve"> </w:t>
      </w:r>
      <w:r w:rsidR="005315B9" w:rsidRPr="005315B9">
        <w:rPr>
          <w:rStyle w:val="Gl"/>
          <w:b/>
          <w:noProof/>
        </w:rPr>
        <w:t>VirtualBox</w:t>
      </w:r>
      <w:r w:rsidR="005315B9">
        <w:rPr>
          <w:noProof/>
        </w:rPr>
        <w:t xml:space="preserve"> ve </w:t>
      </w:r>
      <w:r w:rsidR="005315B9" w:rsidRPr="005315B9">
        <w:rPr>
          <w:rStyle w:val="Gl"/>
          <w:b/>
          <w:noProof/>
        </w:rPr>
        <w:t>Microsoft Azure</w:t>
      </w:r>
      <w:r w:rsidR="005315B9">
        <w:rPr>
          <w:noProof/>
        </w:rPr>
        <w:t xml:space="preserve"> kullanılarak sanallaştırılmıştır. İlk aşamada uygulama, Docker kullanılarak yerel bilgisayarda çalıştırılmıştır. İkinci aşamada, Oracle VM VirtualBox üzerinde sanallaştırılmış bir Ubuntu işletim sisteminde Docker kullanılarak uygulama çalıştırılmıştır. Son olarak, uygulama Azure Bulut Platformu’na deploy edilerek bulut ortamında erişime açılmıştır. Bu süreçte sunucu sanallaştırma, uygulama sanallaştırma, masaüstü sanallaştırma ve depolama sanallaştırma türleri kullanılmıştır. Proje, sanallaştırma teknolojilerinin esneklik, taşınabilirlik ve ölçeklenebilirlik sağladığını göstermektedir</w:t>
      </w:r>
    </w:p>
    <w:p w14:paraId="06C4E103" w14:textId="217B4E86" w:rsidR="00977D60" w:rsidRPr="0030239C" w:rsidRDefault="00977D60">
      <w:pPr>
        <w:pStyle w:val="Abstract"/>
        <w:rPr>
          <w:i/>
          <w:iCs/>
          <w:color w:val="000000" w:themeColor="text1"/>
          <w:lang w:val="tr-TR"/>
        </w:rPr>
      </w:pPr>
      <w:r w:rsidRPr="00977D60">
        <w:rPr>
          <w:rStyle w:val="Gl"/>
          <w:b/>
          <w:i/>
        </w:rPr>
        <w:t>Summary</w:t>
      </w:r>
      <w:r w:rsidR="00FD76C9">
        <w:t>—</w:t>
      </w:r>
      <w:r w:rsidR="005315B9">
        <w:t>In this project, a .NET MVC Core web application was developed, a database was designed using MSSQL, and the application was virtualized using Docker, Oracle VM VirtualBox, and Microsoft Azure. In the first phase, the application was run locally on a computer using Docker. In the second phase, the application was executed within a Docker container on a virtualized Ubuntu operating system using Oracle VM VirtualBox. Finally, the application was deployed to the Azure Cloud Platform, making it accessible in the cloud environment. During this process, different types of virtualization were used, including server virtualization, application virtualization, desktop virtualization, and storage virtualization. The project demonstrates that virtualization technologies provide flexibility, portability, and scalability.</w:t>
      </w:r>
    </w:p>
    <w:p w14:paraId="28D7E9C0" w14:textId="473F4E80" w:rsidR="000A6BD6" w:rsidRPr="00F510B7" w:rsidRDefault="005419A1" w:rsidP="0022473A">
      <w:pPr>
        <w:pStyle w:val="NormalWeb"/>
        <w:jc w:val="both"/>
      </w:pPr>
      <w:r w:rsidRPr="005315B9">
        <w:rPr>
          <w:b/>
          <w:i/>
          <w:noProof/>
          <w:color w:val="000000" w:themeColor="text1"/>
          <w:sz w:val="18"/>
          <w:szCs w:val="18"/>
        </w:rPr>
        <w:t>Anahtar kelimeler</w:t>
      </w:r>
      <w:r w:rsidRPr="002C6D40">
        <w:rPr>
          <w:noProof/>
          <w:color w:val="000000" w:themeColor="text1"/>
        </w:rPr>
        <w:t>—</w:t>
      </w:r>
      <w:r w:rsidR="00A70E26" w:rsidRPr="005315B9">
        <w:rPr>
          <w:b/>
          <w:i/>
          <w:noProof/>
          <w:color w:val="000000" w:themeColor="text1"/>
          <w:sz w:val="18"/>
          <w:szCs w:val="18"/>
        </w:rPr>
        <w:t xml:space="preserve"> </w:t>
      </w:r>
      <w:r w:rsidR="005315B9" w:rsidRPr="005315B9">
        <w:rPr>
          <w:b/>
          <w:i/>
          <w:sz w:val="18"/>
          <w:szCs w:val="18"/>
        </w:rPr>
        <w:t xml:space="preserve">Bulut Bilişim, Sanallaştırma, </w:t>
      </w:r>
      <w:r w:rsidR="005315B9">
        <w:rPr>
          <w:b/>
          <w:i/>
          <w:sz w:val="18"/>
          <w:szCs w:val="18"/>
        </w:rPr>
        <w:t xml:space="preserve"> </w:t>
      </w:r>
      <w:r w:rsidR="005315B9" w:rsidRPr="005315B9">
        <w:rPr>
          <w:b/>
          <w:i/>
          <w:sz w:val="18"/>
          <w:szCs w:val="18"/>
        </w:rPr>
        <w:t xml:space="preserve">Docker, Oracle VM VirtualBox, </w:t>
      </w:r>
      <w:r w:rsidR="005315B9">
        <w:rPr>
          <w:b/>
          <w:i/>
          <w:sz w:val="18"/>
          <w:szCs w:val="18"/>
        </w:rPr>
        <w:t xml:space="preserve"> </w:t>
      </w:r>
      <w:r w:rsidR="005315B9" w:rsidRPr="005315B9">
        <w:rPr>
          <w:b/>
          <w:i/>
          <w:sz w:val="18"/>
          <w:szCs w:val="18"/>
        </w:rPr>
        <w:t>Microsoft Azure,</w:t>
      </w:r>
      <w:r w:rsidR="005315B9">
        <w:rPr>
          <w:b/>
          <w:i/>
          <w:sz w:val="18"/>
          <w:szCs w:val="18"/>
        </w:rPr>
        <w:t xml:space="preserve"> </w:t>
      </w:r>
      <w:r w:rsidR="005315B9" w:rsidRPr="005315B9">
        <w:rPr>
          <w:b/>
          <w:i/>
          <w:sz w:val="18"/>
          <w:szCs w:val="18"/>
        </w:rPr>
        <w:t xml:space="preserve"> .NET MVC Core, MSSQL, Sunucu Sanallaştırma, Uygulama Sanallaştırma, Depolama Sanallaştırma</w:t>
      </w:r>
    </w:p>
    <w:p w14:paraId="2741F722" w14:textId="7870010C" w:rsidR="00F510B7" w:rsidRDefault="00FF2AC0" w:rsidP="005973AB">
      <w:pPr>
        <w:pStyle w:val="Balk1"/>
        <w:numPr>
          <w:ilvl w:val="0"/>
          <w:numId w:val="13"/>
        </w:numPr>
        <w:rPr>
          <w:color w:val="000000" w:themeColor="text1"/>
          <w:lang w:val="tr-TR"/>
        </w:rPr>
      </w:pPr>
      <w:r>
        <w:rPr>
          <w:color w:val="000000" w:themeColor="text1"/>
          <w:lang w:val="tr-TR"/>
        </w:rPr>
        <w:t xml:space="preserve"> </w:t>
      </w:r>
      <w:r w:rsidR="0022473A">
        <w:rPr>
          <w:color w:val="000000" w:themeColor="text1"/>
          <w:lang w:val="tr-TR"/>
        </w:rPr>
        <w:t>Giriş</w:t>
      </w:r>
    </w:p>
    <w:p w14:paraId="7666950F" w14:textId="55932F9B" w:rsidR="00E33EC3" w:rsidRPr="00E33EC3" w:rsidRDefault="00E33EC3" w:rsidP="005973AB">
      <w:pPr>
        <w:pStyle w:val="Balk2"/>
        <w:numPr>
          <w:ilvl w:val="0"/>
          <w:numId w:val="12"/>
        </w:numPr>
        <w:rPr>
          <w:noProof/>
        </w:rPr>
      </w:pPr>
      <w:r w:rsidRPr="00E33EC3">
        <w:rPr>
          <w:noProof/>
        </w:rPr>
        <w:t>Bulut Bilişim</w:t>
      </w:r>
    </w:p>
    <w:p w14:paraId="0A96225B" w14:textId="70040521" w:rsidR="00E33EC3" w:rsidRDefault="00E33EC3" w:rsidP="00E33EC3">
      <w:pPr>
        <w:ind w:firstLine="360"/>
        <w:jc w:val="both"/>
        <w:rPr>
          <w:noProof/>
        </w:rPr>
      </w:pPr>
      <w:r>
        <w:rPr>
          <w:noProof/>
        </w:rPr>
        <w:t>Bulut bilişim, internet üzerinden bilgi işlem hizmetleri (sunucular, depolama, veritabanları, ağ oluşturma, yazılım) sağlayan bir teknolojidir. Temel bulut bilişim modelleri şunlardır:</w:t>
      </w:r>
    </w:p>
    <w:p w14:paraId="667E0042" w14:textId="6CFD1544" w:rsidR="00E33EC3" w:rsidRPr="00E33EC3" w:rsidRDefault="00E33EC3" w:rsidP="005973AB">
      <w:pPr>
        <w:pStyle w:val="Balk3"/>
        <w:numPr>
          <w:ilvl w:val="0"/>
          <w:numId w:val="10"/>
        </w:numPr>
        <w:rPr>
          <w:i w:val="0"/>
          <w:noProof/>
        </w:rPr>
      </w:pPr>
      <w:r w:rsidRPr="00E33EC3">
        <w:rPr>
          <w:rStyle w:val="Gl"/>
          <w:i w:val="0"/>
          <w:noProof/>
        </w:rPr>
        <w:t>IaaS (Infrastructure as a Service)</w:t>
      </w:r>
      <w:r w:rsidRPr="00E33EC3">
        <w:rPr>
          <w:i w:val="0"/>
          <w:noProof/>
        </w:rPr>
        <w:t>: Sanal makineler, depolama ve ağ kaynakları sağlar.</w:t>
      </w:r>
    </w:p>
    <w:p w14:paraId="4425CFBC" w14:textId="6987935A" w:rsidR="00E33EC3" w:rsidRPr="00E33EC3" w:rsidRDefault="00E33EC3" w:rsidP="005973AB">
      <w:pPr>
        <w:pStyle w:val="Balk3"/>
        <w:numPr>
          <w:ilvl w:val="0"/>
          <w:numId w:val="10"/>
        </w:numPr>
        <w:rPr>
          <w:i w:val="0"/>
          <w:noProof/>
        </w:rPr>
      </w:pPr>
      <w:r w:rsidRPr="00E33EC3">
        <w:rPr>
          <w:rStyle w:val="Gl"/>
          <w:i w:val="0"/>
          <w:noProof/>
        </w:rPr>
        <w:t>PaaS (Platform as a Service)</w:t>
      </w:r>
      <w:r w:rsidRPr="00E33EC3">
        <w:rPr>
          <w:i w:val="0"/>
          <w:noProof/>
        </w:rPr>
        <w:t>: Uygulama geliştirme ve dağıtım platformları sağlar.</w:t>
      </w:r>
    </w:p>
    <w:p w14:paraId="112CCE2C" w14:textId="01D34A45" w:rsidR="00E33EC3" w:rsidRPr="00E33EC3" w:rsidRDefault="00E33EC3" w:rsidP="005973AB">
      <w:pPr>
        <w:pStyle w:val="Balk3"/>
        <w:numPr>
          <w:ilvl w:val="0"/>
          <w:numId w:val="10"/>
        </w:numPr>
        <w:rPr>
          <w:i w:val="0"/>
          <w:noProof/>
        </w:rPr>
      </w:pPr>
      <w:r w:rsidRPr="00E33EC3">
        <w:rPr>
          <w:rStyle w:val="Gl"/>
          <w:i w:val="0"/>
          <w:noProof/>
        </w:rPr>
        <w:t>SaaS (Software as a Service)</w:t>
      </w:r>
      <w:r w:rsidRPr="00E33EC3">
        <w:rPr>
          <w:i w:val="0"/>
          <w:noProof/>
        </w:rPr>
        <w:t>: Kullanıma hazır yazılım uygulamaları sağlar.</w:t>
      </w:r>
    </w:p>
    <w:p w14:paraId="00EDBD64" w14:textId="75326CB8" w:rsidR="00E33EC3" w:rsidRDefault="00E33EC3" w:rsidP="005973AB">
      <w:pPr>
        <w:pStyle w:val="Balk2"/>
        <w:numPr>
          <w:ilvl w:val="0"/>
          <w:numId w:val="12"/>
        </w:numPr>
        <w:rPr>
          <w:noProof/>
        </w:rPr>
      </w:pPr>
      <w:r>
        <w:rPr>
          <w:noProof/>
        </w:rPr>
        <w:lastRenderedPageBreak/>
        <w:t>Sanallaştırma Teknolojileri</w:t>
      </w:r>
    </w:p>
    <w:p w14:paraId="2A81B26D" w14:textId="451DFB04" w:rsidR="00E33EC3" w:rsidRPr="00E33EC3" w:rsidRDefault="00E33EC3" w:rsidP="00E33EC3">
      <w:pPr>
        <w:ind w:firstLine="360"/>
        <w:jc w:val="both"/>
        <w:rPr>
          <w:noProof/>
        </w:rPr>
      </w:pPr>
      <w:r>
        <w:rPr>
          <w:noProof/>
        </w:rPr>
        <w:t>S</w:t>
      </w:r>
      <w:r w:rsidRPr="00E33EC3">
        <w:rPr>
          <w:noProof/>
        </w:rPr>
        <w:t>anallaştırma, fiziksel donanım kaynaklarının sanal makineler veya konteynerler aracılığıyla sanal hale getirilmesidir. Yaygın sanallaştırma türleri:</w:t>
      </w:r>
    </w:p>
    <w:p w14:paraId="0FFCE121" w14:textId="16A68A6F" w:rsidR="00E33EC3" w:rsidRPr="00E33EC3" w:rsidRDefault="00E33EC3" w:rsidP="005973AB">
      <w:pPr>
        <w:pStyle w:val="Balk3"/>
        <w:numPr>
          <w:ilvl w:val="0"/>
          <w:numId w:val="11"/>
        </w:numPr>
        <w:rPr>
          <w:i w:val="0"/>
          <w:noProof/>
        </w:rPr>
      </w:pPr>
      <w:r w:rsidRPr="00E33EC3">
        <w:rPr>
          <w:rStyle w:val="Gl"/>
          <w:i w:val="0"/>
          <w:noProof/>
        </w:rPr>
        <w:t>Sunucu Sanallaştırma (Server Virtualization)</w:t>
      </w:r>
      <w:r w:rsidRPr="00E33EC3">
        <w:rPr>
          <w:i w:val="0"/>
          <w:noProof/>
        </w:rPr>
        <w:t>: Fiziksel bir sunucunun sanal makinelerle bölünmesi.</w:t>
      </w:r>
    </w:p>
    <w:p w14:paraId="0E1973AF" w14:textId="65239A62" w:rsidR="00E33EC3" w:rsidRPr="00E33EC3" w:rsidRDefault="00E33EC3" w:rsidP="005973AB">
      <w:pPr>
        <w:pStyle w:val="Balk3"/>
        <w:numPr>
          <w:ilvl w:val="0"/>
          <w:numId w:val="11"/>
        </w:numPr>
        <w:rPr>
          <w:i w:val="0"/>
          <w:noProof/>
        </w:rPr>
      </w:pPr>
      <w:r w:rsidRPr="00E33EC3">
        <w:rPr>
          <w:rStyle w:val="Gl"/>
          <w:i w:val="0"/>
          <w:noProof/>
        </w:rPr>
        <w:t>Uygulama Sanallaştırma (Application Virtualization)</w:t>
      </w:r>
      <w:r w:rsidRPr="00E33EC3">
        <w:rPr>
          <w:i w:val="0"/>
          <w:noProof/>
        </w:rPr>
        <w:t>: Uygulamaların sanal ortamda çalıştırılması.</w:t>
      </w:r>
    </w:p>
    <w:p w14:paraId="21D4EF51" w14:textId="38C1CC97" w:rsidR="00E33EC3" w:rsidRPr="00E33EC3" w:rsidRDefault="00E33EC3" w:rsidP="005973AB">
      <w:pPr>
        <w:pStyle w:val="Balk3"/>
        <w:numPr>
          <w:ilvl w:val="0"/>
          <w:numId w:val="11"/>
        </w:numPr>
        <w:rPr>
          <w:i w:val="0"/>
          <w:noProof/>
        </w:rPr>
      </w:pPr>
      <w:r w:rsidRPr="00E33EC3">
        <w:rPr>
          <w:rStyle w:val="Gl"/>
          <w:i w:val="0"/>
          <w:noProof/>
        </w:rPr>
        <w:t>Depolama Sanallaştırma (Storage Virtualization)</w:t>
      </w:r>
      <w:r w:rsidRPr="00E33EC3">
        <w:rPr>
          <w:i w:val="0"/>
          <w:noProof/>
        </w:rPr>
        <w:t>: Fiziksel depolama birimlerinin sanal olarak bölünmesi.</w:t>
      </w:r>
    </w:p>
    <w:p w14:paraId="62207F1D" w14:textId="61651077" w:rsidR="00F510B7" w:rsidRPr="00F510B7" w:rsidRDefault="00F510B7" w:rsidP="005973AB">
      <w:pPr>
        <w:pStyle w:val="Balk2"/>
        <w:numPr>
          <w:ilvl w:val="0"/>
          <w:numId w:val="12"/>
        </w:numPr>
        <w:rPr>
          <w:lang w:val="tr-TR"/>
        </w:rPr>
      </w:pPr>
      <w:r>
        <w:rPr>
          <w:lang w:val="tr-TR"/>
        </w:rPr>
        <w:t>Bulut Bilişim ve Sanallaştırma Teknolojilerinin Önemi</w:t>
      </w:r>
    </w:p>
    <w:p w14:paraId="5602E797" w14:textId="15AD077D" w:rsidR="00F510B7" w:rsidRDefault="00F510B7" w:rsidP="0022473A">
      <w:pPr>
        <w:pStyle w:val="NormalWeb"/>
        <w:ind w:firstLine="216"/>
        <w:jc w:val="both"/>
      </w:pPr>
      <w:r w:rsidRPr="00F510B7">
        <w:rPr>
          <w:sz w:val="20"/>
          <w:szCs w:val="20"/>
        </w:rPr>
        <w:t xml:space="preserve">Günümüzde bilişim teknolojileri, büyük veri işleme ve depolama ihtiyaçlarının artmasıyla birlikte, işletmelerin ve bireylerin kaynakları daha verimli kullanabilmeleri için yenilikçi çözümler sunmaktadır. Bu çözümlerden en önemlileri arasında </w:t>
      </w:r>
      <w:r w:rsidRPr="00F510B7">
        <w:rPr>
          <w:rStyle w:val="Gl"/>
          <w:b w:val="0"/>
          <w:sz w:val="20"/>
          <w:szCs w:val="20"/>
        </w:rPr>
        <w:t>bulut bilişim</w:t>
      </w:r>
      <w:r w:rsidRPr="00F510B7">
        <w:rPr>
          <w:sz w:val="20"/>
          <w:szCs w:val="20"/>
        </w:rPr>
        <w:t xml:space="preserve"> ve </w:t>
      </w:r>
      <w:r w:rsidRPr="00F510B7">
        <w:rPr>
          <w:rStyle w:val="Gl"/>
          <w:b w:val="0"/>
          <w:sz w:val="20"/>
          <w:szCs w:val="20"/>
        </w:rPr>
        <w:t>sanallaştırma teknol</w:t>
      </w:r>
      <w:r w:rsidRPr="00F510B7">
        <w:rPr>
          <w:rStyle w:val="Gl"/>
          <w:b w:val="0"/>
          <w:sz w:val="20"/>
          <w:szCs w:val="20"/>
        </w:rPr>
        <w:t>o</w:t>
      </w:r>
      <w:r w:rsidRPr="00F510B7">
        <w:rPr>
          <w:rStyle w:val="Gl"/>
          <w:b w:val="0"/>
          <w:sz w:val="20"/>
          <w:szCs w:val="20"/>
        </w:rPr>
        <w:t>jileri</w:t>
      </w:r>
      <w:r w:rsidRPr="00F510B7">
        <w:rPr>
          <w:sz w:val="20"/>
          <w:szCs w:val="20"/>
        </w:rPr>
        <w:t xml:space="preserve"> yer almaktadır. Bulut bilişim, internet üzerinden sunulan bilişim hizmetleriyle fiziksel altyapı bağımsızlığ</w:t>
      </w:r>
      <w:r w:rsidRPr="00F510B7">
        <w:rPr>
          <w:sz w:val="20"/>
          <w:szCs w:val="20"/>
        </w:rPr>
        <w:t>ı</w:t>
      </w:r>
      <w:r w:rsidRPr="00F510B7">
        <w:rPr>
          <w:sz w:val="20"/>
          <w:szCs w:val="20"/>
        </w:rPr>
        <w:t>nı sağlayarak, kullanıcılara yüksek esneklik ve düşük maliyetli hizmetler sunar. Sanallaştırma ise donanım ka</w:t>
      </w:r>
      <w:r w:rsidRPr="00F510B7">
        <w:rPr>
          <w:sz w:val="20"/>
          <w:szCs w:val="20"/>
        </w:rPr>
        <w:t>y</w:t>
      </w:r>
      <w:r w:rsidRPr="00F510B7">
        <w:rPr>
          <w:sz w:val="20"/>
          <w:szCs w:val="20"/>
        </w:rPr>
        <w:t>naklarının sanal ortamlarda çalıştırılmasını sağlayarak, verimliliği artırır ve kaynakların daha verimli kullanılm</w:t>
      </w:r>
      <w:r w:rsidRPr="00F510B7">
        <w:rPr>
          <w:sz w:val="20"/>
          <w:szCs w:val="20"/>
        </w:rPr>
        <w:t>a</w:t>
      </w:r>
      <w:r w:rsidRPr="00F510B7">
        <w:rPr>
          <w:sz w:val="20"/>
          <w:szCs w:val="20"/>
        </w:rPr>
        <w:t>sına olanak tanır.</w:t>
      </w:r>
    </w:p>
    <w:p w14:paraId="7E009A00" w14:textId="77777777" w:rsidR="00F510B7" w:rsidRDefault="00F510B7" w:rsidP="0022473A">
      <w:pPr>
        <w:pStyle w:val="NormalWeb"/>
        <w:ind w:firstLine="216"/>
        <w:jc w:val="both"/>
        <w:rPr>
          <w:sz w:val="20"/>
          <w:szCs w:val="20"/>
        </w:rPr>
      </w:pPr>
      <w:r w:rsidRPr="00F510B7">
        <w:rPr>
          <w:rStyle w:val="Gl"/>
          <w:b w:val="0"/>
          <w:sz w:val="20"/>
          <w:szCs w:val="20"/>
        </w:rPr>
        <w:t>Sanallaştırma teknolojileri</w:t>
      </w:r>
      <w:r w:rsidRPr="00F510B7">
        <w:rPr>
          <w:sz w:val="20"/>
          <w:szCs w:val="20"/>
        </w:rPr>
        <w:t>, çeşitli sanal ortamlar oluşt</w:t>
      </w:r>
      <w:r w:rsidRPr="00F510B7">
        <w:rPr>
          <w:sz w:val="20"/>
          <w:szCs w:val="20"/>
        </w:rPr>
        <w:t>u</w:t>
      </w:r>
      <w:r w:rsidRPr="00F510B7">
        <w:rPr>
          <w:sz w:val="20"/>
          <w:szCs w:val="20"/>
        </w:rPr>
        <w:t>rarak fiziksel makinelerin kaynaklarını paylaşmayı mü</w:t>
      </w:r>
      <w:r w:rsidRPr="00F510B7">
        <w:rPr>
          <w:sz w:val="20"/>
          <w:szCs w:val="20"/>
        </w:rPr>
        <w:t>m</w:t>
      </w:r>
      <w:r w:rsidRPr="00F510B7">
        <w:rPr>
          <w:sz w:val="20"/>
          <w:szCs w:val="20"/>
        </w:rPr>
        <w:t>kün kılar. Bu sayede, uygulamalar birden fazla sanal m</w:t>
      </w:r>
      <w:r w:rsidRPr="00F510B7">
        <w:rPr>
          <w:sz w:val="20"/>
          <w:szCs w:val="20"/>
        </w:rPr>
        <w:t>a</w:t>
      </w:r>
      <w:r w:rsidRPr="00F510B7">
        <w:rPr>
          <w:sz w:val="20"/>
          <w:szCs w:val="20"/>
        </w:rPr>
        <w:t>kine veya konteyner üzerinde çalıştırılabilir. Sanallaştı</w:t>
      </w:r>
      <w:r w:rsidRPr="00F510B7">
        <w:rPr>
          <w:sz w:val="20"/>
          <w:szCs w:val="20"/>
        </w:rPr>
        <w:t>r</w:t>
      </w:r>
      <w:r w:rsidRPr="00F510B7">
        <w:rPr>
          <w:sz w:val="20"/>
          <w:szCs w:val="20"/>
        </w:rPr>
        <w:t>ma, donanım bağımsızlığı, taşınabilirlik, güvenlik ve ölçeklenebilirlik gibi avantajlar sunarak, yazılım gelişti</w:t>
      </w:r>
      <w:r w:rsidRPr="00F510B7">
        <w:rPr>
          <w:sz w:val="20"/>
          <w:szCs w:val="20"/>
        </w:rPr>
        <w:t>r</w:t>
      </w:r>
      <w:r w:rsidRPr="00F510B7">
        <w:rPr>
          <w:sz w:val="20"/>
          <w:szCs w:val="20"/>
        </w:rPr>
        <w:t>me ve dağıtım süreçlerini önemli ölçüde iyileştirir.</w:t>
      </w:r>
    </w:p>
    <w:p w14:paraId="1C8C3381" w14:textId="32BCCA3C" w:rsidR="00F510B7" w:rsidRDefault="0022473A" w:rsidP="005973AB">
      <w:pPr>
        <w:pStyle w:val="Balk2"/>
        <w:numPr>
          <w:ilvl w:val="0"/>
          <w:numId w:val="12"/>
        </w:numPr>
        <w:rPr>
          <w:noProof/>
        </w:rPr>
      </w:pPr>
      <w:r>
        <w:rPr>
          <w:noProof/>
        </w:rPr>
        <w:t>Proje Yapısı</w:t>
      </w:r>
    </w:p>
    <w:p w14:paraId="02C37387" w14:textId="104DE2DF" w:rsidR="00F510B7" w:rsidRPr="00F510B7" w:rsidRDefault="0022473A" w:rsidP="0022473A">
      <w:pPr>
        <w:ind w:firstLine="216"/>
        <w:jc w:val="both"/>
        <w:rPr>
          <w:noProof/>
        </w:rPr>
      </w:pPr>
      <w:r>
        <w:rPr>
          <w:noProof/>
        </w:rPr>
        <w:t xml:space="preserve">Bu rapor, projenin detaylı açıklamasını sunmaktadır. İlk bölümde bulut bilişim ve sanallaştırma teknolojilerinin temelleri açıklanmış ve bu teknolojilerin proje kapsamındaki rolü ele alınmıştır. İkinci bölümde kullanılan materyaller, yöntemler ve mimari yapılar detaylı bir şekilde anlatılacaktır. Üçüncü bölümde uygulamanın geliştirilme süreci, kullanılan araçlar ve teknolojiler açıklanacak, takip eden bölümde ise deneysel </w:t>
      </w:r>
      <w:r>
        <w:rPr>
          <w:noProof/>
        </w:rPr>
        <w:lastRenderedPageBreak/>
        <w:t>sonuçlar ve bu sonuçların tartışılması yapılacaktır. Son olarak, proje ile elde edilen bulgular ve bu bulguların literatürdeki benzer çalışmalar ile karşılaştırılması sunulacaktır.</w:t>
      </w:r>
    </w:p>
    <w:p w14:paraId="0C59B9DC" w14:textId="7BE510D5" w:rsidR="000A6BD6" w:rsidRPr="002C6D40" w:rsidRDefault="00FF2AC0" w:rsidP="005973AB">
      <w:pPr>
        <w:pStyle w:val="Balk1"/>
        <w:numPr>
          <w:ilvl w:val="0"/>
          <w:numId w:val="13"/>
        </w:numPr>
        <w:rPr>
          <w:noProof/>
          <w:color w:val="000000" w:themeColor="text1"/>
        </w:rPr>
      </w:pPr>
      <w:r>
        <w:rPr>
          <w:noProof/>
          <w:color w:val="000000" w:themeColor="text1"/>
        </w:rPr>
        <w:t xml:space="preserve"> </w:t>
      </w:r>
      <w:r w:rsidR="005A37F7">
        <w:rPr>
          <w:noProof/>
          <w:color w:val="000000" w:themeColor="text1"/>
        </w:rPr>
        <w:t>proje amaçları ve hedefler</w:t>
      </w:r>
    </w:p>
    <w:p w14:paraId="388CC132" w14:textId="7365526C" w:rsidR="000A6BD6" w:rsidRPr="0022473A" w:rsidRDefault="002E1AF3" w:rsidP="002E1AF3">
      <w:pPr>
        <w:pStyle w:val="GvdeMetni"/>
        <w:rPr>
          <w:lang w:val="tr-TR"/>
        </w:rPr>
      </w:pPr>
      <w:r w:rsidRPr="002E1AF3">
        <w:t xml:space="preserve"> </w:t>
      </w:r>
      <w:r w:rsidR="0022473A">
        <w:t xml:space="preserve">Bu projenin amacı, </w:t>
      </w:r>
      <w:r w:rsidR="0022473A" w:rsidRPr="0022473A">
        <w:rPr>
          <w:rStyle w:val="Gl"/>
          <w:b w:val="0"/>
        </w:rPr>
        <w:t>bulut bilişim altyapısı</w:t>
      </w:r>
      <w:r w:rsidR="0022473A">
        <w:t xml:space="preserve"> ve </w:t>
      </w:r>
      <w:r w:rsidR="0022473A" w:rsidRPr="0022473A">
        <w:rPr>
          <w:rStyle w:val="Gl"/>
          <w:b w:val="0"/>
        </w:rPr>
        <w:t>sanallaştırma teknolojilerini</w:t>
      </w:r>
      <w:r w:rsidR="0022473A">
        <w:t xml:space="preserve"> kullanarak bir .NET MVC Core web uygulamasını esnek, taşınabilir ve ölçeklenebilir bir şekilde çalıştırmaktır. Uygulamanın farklı sanallaştırma katmanlarında çalıştırılması ve bulut ortamında yayınlanmasıyla, modern yazılım geliştirme ve dağıtım süreçlerinin nasıl optimize edilebileceğini göstermektir.</w:t>
      </w:r>
      <w:r w:rsidR="0022473A">
        <w:rPr>
          <w:lang w:val="tr-TR"/>
        </w:rPr>
        <w:t xml:space="preserve"> Projenin hedefleri ise şu şekildedir:</w:t>
      </w:r>
    </w:p>
    <w:p w14:paraId="143F09E7" w14:textId="49527227" w:rsidR="0022473A" w:rsidRPr="0022473A" w:rsidRDefault="0022473A" w:rsidP="005973AB">
      <w:pPr>
        <w:pStyle w:val="Balk3"/>
        <w:numPr>
          <w:ilvl w:val="2"/>
          <w:numId w:val="7"/>
        </w:numPr>
        <w:rPr>
          <w:i w:val="0"/>
          <w:noProof/>
          <w:color w:val="000000" w:themeColor="text1"/>
        </w:rPr>
      </w:pPr>
      <w:r w:rsidRPr="0022473A">
        <w:rPr>
          <w:rStyle w:val="Gl"/>
          <w:b w:val="0"/>
          <w:i w:val="0"/>
        </w:rPr>
        <w:t>Docker</w:t>
      </w:r>
      <w:r w:rsidRPr="0022473A">
        <w:rPr>
          <w:i w:val="0"/>
        </w:rPr>
        <w:t xml:space="preserve"> </w:t>
      </w:r>
      <w:r w:rsidRPr="0022473A">
        <w:rPr>
          <w:i w:val="0"/>
          <w:noProof/>
        </w:rPr>
        <w:t>kullanarak uygulamayı konteynerleştirmek</w:t>
      </w:r>
      <w:r>
        <w:rPr>
          <w:i w:val="0"/>
          <w:noProof/>
        </w:rPr>
        <w:t>.</w:t>
      </w:r>
    </w:p>
    <w:p w14:paraId="128F9CFF" w14:textId="4D50821F" w:rsidR="0022473A" w:rsidRPr="0022473A" w:rsidRDefault="0022473A" w:rsidP="005973AB">
      <w:pPr>
        <w:pStyle w:val="Balk3"/>
        <w:numPr>
          <w:ilvl w:val="2"/>
          <w:numId w:val="7"/>
        </w:numPr>
        <w:rPr>
          <w:i w:val="0"/>
          <w:noProof/>
          <w:color w:val="000000" w:themeColor="text1"/>
        </w:rPr>
      </w:pPr>
      <w:r w:rsidRPr="0022473A">
        <w:rPr>
          <w:rStyle w:val="Gl"/>
          <w:b w:val="0"/>
          <w:i w:val="0"/>
        </w:rPr>
        <w:t>Oracle</w:t>
      </w:r>
      <w:r w:rsidRPr="0022473A">
        <w:rPr>
          <w:rStyle w:val="Gl"/>
          <w:i w:val="0"/>
        </w:rPr>
        <w:t xml:space="preserve"> </w:t>
      </w:r>
      <w:r w:rsidRPr="0022473A">
        <w:rPr>
          <w:rStyle w:val="Gl"/>
          <w:b w:val="0"/>
          <w:i w:val="0"/>
        </w:rPr>
        <w:t>VM</w:t>
      </w:r>
      <w:r w:rsidRPr="0022473A">
        <w:rPr>
          <w:rStyle w:val="Gl"/>
          <w:i w:val="0"/>
        </w:rPr>
        <w:t xml:space="preserve"> </w:t>
      </w:r>
      <w:r w:rsidRPr="0022473A">
        <w:rPr>
          <w:rStyle w:val="Gl"/>
          <w:b w:val="0"/>
          <w:i w:val="0"/>
        </w:rPr>
        <w:t>VirtualBox</w:t>
      </w:r>
      <w:r w:rsidRPr="0022473A">
        <w:rPr>
          <w:i w:val="0"/>
        </w:rPr>
        <w:t xml:space="preserve"> üzerinde U</w:t>
      </w:r>
      <w:r w:rsidR="00735958">
        <w:rPr>
          <w:i w:val="0"/>
        </w:rPr>
        <w:t xml:space="preserve">buntu sanal </w:t>
      </w:r>
      <w:r w:rsidR="00735958">
        <w:rPr>
          <w:i w:val="0"/>
          <w:noProof/>
        </w:rPr>
        <w:t xml:space="preserve">makinesi oluşturup, </w:t>
      </w:r>
      <w:r w:rsidR="006A6239">
        <w:rPr>
          <w:i w:val="0"/>
          <w:noProof/>
        </w:rPr>
        <w:t>D</w:t>
      </w:r>
      <w:r w:rsidR="00735958">
        <w:rPr>
          <w:i w:val="0"/>
          <w:noProof/>
        </w:rPr>
        <w:t>ocker kurarak uygulamayı sanal makine üzerinde</w:t>
      </w:r>
      <w:r w:rsidRPr="0022473A">
        <w:rPr>
          <w:i w:val="0"/>
          <w:noProof/>
        </w:rPr>
        <w:t xml:space="preserve"> çalıştırmak.</w:t>
      </w:r>
    </w:p>
    <w:p w14:paraId="4460A17B" w14:textId="5299B4C4" w:rsidR="0022473A" w:rsidRPr="0022473A" w:rsidRDefault="0022473A" w:rsidP="005973AB">
      <w:pPr>
        <w:pStyle w:val="Balk3"/>
        <w:numPr>
          <w:ilvl w:val="2"/>
          <w:numId w:val="7"/>
        </w:numPr>
        <w:rPr>
          <w:i w:val="0"/>
          <w:noProof/>
          <w:color w:val="000000" w:themeColor="text1"/>
        </w:rPr>
      </w:pPr>
      <w:r w:rsidRPr="0022473A">
        <w:rPr>
          <w:rStyle w:val="Gl"/>
          <w:b w:val="0"/>
          <w:i w:val="0"/>
          <w:noProof/>
        </w:rPr>
        <w:t>Microsoft</w:t>
      </w:r>
      <w:r w:rsidRPr="0022473A">
        <w:rPr>
          <w:rStyle w:val="Gl"/>
          <w:i w:val="0"/>
          <w:noProof/>
        </w:rPr>
        <w:t xml:space="preserve"> </w:t>
      </w:r>
      <w:r w:rsidRPr="0022473A">
        <w:rPr>
          <w:rStyle w:val="Gl"/>
          <w:b w:val="0"/>
          <w:i w:val="0"/>
          <w:noProof/>
        </w:rPr>
        <w:t>Azure</w:t>
      </w:r>
      <w:r w:rsidRPr="0022473A">
        <w:rPr>
          <w:i w:val="0"/>
          <w:noProof/>
        </w:rPr>
        <w:t xml:space="preserve"> platformunda uygulama</w:t>
      </w:r>
      <w:r w:rsidR="00735958">
        <w:rPr>
          <w:i w:val="0"/>
          <w:noProof/>
        </w:rPr>
        <w:t>yı bulut ortamında deploy etmek ve uygulamayı bulutta çalıştırmak.</w:t>
      </w:r>
    </w:p>
    <w:p w14:paraId="1DD01E5B" w14:textId="096A2D24" w:rsidR="0022473A" w:rsidRPr="0022473A" w:rsidRDefault="0022473A" w:rsidP="005973AB">
      <w:pPr>
        <w:pStyle w:val="Balk3"/>
        <w:numPr>
          <w:ilvl w:val="2"/>
          <w:numId w:val="8"/>
        </w:numPr>
        <w:rPr>
          <w:i w:val="0"/>
          <w:noProof/>
        </w:rPr>
      </w:pPr>
      <w:r>
        <w:rPr>
          <w:rStyle w:val="Gl"/>
          <w:b w:val="0"/>
          <w:i w:val="0"/>
          <w:noProof/>
        </w:rPr>
        <w:t>S</w:t>
      </w:r>
      <w:r w:rsidRPr="0022473A">
        <w:rPr>
          <w:rStyle w:val="Gl"/>
          <w:b w:val="0"/>
          <w:i w:val="0"/>
          <w:noProof/>
        </w:rPr>
        <w:t>anallaştırma</w:t>
      </w:r>
      <w:r w:rsidRPr="0022473A">
        <w:rPr>
          <w:rStyle w:val="Gl"/>
          <w:i w:val="0"/>
          <w:noProof/>
        </w:rPr>
        <w:t xml:space="preserve"> </w:t>
      </w:r>
      <w:r w:rsidRPr="0022473A">
        <w:rPr>
          <w:rStyle w:val="Gl"/>
          <w:b w:val="0"/>
          <w:i w:val="0"/>
          <w:noProof/>
        </w:rPr>
        <w:t>türlerini</w:t>
      </w:r>
      <w:r w:rsidRPr="0022473A">
        <w:rPr>
          <w:i w:val="0"/>
          <w:noProof/>
        </w:rPr>
        <w:t xml:space="preserve"> kullanarak uygulamanın taşınabilirliğini ve ölçeklenebilirliğini artırmak.</w:t>
      </w:r>
    </w:p>
    <w:p w14:paraId="04CB1947" w14:textId="6DB8A9ED" w:rsidR="0035586E" w:rsidRPr="0022473A" w:rsidRDefault="0022473A" w:rsidP="005973AB">
      <w:pPr>
        <w:pStyle w:val="Balk3"/>
        <w:numPr>
          <w:ilvl w:val="2"/>
          <w:numId w:val="8"/>
        </w:numPr>
        <w:rPr>
          <w:i w:val="0"/>
          <w:noProof/>
        </w:rPr>
      </w:pPr>
      <w:r w:rsidRPr="0022473A">
        <w:rPr>
          <w:i w:val="0"/>
          <w:noProof/>
        </w:rPr>
        <w:t>Sanallaştırma ve bulut bilişim teknolojilerini entegre ederek bir bilimsel çözüm sunmak.</w:t>
      </w:r>
    </w:p>
    <w:p w14:paraId="6BEF4A7B" w14:textId="6D497FB3" w:rsidR="000A6BD6" w:rsidRPr="00953ED6" w:rsidRDefault="00A53898" w:rsidP="005973AB">
      <w:pPr>
        <w:pStyle w:val="Balk1"/>
        <w:numPr>
          <w:ilvl w:val="0"/>
          <w:numId w:val="13"/>
        </w:numPr>
        <w:rPr>
          <w:color w:val="000000" w:themeColor="text1"/>
          <w:lang w:val="tr-TR"/>
        </w:rPr>
      </w:pPr>
      <w:r>
        <w:rPr>
          <w:color w:val="000000" w:themeColor="text1"/>
          <w:lang w:val="tr-TR"/>
        </w:rPr>
        <w:t xml:space="preserve"> </w:t>
      </w:r>
      <w:r w:rsidR="00953ED6">
        <w:rPr>
          <w:color w:val="000000" w:themeColor="text1"/>
          <w:lang w:val="tr-TR"/>
        </w:rPr>
        <w:t>k</w:t>
      </w:r>
      <w:r w:rsidR="00953ED6" w:rsidRPr="00953ED6">
        <w:rPr>
          <w:color w:val="000000" w:themeColor="text1"/>
          <w:lang w:val="tr-TR"/>
        </w:rPr>
        <w:t>ullanılan</w:t>
      </w:r>
      <w:r w:rsidR="00735958">
        <w:rPr>
          <w:color w:val="000000" w:themeColor="text1"/>
          <w:lang w:val="tr-TR"/>
        </w:rPr>
        <w:t xml:space="preserve"> materyal ve mimari</w:t>
      </w:r>
    </w:p>
    <w:p w14:paraId="4208A23A" w14:textId="1F61A474" w:rsidR="005F1A92" w:rsidRDefault="00735958" w:rsidP="005973AB">
      <w:pPr>
        <w:pStyle w:val="Balk2"/>
        <w:numPr>
          <w:ilvl w:val="1"/>
          <w:numId w:val="9"/>
        </w:numPr>
        <w:rPr>
          <w:noProof/>
          <w:lang w:val="tr-TR"/>
        </w:rPr>
      </w:pPr>
      <w:r>
        <w:rPr>
          <w:noProof/>
          <w:lang w:val="tr-TR"/>
        </w:rPr>
        <w:t>Kullanılan Materyaller</w:t>
      </w:r>
    </w:p>
    <w:p w14:paraId="7FEEC0B1" w14:textId="534CE4D8" w:rsidR="00735958" w:rsidRPr="00BA318D" w:rsidRDefault="00735958" w:rsidP="005973AB">
      <w:pPr>
        <w:pStyle w:val="Balk3"/>
        <w:numPr>
          <w:ilvl w:val="2"/>
          <w:numId w:val="9"/>
        </w:numPr>
        <w:rPr>
          <w:i w:val="0"/>
        </w:rPr>
      </w:pPr>
      <w:r>
        <w:rPr>
          <w:rStyle w:val="Gl"/>
          <w:noProof/>
        </w:rPr>
        <w:t>.</w:t>
      </w:r>
      <w:r w:rsidRPr="009C50EC">
        <w:rPr>
          <w:rStyle w:val="Gl"/>
          <w:b w:val="0"/>
          <w:bCs w:val="0"/>
        </w:rPr>
        <w:t>NET MVC Core Framework</w:t>
      </w:r>
      <w:r w:rsidRPr="009C50EC">
        <w:t xml:space="preserve">: </w:t>
      </w:r>
      <w:r w:rsidR="00BA318D">
        <w:rPr>
          <w:noProof/>
        </w:rPr>
        <w:t>.</w:t>
      </w:r>
      <w:r w:rsidR="00BA318D" w:rsidRPr="00BA318D">
        <w:rPr>
          <w:i w:val="0"/>
          <w:noProof/>
        </w:rPr>
        <w:t xml:space="preserve">NET Core, Microsoft'un açık kaynaklı ve platform bağımsız web uygulama geliştirme framework’üdür. </w:t>
      </w:r>
      <w:r w:rsidR="00BA318D" w:rsidRPr="00BA318D">
        <w:rPr>
          <w:rStyle w:val="Gl"/>
          <w:i w:val="0"/>
          <w:noProof/>
        </w:rPr>
        <w:t>Model-View-Controller (MVC)</w:t>
      </w:r>
      <w:r w:rsidR="00BA318D" w:rsidRPr="00BA318D">
        <w:rPr>
          <w:i w:val="0"/>
          <w:noProof/>
        </w:rPr>
        <w:t xml:space="preserve"> tasarım deseni ile geliştirilen uygulamalarda yaygın olarak kullanılır.</w:t>
      </w:r>
    </w:p>
    <w:p w14:paraId="5C7615FD" w14:textId="330DA516" w:rsidR="00735958" w:rsidRDefault="00735958" w:rsidP="005973AB">
      <w:pPr>
        <w:pStyle w:val="Balk3"/>
        <w:numPr>
          <w:ilvl w:val="2"/>
          <w:numId w:val="9"/>
        </w:numPr>
      </w:pPr>
      <w:r w:rsidRPr="009C50EC">
        <w:rPr>
          <w:rStyle w:val="Gl"/>
          <w:b w:val="0"/>
          <w:bCs w:val="0"/>
        </w:rPr>
        <w:t>Microsoft SQL Server (MSSQL)</w:t>
      </w:r>
      <w:r w:rsidRPr="009C50EC">
        <w:t>:</w:t>
      </w:r>
      <w:r w:rsidRPr="009C50EC">
        <w:rPr>
          <w:noProof/>
        </w:rPr>
        <w:t xml:space="preserve"> </w:t>
      </w:r>
      <w:r w:rsidR="00BA318D" w:rsidRPr="00BA318D">
        <w:rPr>
          <w:i w:val="0"/>
          <w:noProof/>
        </w:rPr>
        <w:t>Microsoft tarafından geliştirilen ve veritabanı yönetimi için kullanılan güçlü bir ilişkisel veritabanı yönetim sistemidir. Verilerin depolanması, yönetilmesi ve işlenmesi için kullanılır.</w:t>
      </w:r>
    </w:p>
    <w:p w14:paraId="5BAA3F44" w14:textId="3A8E08B1" w:rsidR="00BA318D" w:rsidRPr="00BA318D" w:rsidRDefault="00BA318D" w:rsidP="005973AB">
      <w:pPr>
        <w:pStyle w:val="Balk3"/>
        <w:numPr>
          <w:ilvl w:val="2"/>
          <w:numId w:val="9"/>
        </w:numPr>
      </w:pPr>
      <w:r>
        <w:t xml:space="preserve">Docker: </w:t>
      </w:r>
      <w:r>
        <w:rPr>
          <w:i w:val="0"/>
          <w:noProof/>
        </w:rPr>
        <w:t>U</w:t>
      </w:r>
      <w:r w:rsidRPr="00BA318D">
        <w:rPr>
          <w:i w:val="0"/>
          <w:noProof/>
        </w:rPr>
        <w:t>ygulamaları konteynerler içinde paketleyip çalıştırmayı sağlayan bir platformdur. Konteynerler, uygulama kodu ve bağımlılıklarını içeren hafif sanal ortamlardır.</w:t>
      </w:r>
    </w:p>
    <w:p w14:paraId="1024C605" w14:textId="3345FB1B" w:rsidR="00735958" w:rsidRPr="009C50EC" w:rsidRDefault="00735958" w:rsidP="005973AB">
      <w:pPr>
        <w:pStyle w:val="Balk3"/>
        <w:numPr>
          <w:ilvl w:val="2"/>
          <w:numId w:val="9"/>
        </w:numPr>
      </w:pPr>
      <w:r w:rsidRPr="009C50EC">
        <w:rPr>
          <w:rStyle w:val="Gl"/>
          <w:b w:val="0"/>
          <w:bCs w:val="0"/>
        </w:rPr>
        <w:t>Oracle VM VirtualBox</w:t>
      </w:r>
      <w:r w:rsidRPr="009C50EC">
        <w:t xml:space="preserve">: </w:t>
      </w:r>
      <w:r w:rsidR="00BA318D" w:rsidRPr="00BA318D">
        <w:rPr>
          <w:i w:val="0"/>
          <w:noProof/>
        </w:rPr>
        <w:t>Bir sanallaştırma yazılımıdır. Farklı işletim sistemlerini aynı fiziksel makine üzerinde sanal makineler (VM) olarak çalıştırmayı mümkün kılar. Bu, geliştirme, test ve diğer işlemler için farklı ortamları yönetmeyi kolaylaştırır.</w:t>
      </w:r>
    </w:p>
    <w:p w14:paraId="1D707738" w14:textId="65AA6CC3" w:rsidR="00735958" w:rsidRPr="009C50EC" w:rsidRDefault="00735958" w:rsidP="005973AB">
      <w:pPr>
        <w:pStyle w:val="Balk3"/>
        <w:numPr>
          <w:ilvl w:val="2"/>
          <w:numId w:val="9"/>
        </w:numPr>
        <w:rPr>
          <w:noProof/>
        </w:rPr>
      </w:pPr>
      <w:r w:rsidRPr="009C50EC">
        <w:rPr>
          <w:rStyle w:val="Gl"/>
          <w:b w:val="0"/>
          <w:bCs w:val="0"/>
        </w:rPr>
        <w:t>Azure Cloud Platform</w:t>
      </w:r>
      <w:r w:rsidRPr="00BA318D">
        <w:rPr>
          <w:i w:val="0"/>
        </w:rPr>
        <w:t xml:space="preserve">: </w:t>
      </w:r>
      <w:r w:rsidR="00BA318D" w:rsidRPr="00BA318D">
        <w:rPr>
          <w:i w:val="0"/>
          <w:noProof/>
        </w:rPr>
        <w:t>Microsoft'un sunduğu bulut bilişim platformudur. Web uygulamaları, veritabanları ve diğer hizmetlerin bulut ortamında barındırılmasını ve yönetilmesini sağlar. Azure, ölçeklenebilirlik ve esneklik sunar.</w:t>
      </w:r>
    </w:p>
    <w:p w14:paraId="791115AA" w14:textId="7C2D0598" w:rsidR="00735958" w:rsidRPr="009C50EC" w:rsidRDefault="00735958" w:rsidP="005973AB">
      <w:pPr>
        <w:pStyle w:val="Balk2"/>
        <w:numPr>
          <w:ilvl w:val="1"/>
          <w:numId w:val="9"/>
        </w:numPr>
        <w:rPr>
          <w:noProof/>
        </w:rPr>
      </w:pPr>
      <w:r w:rsidRPr="009C50EC">
        <w:rPr>
          <w:noProof/>
        </w:rPr>
        <w:t>Mimari Yapı</w:t>
      </w:r>
    </w:p>
    <w:p w14:paraId="0ACA6753" w14:textId="7BABD6CB" w:rsidR="009C50EC" w:rsidRPr="009C50EC" w:rsidRDefault="00735958" w:rsidP="005973AB">
      <w:pPr>
        <w:pStyle w:val="Balk3"/>
        <w:numPr>
          <w:ilvl w:val="2"/>
          <w:numId w:val="9"/>
        </w:numPr>
      </w:pPr>
      <w:r w:rsidRPr="009C50EC">
        <w:rPr>
          <w:noProof/>
        </w:rPr>
        <w:t>Uygulama Katmanı</w:t>
      </w:r>
      <w:r w:rsidRPr="009C50EC">
        <w:t>:</w:t>
      </w:r>
      <w:r w:rsidR="009C50EC" w:rsidRPr="009C50EC">
        <w:t xml:space="preserve"> </w:t>
      </w:r>
    </w:p>
    <w:p w14:paraId="11EA95C0" w14:textId="6F707930" w:rsidR="009C50EC" w:rsidRPr="00BA318D" w:rsidRDefault="005E4AD3" w:rsidP="005973AB">
      <w:pPr>
        <w:pStyle w:val="Balk4"/>
        <w:numPr>
          <w:ilvl w:val="3"/>
          <w:numId w:val="9"/>
        </w:numPr>
        <w:rPr>
          <w:i w:val="0"/>
          <w:noProof/>
        </w:rPr>
      </w:pPr>
      <w:r w:rsidRPr="005E4AD3">
        <w:rPr>
          <w:noProof/>
        </w:rPr>
        <w:t>.</w:t>
      </w:r>
      <w:r w:rsidRPr="009C50EC">
        <w:t>NET</w:t>
      </w:r>
      <w:r w:rsidRPr="005E4AD3">
        <w:rPr>
          <w:noProof/>
        </w:rPr>
        <w:t xml:space="preserve"> </w:t>
      </w:r>
      <w:r w:rsidRPr="009C50EC">
        <w:t>MVC</w:t>
      </w:r>
      <w:r w:rsidRPr="005E4AD3">
        <w:rPr>
          <w:noProof/>
        </w:rPr>
        <w:t xml:space="preserve"> </w:t>
      </w:r>
      <w:r w:rsidRPr="009C50EC">
        <w:t>Core</w:t>
      </w:r>
      <w:r w:rsidR="009C50EC">
        <w:rPr>
          <w:noProof/>
        </w:rPr>
        <w:t>:</w:t>
      </w:r>
      <w:r w:rsidR="009C50EC" w:rsidRPr="009C50EC">
        <w:rPr>
          <w:noProof/>
        </w:rPr>
        <w:t xml:space="preserve"> </w:t>
      </w:r>
      <w:r w:rsidR="009C50EC" w:rsidRPr="00BA318D">
        <w:rPr>
          <w:i w:val="0"/>
          <w:noProof/>
        </w:rPr>
        <w:t>Web uygulaması geliştirmek için kullanıldı.</w:t>
      </w:r>
    </w:p>
    <w:p w14:paraId="6D0C5869" w14:textId="1B3F2F20" w:rsidR="00735958" w:rsidRPr="009C50EC" w:rsidRDefault="005E4AD3" w:rsidP="005973AB">
      <w:pPr>
        <w:pStyle w:val="Balk3"/>
        <w:numPr>
          <w:ilvl w:val="2"/>
          <w:numId w:val="9"/>
        </w:numPr>
        <w:rPr>
          <w:noProof/>
        </w:rPr>
      </w:pPr>
      <w:r w:rsidRPr="009C50EC">
        <w:rPr>
          <w:noProof/>
        </w:rPr>
        <w:t>Veritabanı Katmanı:</w:t>
      </w:r>
    </w:p>
    <w:p w14:paraId="48E61FAC" w14:textId="14DF892A" w:rsidR="009C50EC" w:rsidRPr="009C50EC" w:rsidRDefault="005E4AD3" w:rsidP="005973AB">
      <w:pPr>
        <w:pStyle w:val="Balk4"/>
        <w:numPr>
          <w:ilvl w:val="3"/>
          <w:numId w:val="9"/>
        </w:numPr>
        <w:rPr>
          <w:noProof/>
        </w:rPr>
      </w:pPr>
      <w:r w:rsidRPr="005E4AD3">
        <w:rPr>
          <w:noProof/>
        </w:rPr>
        <w:t>MSSQL</w:t>
      </w:r>
      <w:r w:rsidR="009C50EC">
        <w:rPr>
          <w:noProof/>
        </w:rPr>
        <w:t>:</w:t>
      </w:r>
      <w:r w:rsidR="009C50EC" w:rsidRPr="009C50EC">
        <w:rPr>
          <w:noProof/>
        </w:rPr>
        <w:t xml:space="preserve"> </w:t>
      </w:r>
      <w:r w:rsidR="009C50EC" w:rsidRPr="00BA318D">
        <w:rPr>
          <w:i w:val="0"/>
          <w:noProof/>
        </w:rPr>
        <w:t>Uygulama için veritabanı yönetim sistemi olarak kullanıldı.</w:t>
      </w:r>
    </w:p>
    <w:p w14:paraId="576BE268" w14:textId="306BC6F5" w:rsidR="00735958" w:rsidRPr="005E4AD3" w:rsidRDefault="005E4AD3" w:rsidP="005973AB">
      <w:pPr>
        <w:pStyle w:val="Balk3"/>
        <w:numPr>
          <w:ilvl w:val="2"/>
          <w:numId w:val="9"/>
        </w:numPr>
        <w:rPr>
          <w:i w:val="0"/>
          <w:noProof/>
        </w:rPr>
      </w:pPr>
      <w:r w:rsidRPr="009C50EC">
        <w:rPr>
          <w:noProof/>
        </w:rPr>
        <w:t>Sanallaştırma</w:t>
      </w:r>
      <w:r w:rsidRPr="005E4AD3">
        <w:rPr>
          <w:i w:val="0"/>
          <w:noProof/>
        </w:rPr>
        <w:t xml:space="preserve"> </w:t>
      </w:r>
      <w:r w:rsidRPr="009C50EC">
        <w:rPr>
          <w:noProof/>
        </w:rPr>
        <w:t>Katmanı</w:t>
      </w:r>
      <w:r w:rsidRPr="005E4AD3">
        <w:rPr>
          <w:i w:val="0"/>
          <w:noProof/>
        </w:rPr>
        <w:t>:</w:t>
      </w:r>
    </w:p>
    <w:p w14:paraId="31BC8224" w14:textId="07D1D4DB" w:rsidR="005E4AD3" w:rsidRPr="005E4AD3" w:rsidRDefault="005E4AD3" w:rsidP="005973AB">
      <w:pPr>
        <w:pStyle w:val="Balk4"/>
        <w:numPr>
          <w:ilvl w:val="3"/>
          <w:numId w:val="9"/>
        </w:numPr>
        <w:rPr>
          <w:i w:val="0"/>
          <w:noProof/>
        </w:rPr>
      </w:pPr>
      <w:r w:rsidRPr="009C50EC">
        <w:lastRenderedPageBreak/>
        <w:t>Docker</w:t>
      </w:r>
      <w:r w:rsidR="009C50EC">
        <w:rPr>
          <w:i w:val="0"/>
          <w:noProof/>
        </w:rPr>
        <w:t>:</w:t>
      </w:r>
      <w:r w:rsidR="009C50EC" w:rsidRPr="009C50EC">
        <w:rPr>
          <w:i w:val="0"/>
          <w:noProof/>
        </w:rPr>
        <w:t xml:space="preserve"> </w:t>
      </w:r>
      <w:r w:rsidR="009C50EC" w:rsidRPr="005E4AD3">
        <w:rPr>
          <w:i w:val="0"/>
          <w:noProof/>
        </w:rPr>
        <w:t>Uygulamayı konteynerleştirmek için kullanıldı.</w:t>
      </w:r>
    </w:p>
    <w:p w14:paraId="3E760354" w14:textId="0697D481" w:rsidR="009C50EC" w:rsidRPr="009C50EC" w:rsidRDefault="005E4AD3" w:rsidP="005973AB">
      <w:pPr>
        <w:pStyle w:val="Balk4"/>
        <w:numPr>
          <w:ilvl w:val="3"/>
          <w:numId w:val="9"/>
        </w:numPr>
        <w:rPr>
          <w:i w:val="0"/>
          <w:noProof/>
        </w:rPr>
      </w:pPr>
      <w:r w:rsidRPr="009C50EC">
        <w:t>Oracle</w:t>
      </w:r>
      <w:r w:rsidRPr="009C50EC">
        <w:rPr>
          <w:i w:val="0"/>
          <w:noProof/>
        </w:rPr>
        <w:t xml:space="preserve"> </w:t>
      </w:r>
      <w:r w:rsidRPr="009C50EC">
        <w:t>VM</w:t>
      </w:r>
      <w:r w:rsidRPr="009C50EC">
        <w:rPr>
          <w:i w:val="0"/>
          <w:noProof/>
        </w:rPr>
        <w:t xml:space="preserve"> </w:t>
      </w:r>
      <w:r w:rsidRPr="009C50EC">
        <w:t>VirtualBox</w:t>
      </w:r>
      <w:r w:rsidR="009C50EC" w:rsidRPr="009C50EC">
        <w:rPr>
          <w:i w:val="0"/>
          <w:noProof/>
        </w:rPr>
        <w:t>: Ubuntu işletim sistemi üzerinde sanallaştırma yapmak için kullanıldı.</w:t>
      </w:r>
    </w:p>
    <w:p w14:paraId="663C8F81" w14:textId="07E18F8A" w:rsidR="00735958" w:rsidRPr="005E4AD3" w:rsidRDefault="005E4AD3" w:rsidP="005973AB">
      <w:pPr>
        <w:pStyle w:val="Balk3"/>
        <w:numPr>
          <w:ilvl w:val="2"/>
          <w:numId w:val="9"/>
        </w:numPr>
        <w:rPr>
          <w:i w:val="0"/>
          <w:noProof/>
        </w:rPr>
      </w:pPr>
      <w:r w:rsidRPr="009C50EC">
        <w:rPr>
          <w:noProof/>
        </w:rPr>
        <w:t>Bulut</w:t>
      </w:r>
      <w:r w:rsidRPr="005E4AD3">
        <w:rPr>
          <w:i w:val="0"/>
          <w:noProof/>
        </w:rPr>
        <w:t xml:space="preserve"> </w:t>
      </w:r>
      <w:r w:rsidRPr="009C50EC">
        <w:rPr>
          <w:noProof/>
        </w:rPr>
        <w:t>Katmanı</w:t>
      </w:r>
      <w:r w:rsidRPr="005E4AD3">
        <w:rPr>
          <w:i w:val="0"/>
          <w:noProof/>
        </w:rPr>
        <w:t>:</w:t>
      </w:r>
    </w:p>
    <w:p w14:paraId="734C54E8" w14:textId="7BFFCF13" w:rsidR="005E4AD3" w:rsidRDefault="005E4AD3" w:rsidP="005973AB">
      <w:pPr>
        <w:pStyle w:val="Balk4"/>
        <w:numPr>
          <w:ilvl w:val="3"/>
          <w:numId w:val="9"/>
        </w:numPr>
        <w:rPr>
          <w:i w:val="0"/>
        </w:rPr>
      </w:pPr>
      <w:r w:rsidRPr="009C50EC">
        <w:rPr>
          <w:noProof/>
        </w:rPr>
        <w:t>Azure</w:t>
      </w:r>
      <w:r w:rsidRPr="005E4AD3">
        <w:rPr>
          <w:i w:val="0"/>
          <w:noProof/>
        </w:rPr>
        <w:t xml:space="preserve"> </w:t>
      </w:r>
      <w:r w:rsidRPr="009C50EC">
        <w:rPr>
          <w:noProof/>
        </w:rPr>
        <w:t>Cloud</w:t>
      </w:r>
      <w:r w:rsidRPr="005E4AD3">
        <w:rPr>
          <w:i w:val="0"/>
          <w:noProof/>
        </w:rPr>
        <w:t xml:space="preserve"> </w:t>
      </w:r>
      <w:r w:rsidRPr="009C50EC">
        <w:rPr>
          <w:noProof/>
        </w:rPr>
        <w:t>Platform</w:t>
      </w:r>
      <w:r w:rsidR="009C50EC">
        <w:rPr>
          <w:i w:val="0"/>
          <w:noProof/>
        </w:rPr>
        <w:t>:</w:t>
      </w:r>
      <w:r w:rsidR="009C50EC" w:rsidRPr="009C50EC">
        <w:rPr>
          <w:noProof/>
        </w:rPr>
        <w:t xml:space="preserve"> </w:t>
      </w:r>
      <w:r w:rsidR="009C50EC" w:rsidRPr="00BA318D">
        <w:rPr>
          <w:i w:val="0"/>
          <w:noProof/>
        </w:rPr>
        <w:t>Uygulamayı bulutta</w:t>
      </w:r>
      <w:r w:rsidR="00BA318D">
        <w:rPr>
          <w:i w:val="0"/>
          <w:noProof/>
        </w:rPr>
        <w:t xml:space="preserve"> sanallaştırmak</w:t>
      </w:r>
      <w:r w:rsidR="009C50EC" w:rsidRPr="00BA318D">
        <w:rPr>
          <w:i w:val="0"/>
          <w:noProof/>
        </w:rPr>
        <w:t xml:space="preserve"> için kullanıldı</w:t>
      </w:r>
      <w:r w:rsidR="009C50EC" w:rsidRPr="00BA318D">
        <w:rPr>
          <w:i w:val="0"/>
        </w:rPr>
        <w:t>.</w:t>
      </w:r>
    </w:p>
    <w:p w14:paraId="3C5A284C" w14:textId="1DC3B5BD" w:rsidR="00735958" w:rsidRDefault="00FF2AC0" w:rsidP="005973AB">
      <w:pPr>
        <w:pStyle w:val="Balk1"/>
        <w:numPr>
          <w:ilvl w:val="0"/>
          <w:numId w:val="13"/>
        </w:numPr>
        <w:rPr>
          <w:noProof/>
        </w:rPr>
      </w:pPr>
      <w:r>
        <w:rPr>
          <w:noProof/>
        </w:rPr>
        <w:t xml:space="preserve"> </w:t>
      </w:r>
      <w:r w:rsidR="00536509">
        <w:rPr>
          <w:noProof/>
        </w:rPr>
        <w:t>proje adımları</w:t>
      </w:r>
    </w:p>
    <w:p w14:paraId="74464F67" w14:textId="51A23DB2" w:rsidR="008E3A72" w:rsidRDefault="008E3A72" w:rsidP="008E3A72">
      <w:r>
        <w:rPr>
          <w:noProof/>
          <w:lang w:val="tr-TR" w:eastAsia="tr-TR"/>
        </w:rPr>
        <w:drawing>
          <wp:inline distT="0" distB="0" distL="0" distR="0" wp14:anchorId="5825C90D" wp14:editId="5F19F813">
            <wp:extent cx="2986637" cy="3194957"/>
            <wp:effectExtent l="0" t="0" r="4445" b="5715"/>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31237.png"/>
                    <pic:cNvPicPr/>
                  </pic:nvPicPr>
                  <pic:blipFill>
                    <a:blip r:embed="rId11">
                      <a:extLst>
                        <a:ext uri="{28A0092B-C50C-407E-A947-70E740481C1C}">
                          <a14:useLocalDpi xmlns:a14="http://schemas.microsoft.com/office/drawing/2010/main" val="0"/>
                        </a:ext>
                      </a:extLst>
                    </a:blip>
                    <a:stretch>
                      <a:fillRect/>
                    </a:stretch>
                  </pic:blipFill>
                  <pic:spPr>
                    <a:xfrm>
                      <a:off x="0" y="0"/>
                      <a:ext cx="2988310" cy="3196747"/>
                    </a:xfrm>
                    <a:prstGeom prst="rect">
                      <a:avLst/>
                    </a:prstGeom>
                  </pic:spPr>
                </pic:pic>
              </a:graphicData>
            </a:graphic>
          </wp:inline>
        </w:drawing>
      </w:r>
    </w:p>
    <w:p w14:paraId="024EC87F" w14:textId="56B3DF2D" w:rsidR="00A06F1F" w:rsidRPr="003062F8" w:rsidRDefault="00A06F1F" w:rsidP="00A06F1F">
      <w:pPr>
        <w:jc w:val="both"/>
        <w:rPr>
          <w:sz w:val="16"/>
          <w:szCs w:val="16"/>
        </w:rPr>
      </w:pPr>
      <w:r w:rsidRPr="003062F8">
        <w:rPr>
          <w:sz w:val="16"/>
          <w:szCs w:val="16"/>
        </w:rPr>
        <w:t xml:space="preserve">Fig.1 </w:t>
      </w:r>
      <w:r w:rsidRPr="003062F8">
        <w:rPr>
          <w:noProof/>
          <w:sz w:val="16"/>
          <w:szCs w:val="16"/>
        </w:rPr>
        <w:t>Proje akış şeması</w:t>
      </w:r>
    </w:p>
    <w:p w14:paraId="4D5BE4A6" w14:textId="77777777" w:rsidR="00A06F1F" w:rsidRDefault="00A06F1F" w:rsidP="008E3A72"/>
    <w:p w14:paraId="4D8596FD" w14:textId="70B6ABAE" w:rsidR="00A06F1F" w:rsidRDefault="00A06F1F" w:rsidP="008E3A72">
      <w:r>
        <w:rPr>
          <w:noProof/>
          <w:lang w:val="tr-TR" w:eastAsia="tr-TR"/>
        </w:rPr>
        <w:drawing>
          <wp:inline distT="0" distB="0" distL="0" distR="0" wp14:anchorId="2AE5382F" wp14:editId="3F5C2749">
            <wp:extent cx="2988310" cy="2664460"/>
            <wp:effectExtent l="0" t="0" r="2540" b="254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320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8310" cy="2664460"/>
                    </a:xfrm>
                    <a:prstGeom prst="rect">
                      <a:avLst/>
                    </a:prstGeom>
                  </pic:spPr>
                </pic:pic>
              </a:graphicData>
            </a:graphic>
          </wp:inline>
        </w:drawing>
      </w:r>
    </w:p>
    <w:p w14:paraId="595F98EF" w14:textId="1E7A729E" w:rsidR="00A06F1F" w:rsidRPr="003062F8" w:rsidRDefault="00A06F1F" w:rsidP="00A06F1F">
      <w:pPr>
        <w:jc w:val="both"/>
        <w:rPr>
          <w:sz w:val="16"/>
          <w:szCs w:val="16"/>
        </w:rPr>
      </w:pPr>
      <w:r w:rsidRPr="003062F8">
        <w:rPr>
          <w:sz w:val="16"/>
          <w:szCs w:val="16"/>
        </w:rPr>
        <w:t xml:space="preserve">Fig.2 </w:t>
      </w:r>
      <w:r w:rsidRPr="003062F8">
        <w:rPr>
          <w:noProof/>
          <w:sz w:val="16"/>
          <w:szCs w:val="16"/>
        </w:rPr>
        <w:t>Uygulama akışının sözde kodu</w:t>
      </w:r>
    </w:p>
    <w:p w14:paraId="5C6239A0" w14:textId="58ABE044" w:rsidR="00536509" w:rsidRDefault="00536509" w:rsidP="005973AB">
      <w:pPr>
        <w:pStyle w:val="Balk2"/>
        <w:numPr>
          <w:ilvl w:val="1"/>
          <w:numId w:val="13"/>
        </w:numPr>
        <w:rPr>
          <w:noProof/>
        </w:rPr>
      </w:pPr>
      <w:r>
        <w:rPr>
          <w:noProof/>
        </w:rPr>
        <w:t>.NET MVC Core Uygulaması Geliştirme</w:t>
      </w:r>
    </w:p>
    <w:p w14:paraId="7A016C62" w14:textId="50BF4096" w:rsidR="00FF2AC0" w:rsidRPr="00FF2AC0" w:rsidRDefault="00FF2AC0" w:rsidP="00FF2AC0">
      <w:pPr>
        <w:pStyle w:val="Balk3"/>
        <w:tabs>
          <w:tab w:val="left" w:pos="462"/>
        </w:tabs>
        <w:spacing w:before="168"/>
        <w:ind w:left="101"/>
        <w:rPr>
          <w:b/>
          <w:bCs/>
          <w:i w:val="0"/>
          <w:noProof/>
          <w:spacing w:val="-1"/>
        </w:rPr>
      </w:pPr>
      <w:r>
        <w:rPr>
          <w:i w:val="0"/>
          <w:noProof/>
        </w:rPr>
        <w:tab/>
      </w:r>
      <w:r w:rsidR="00536509" w:rsidRPr="00FF2AC0">
        <w:rPr>
          <w:i w:val="0"/>
          <w:noProof/>
        </w:rPr>
        <w:t xml:space="preserve">Visual Studio kullanılarak </w:t>
      </w:r>
      <w:r>
        <w:rPr>
          <w:i w:val="0"/>
          <w:noProof/>
        </w:rPr>
        <w:t xml:space="preserve"> geliştirilen bu uygulama</w:t>
      </w:r>
      <w:r w:rsidRPr="00FF2AC0">
        <w:rPr>
          <w:i w:val="0"/>
          <w:noProof/>
        </w:rPr>
        <w:t xml:space="preserve"> </w:t>
      </w:r>
      <w:r>
        <w:rPr>
          <w:i w:val="0"/>
          <w:noProof/>
          <w:spacing w:val="-1"/>
        </w:rPr>
        <w:t xml:space="preserve">kullanıcıların dijital film satın almalarını sağlayan </w:t>
      </w:r>
      <w:r w:rsidRPr="00FF2AC0">
        <w:rPr>
          <w:i w:val="0"/>
          <w:noProof/>
          <w:spacing w:val="-1"/>
        </w:rPr>
        <w:t xml:space="preserve">ve ödeme işlemlerini gerçekleştirebilecekleri bir web arayüzü sunar. Arayüz, kullanıcı dostu ve erişilebilir olacak şekilde tasarlanmıştır.        </w:t>
      </w:r>
    </w:p>
    <w:p w14:paraId="79480F73" w14:textId="21B7B98F" w:rsidR="00FF2AC0" w:rsidRPr="00FF2AC0" w:rsidRDefault="00781785" w:rsidP="00781785">
      <w:pPr>
        <w:pStyle w:val="Balk3"/>
        <w:tabs>
          <w:tab w:val="left" w:pos="462"/>
        </w:tabs>
        <w:spacing w:before="168"/>
        <w:ind w:left="101"/>
        <w:rPr>
          <w:b/>
          <w:bCs/>
          <w:i w:val="0"/>
          <w:noProof/>
          <w:spacing w:val="-1"/>
        </w:rPr>
      </w:pPr>
      <w:r>
        <w:rPr>
          <w:i w:val="0"/>
          <w:noProof/>
          <w:spacing w:val="-1"/>
        </w:rPr>
        <w:tab/>
        <w:t>Kayıtlı kullanıcılar</w:t>
      </w:r>
      <w:r w:rsidR="00FF2AC0" w:rsidRPr="00FF2AC0">
        <w:rPr>
          <w:i w:val="0"/>
          <w:noProof/>
          <w:spacing w:val="-1"/>
        </w:rPr>
        <w:t xml:space="preserve"> giriş yap seçeneği</w:t>
      </w:r>
      <w:r>
        <w:rPr>
          <w:i w:val="0"/>
          <w:noProof/>
          <w:spacing w:val="-1"/>
        </w:rPr>
        <w:t xml:space="preserve"> ile </w:t>
      </w:r>
      <w:r w:rsidR="00FF2AC0" w:rsidRPr="00FF2AC0">
        <w:rPr>
          <w:i w:val="0"/>
          <w:noProof/>
          <w:spacing w:val="-1"/>
        </w:rPr>
        <w:t xml:space="preserve">e-posta ve şifrelerini girerek </w:t>
      </w:r>
      <w:r>
        <w:rPr>
          <w:i w:val="0"/>
          <w:noProof/>
          <w:spacing w:val="-1"/>
        </w:rPr>
        <w:t xml:space="preserve">sistemlerine giriş yaparlar ve </w:t>
      </w:r>
      <w:r w:rsidRPr="00FF2AC0">
        <w:rPr>
          <w:i w:val="0"/>
          <w:noProof/>
          <w:spacing w:val="-1"/>
        </w:rPr>
        <w:t xml:space="preserve">karşılarına </w:t>
      </w:r>
      <w:r w:rsidR="004F1A53">
        <w:rPr>
          <w:i w:val="0"/>
          <w:noProof/>
          <w:spacing w:val="-1"/>
        </w:rPr>
        <w:t xml:space="preserve">çeşitli </w:t>
      </w:r>
      <w:r>
        <w:rPr>
          <w:i w:val="0"/>
          <w:noProof/>
          <w:spacing w:val="-1"/>
        </w:rPr>
        <w:t xml:space="preserve">filmleri özellikleriyle birlikte </w:t>
      </w:r>
      <w:r>
        <w:rPr>
          <w:i w:val="0"/>
          <w:noProof/>
          <w:spacing w:val="-1"/>
        </w:rPr>
        <w:lastRenderedPageBreak/>
        <w:t xml:space="preserve">görüntüleyebilecekleri </w:t>
      </w:r>
      <w:r w:rsidRPr="00FF2AC0">
        <w:rPr>
          <w:i w:val="0"/>
          <w:noProof/>
          <w:spacing w:val="-1"/>
        </w:rPr>
        <w:t>bir ana sayfa çıkar</w:t>
      </w:r>
      <w:r>
        <w:rPr>
          <w:i w:val="0"/>
          <w:noProof/>
          <w:spacing w:val="-1"/>
        </w:rPr>
        <w:t>.</w:t>
      </w:r>
      <w:r>
        <w:rPr>
          <w:b/>
          <w:bCs/>
          <w:i w:val="0"/>
          <w:noProof/>
          <w:spacing w:val="-1"/>
        </w:rPr>
        <w:t xml:space="preserve"> </w:t>
      </w:r>
      <w:r w:rsidR="00FF2AC0" w:rsidRPr="00FF2AC0">
        <w:rPr>
          <w:i w:val="0"/>
          <w:noProof/>
          <w:spacing w:val="-1"/>
        </w:rPr>
        <w:t>Kullanıcılar standart kullanıcı ve yönetici olmak üzere iki gruba ayrılmıştır.</w:t>
      </w:r>
      <w:r w:rsidR="00FF2AC0">
        <w:rPr>
          <w:i w:val="0"/>
          <w:noProof/>
          <w:spacing w:val="-1"/>
        </w:rPr>
        <w:t xml:space="preserve"> </w:t>
      </w:r>
      <w:r w:rsidR="00FF2AC0" w:rsidRPr="00FF2AC0">
        <w:rPr>
          <w:i w:val="0"/>
          <w:noProof/>
          <w:spacing w:val="-1"/>
        </w:rPr>
        <w:t>Standart kullanıcılar,</w:t>
      </w:r>
      <w:r w:rsidR="00FF2AC0">
        <w:rPr>
          <w:i w:val="0"/>
          <w:noProof/>
          <w:spacing w:val="-1"/>
        </w:rPr>
        <w:t xml:space="preserve"> </w:t>
      </w:r>
      <w:r w:rsidR="00FF2AC0" w:rsidRPr="00FF2AC0">
        <w:rPr>
          <w:i w:val="0"/>
          <w:noProof/>
          <w:spacing w:val="-1"/>
        </w:rPr>
        <w:t>sisteme giriş yaptıktan sonra film araması yapıp film detaylarını görüntüleyebilir ve bu filmi sepete ekleyebilir.</w:t>
      </w:r>
      <w:r w:rsidR="00FF2AC0">
        <w:rPr>
          <w:i w:val="0"/>
          <w:noProof/>
          <w:spacing w:val="-1"/>
        </w:rPr>
        <w:t xml:space="preserve"> </w:t>
      </w:r>
      <w:r w:rsidR="00FF2AC0" w:rsidRPr="00FF2AC0">
        <w:rPr>
          <w:i w:val="0"/>
          <w:noProof/>
          <w:spacing w:val="-1"/>
        </w:rPr>
        <w:t>Kullanıcı sepete tıklarsa ayrı bir sayfaya</w:t>
      </w:r>
      <w:r w:rsidR="00FF2AC0">
        <w:rPr>
          <w:i w:val="0"/>
          <w:noProof/>
          <w:spacing w:val="-1"/>
        </w:rPr>
        <w:t xml:space="preserve"> yönlendirilir ve buradan sepet içeriğini görüntüleyebir. Sepetini onayladığında</w:t>
      </w:r>
      <w:r w:rsidR="00FF2AC0" w:rsidRPr="00FF2AC0">
        <w:rPr>
          <w:i w:val="0"/>
          <w:noProof/>
          <w:spacing w:val="-1"/>
        </w:rPr>
        <w:t xml:space="preserve"> işlem başarılı olduğ</w:t>
      </w:r>
      <w:r w:rsidR="00FF2AC0">
        <w:rPr>
          <w:i w:val="0"/>
          <w:noProof/>
          <w:spacing w:val="-1"/>
        </w:rPr>
        <w:t>u kullanıcıya bildirilir.</w:t>
      </w:r>
    </w:p>
    <w:p w14:paraId="5C859C9F" w14:textId="3C571147" w:rsidR="00FF2AC0" w:rsidRDefault="00FF2AC0" w:rsidP="00FF2AC0">
      <w:pPr>
        <w:pStyle w:val="Balk3"/>
        <w:tabs>
          <w:tab w:val="left" w:pos="462"/>
        </w:tabs>
        <w:spacing w:before="168"/>
        <w:ind w:left="101"/>
        <w:rPr>
          <w:i w:val="0"/>
          <w:noProof/>
          <w:spacing w:val="-1"/>
        </w:rPr>
      </w:pPr>
      <w:r w:rsidRPr="00FF2AC0">
        <w:rPr>
          <w:i w:val="0"/>
          <w:noProof/>
          <w:spacing w:val="-1"/>
        </w:rPr>
        <w:t>Yönetici giriş</w:t>
      </w:r>
      <w:r>
        <w:rPr>
          <w:i w:val="0"/>
          <w:noProof/>
          <w:spacing w:val="-1"/>
        </w:rPr>
        <w:t xml:space="preserve">iyle giren kullanıcılar için </w:t>
      </w:r>
      <w:r w:rsidRPr="00FF2AC0">
        <w:rPr>
          <w:i w:val="0"/>
          <w:noProof/>
          <w:spacing w:val="-1"/>
        </w:rPr>
        <w:t xml:space="preserve"> film,</w:t>
      </w:r>
      <w:r w:rsidR="00781785">
        <w:rPr>
          <w:i w:val="0"/>
          <w:noProof/>
          <w:spacing w:val="-1"/>
        </w:rPr>
        <w:t xml:space="preserve"> </w:t>
      </w:r>
      <w:r w:rsidRPr="00FF2AC0">
        <w:rPr>
          <w:i w:val="0"/>
          <w:noProof/>
          <w:spacing w:val="-1"/>
        </w:rPr>
        <w:t>sinema,</w:t>
      </w:r>
      <w:r w:rsidR="00781785">
        <w:rPr>
          <w:i w:val="0"/>
          <w:noProof/>
          <w:spacing w:val="-1"/>
        </w:rPr>
        <w:t xml:space="preserve"> </w:t>
      </w:r>
      <w:r w:rsidRPr="00FF2AC0">
        <w:rPr>
          <w:i w:val="0"/>
          <w:noProof/>
          <w:spacing w:val="-1"/>
        </w:rPr>
        <w:t>yönetmen</w:t>
      </w:r>
      <w:r>
        <w:rPr>
          <w:i w:val="0"/>
          <w:noProof/>
          <w:spacing w:val="-1"/>
        </w:rPr>
        <w:t xml:space="preserve"> alanları için düzenleme </w:t>
      </w:r>
      <w:r w:rsidRPr="00FF2AC0">
        <w:rPr>
          <w:i w:val="0"/>
          <w:noProof/>
          <w:spacing w:val="-1"/>
        </w:rPr>
        <w:t>seçenekleri mevcuttur.</w:t>
      </w:r>
    </w:p>
    <w:p w14:paraId="6787D124" w14:textId="77777777" w:rsidR="003C0A5C" w:rsidRPr="003C0A5C" w:rsidRDefault="003C0A5C" w:rsidP="003C0A5C"/>
    <w:p w14:paraId="0EEEC735" w14:textId="7E9EFC81" w:rsidR="003C0A5C" w:rsidRDefault="003C0A5C" w:rsidP="003C0A5C">
      <w:r>
        <w:rPr>
          <w:noProof/>
          <w:lang w:val="tr-TR" w:eastAsia="tr-TR"/>
        </w:rPr>
        <w:drawing>
          <wp:inline distT="0" distB="0" distL="0" distR="0" wp14:anchorId="3449EBDB" wp14:editId="29AA7006">
            <wp:extent cx="2988310" cy="1503045"/>
            <wp:effectExtent l="0" t="0" r="254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181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8310" cy="1503045"/>
                    </a:xfrm>
                    <a:prstGeom prst="rect">
                      <a:avLst/>
                    </a:prstGeom>
                  </pic:spPr>
                </pic:pic>
              </a:graphicData>
            </a:graphic>
          </wp:inline>
        </w:drawing>
      </w:r>
    </w:p>
    <w:p w14:paraId="0A9859EB" w14:textId="5D9752AF" w:rsidR="003C0A5C" w:rsidRDefault="00A06F1F" w:rsidP="003C0A5C">
      <w:pPr>
        <w:jc w:val="both"/>
        <w:rPr>
          <w:sz w:val="16"/>
          <w:szCs w:val="16"/>
        </w:rPr>
      </w:pPr>
      <w:r>
        <w:rPr>
          <w:sz w:val="16"/>
          <w:szCs w:val="16"/>
        </w:rPr>
        <w:t>Fig.</w:t>
      </w:r>
      <w:r>
        <w:rPr>
          <w:noProof/>
          <w:sz w:val="16"/>
          <w:szCs w:val="16"/>
        </w:rPr>
        <w:t>3</w:t>
      </w:r>
      <w:r w:rsidR="003C0A5C">
        <w:rPr>
          <w:noProof/>
          <w:sz w:val="16"/>
          <w:szCs w:val="16"/>
        </w:rPr>
        <w:t xml:space="preserve"> Kullanıcı kayıt sayfası</w:t>
      </w:r>
    </w:p>
    <w:p w14:paraId="606F43E4" w14:textId="77777777" w:rsidR="003C0A5C" w:rsidRDefault="003C0A5C" w:rsidP="003C0A5C">
      <w:pPr>
        <w:jc w:val="both"/>
        <w:rPr>
          <w:sz w:val="16"/>
          <w:szCs w:val="16"/>
        </w:rPr>
      </w:pPr>
    </w:p>
    <w:p w14:paraId="3AFC3F21" w14:textId="1D702E0E" w:rsidR="003C0A5C" w:rsidRDefault="003C0A5C" w:rsidP="003C0A5C">
      <w:pPr>
        <w:rPr>
          <w:sz w:val="16"/>
          <w:szCs w:val="16"/>
        </w:rPr>
      </w:pPr>
      <w:r>
        <w:rPr>
          <w:noProof/>
          <w:sz w:val="16"/>
          <w:szCs w:val="16"/>
          <w:lang w:val="tr-TR" w:eastAsia="tr-TR"/>
        </w:rPr>
        <w:drawing>
          <wp:inline distT="0" distB="0" distL="0" distR="0" wp14:anchorId="73A39D88" wp14:editId="5665D126">
            <wp:extent cx="2988310" cy="1111250"/>
            <wp:effectExtent l="0" t="0" r="254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042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8310" cy="1111250"/>
                    </a:xfrm>
                    <a:prstGeom prst="rect">
                      <a:avLst/>
                    </a:prstGeom>
                  </pic:spPr>
                </pic:pic>
              </a:graphicData>
            </a:graphic>
          </wp:inline>
        </w:drawing>
      </w:r>
    </w:p>
    <w:p w14:paraId="1B1586E2" w14:textId="6FA1DDBF" w:rsidR="003C0A5C" w:rsidRDefault="00A06F1F" w:rsidP="003C0A5C">
      <w:pPr>
        <w:jc w:val="both"/>
        <w:rPr>
          <w:sz w:val="16"/>
          <w:szCs w:val="16"/>
        </w:rPr>
      </w:pPr>
      <w:r>
        <w:rPr>
          <w:sz w:val="16"/>
          <w:szCs w:val="16"/>
        </w:rPr>
        <w:t>Fig.4</w:t>
      </w:r>
      <w:r w:rsidR="003C0A5C">
        <w:rPr>
          <w:sz w:val="16"/>
          <w:szCs w:val="16"/>
        </w:rPr>
        <w:t xml:space="preserve"> </w:t>
      </w:r>
      <w:r w:rsidR="003C0A5C">
        <w:rPr>
          <w:noProof/>
          <w:sz w:val="16"/>
          <w:szCs w:val="16"/>
        </w:rPr>
        <w:t>Kullanıcı giriş sayfası</w:t>
      </w:r>
    </w:p>
    <w:p w14:paraId="278C7EA9" w14:textId="77777777" w:rsidR="003C0A5C" w:rsidRDefault="003C0A5C" w:rsidP="003C0A5C">
      <w:pPr>
        <w:jc w:val="both"/>
        <w:rPr>
          <w:sz w:val="16"/>
          <w:szCs w:val="16"/>
        </w:rPr>
      </w:pPr>
    </w:p>
    <w:p w14:paraId="011F74AB" w14:textId="4D7498CE" w:rsidR="003C0A5C" w:rsidRDefault="003C0A5C" w:rsidP="003C0A5C">
      <w:pPr>
        <w:rPr>
          <w:sz w:val="16"/>
          <w:szCs w:val="16"/>
        </w:rPr>
      </w:pPr>
      <w:r>
        <w:rPr>
          <w:noProof/>
          <w:sz w:val="16"/>
          <w:szCs w:val="16"/>
          <w:lang w:val="tr-TR" w:eastAsia="tr-TR"/>
        </w:rPr>
        <w:drawing>
          <wp:inline distT="0" distB="0" distL="0" distR="0" wp14:anchorId="0D16EBCF" wp14:editId="27DDB9CD">
            <wp:extent cx="2988310" cy="993775"/>
            <wp:effectExtent l="0" t="0" r="254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161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8310" cy="993775"/>
                    </a:xfrm>
                    <a:prstGeom prst="rect">
                      <a:avLst/>
                    </a:prstGeom>
                  </pic:spPr>
                </pic:pic>
              </a:graphicData>
            </a:graphic>
          </wp:inline>
        </w:drawing>
      </w:r>
    </w:p>
    <w:p w14:paraId="002DB808" w14:textId="0DF4EA74" w:rsidR="003C0A5C" w:rsidRDefault="00A06F1F" w:rsidP="003C0A5C">
      <w:pPr>
        <w:jc w:val="both"/>
        <w:rPr>
          <w:sz w:val="16"/>
          <w:szCs w:val="16"/>
        </w:rPr>
      </w:pPr>
      <w:r>
        <w:rPr>
          <w:sz w:val="16"/>
          <w:szCs w:val="16"/>
        </w:rPr>
        <w:t>Fig.5</w:t>
      </w:r>
      <w:r w:rsidR="003C0A5C">
        <w:rPr>
          <w:sz w:val="16"/>
          <w:szCs w:val="16"/>
        </w:rPr>
        <w:t xml:space="preserve"> Anasayfa</w:t>
      </w:r>
    </w:p>
    <w:p w14:paraId="4CBA5B30" w14:textId="2561F1DF" w:rsidR="003C0A5C" w:rsidRDefault="003C0A5C" w:rsidP="003C0A5C">
      <w:pPr>
        <w:jc w:val="both"/>
        <w:rPr>
          <w:sz w:val="16"/>
          <w:szCs w:val="16"/>
        </w:rPr>
      </w:pPr>
      <w:r>
        <w:rPr>
          <w:noProof/>
          <w:sz w:val="16"/>
          <w:szCs w:val="16"/>
          <w:lang w:val="tr-TR" w:eastAsia="tr-TR"/>
        </w:rPr>
        <w:drawing>
          <wp:inline distT="0" distB="0" distL="0" distR="0" wp14:anchorId="3988AD5D" wp14:editId="424D121C">
            <wp:extent cx="2988310" cy="1905635"/>
            <wp:effectExtent l="0" t="0" r="254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043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8310" cy="1905635"/>
                    </a:xfrm>
                    <a:prstGeom prst="rect">
                      <a:avLst/>
                    </a:prstGeom>
                  </pic:spPr>
                </pic:pic>
              </a:graphicData>
            </a:graphic>
          </wp:inline>
        </w:drawing>
      </w:r>
    </w:p>
    <w:p w14:paraId="21BCA2FA" w14:textId="469FECB1" w:rsidR="003C0A5C" w:rsidRDefault="003C0A5C" w:rsidP="003C0A5C">
      <w:pPr>
        <w:jc w:val="both"/>
        <w:rPr>
          <w:sz w:val="16"/>
          <w:szCs w:val="16"/>
        </w:rPr>
      </w:pPr>
      <w:r>
        <w:rPr>
          <w:sz w:val="16"/>
          <w:szCs w:val="16"/>
        </w:rPr>
        <w:t>Fig.</w:t>
      </w:r>
      <w:r w:rsidR="00A06F1F">
        <w:rPr>
          <w:sz w:val="16"/>
          <w:szCs w:val="16"/>
        </w:rPr>
        <w:t>6</w:t>
      </w:r>
      <w:r>
        <w:rPr>
          <w:sz w:val="16"/>
          <w:szCs w:val="16"/>
        </w:rPr>
        <w:t xml:space="preserve"> Film </w:t>
      </w:r>
      <w:r>
        <w:rPr>
          <w:noProof/>
          <w:sz w:val="16"/>
          <w:szCs w:val="16"/>
        </w:rPr>
        <w:t>detay sayfası</w:t>
      </w:r>
    </w:p>
    <w:p w14:paraId="68323DDA" w14:textId="77777777" w:rsidR="003C0A5C" w:rsidRDefault="003C0A5C" w:rsidP="003C0A5C">
      <w:pPr>
        <w:jc w:val="both"/>
        <w:rPr>
          <w:sz w:val="16"/>
          <w:szCs w:val="16"/>
        </w:rPr>
      </w:pPr>
    </w:p>
    <w:p w14:paraId="06412D1D" w14:textId="155A3403" w:rsidR="003C0A5C" w:rsidRDefault="003C0A5C" w:rsidP="003C0A5C">
      <w:pPr>
        <w:jc w:val="both"/>
        <w:rPr>
          <w:sz w:val="16"/>
          <w:szCs w:val="16"/>
        </w:rPr>
      </w:pPr>
      <w:r>
        <w:rPr>
          <w:noProof/>
          <w:sz w:val="16"/>
          <w:szCs w:val="16"/>
          <w:lang w:val="tr-TR" w:eastAsia="tr-TR"/>
        </w:rPr>
        <w:drawing>
          <wp:inline distT="0" distB="0" distL="0" distR="0" wp14:anchorId="408A08B1" wp14:editId="202FE35E">
            <wp:extent cx="2988310" cy="891540"/>
            <wp:effectExtent l="0" t="0" r="2540" b="381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315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8310" cy="891540"/>
                    </a:xfrm>
                    <a:prstGeom prst="rect">
                      <a:avLst/>
                    </a:prstGeom>
                  </pic:spPr>
                </pic:pic>
              </a:graphicData>
            </a:graphic>
          </wp:inline>
        </w:drawing>
      </w:r>
    </w:p>
    <w:p w14:paraId="6A7BB094" w14:textId="4A72038E" w:rsidR="003C0A5C" w:rsidRDefault="00A06F1F" w:rsidP="003C0A5C">
      <w:pPr>
        <w:jc w:val="both"/>
        <w:rPr>
          <w:sz w:val="16"/>
          <w:szCs w:val="16"/>
        </w:rPr>
      </w:pPr>
      <w:r>
        <w:rPr>
          <w:sz w:val="16"/>
          <w:szCs w:val="16"/>
        </w:rPr>
        <w:t>Fig.7</w:t>
      </w:r>
      <w:r w:rsidR="004A7C7D">
        <w:rPr>
          <w:sz w:val="16"/>
          <w:szCs w:val="16"/>
        </w:rPr>
        <w:t xml:space="preserve"> </w:t>
      </w:r>
      <w:r w:rsidR="004A7C7D">
        <w:rPr>
          <w:noProof/>
          <w:sz w:val="16"/>
          <w:szCs w:val="16"/>
        </w:rPr>
        <w:t>Sepet sayfası</w:t>
      </w:r>
    </w:p>
    <w:p w14:paraId="53E3E466" w14:textId="77777777" w:rsidR="003C0A5C" w:rsidRDefault="003C0A5C" w:rsidP="003C0A5C">
      <w:pPr>
        <w:jc w:val="both"/>
        <w:rPr>
          <w:sz w:val="16"/>
          <w:szCs w:val="16"/>
        </w:rPr>
      </w:pPr>
    </w:p>
    <w:p w14:paraId="20E6E7B4" w14:textId="03B0C8EB" w:rsidR="003C0A5C" w:rsidRDefault="003C0A5C" w:rsidP="003C0A5C">
      <w:pPr>
        <w:jc w:val="both"/>
        <w:rPr>
          <w:sz w:val="16"/>
          <w:szCs w:val="16"/>
        </w:rPr>
      </w:pPr>
      <w:r>
        <w:rPr>
          <w:noProof/>
          <w:sz w:val="16"/>
          <w:szCs w:val="16"/>
          <w:lang w:val="tr-TR" w:eastAsia="tr-TR"/>
        </w:rPr>
        <w:lastRenderedPageBreak/>
        <w:drawing>
          <wp:inline distT="0" distB="0" distL="0" distR="0" wp14:anchorId="30189313" wp14:editId="05415E4B">
            <wp:extent cx="2986087" cy="1238250"/>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1958.png"/>
                    <pic:cNvPicPr/>
                  </pic:nvPicPr>
                  <pic:blipFill>
                    <a:blip r:embed="rId18">
                      <a:extLst>
                        <a:ext uri="{28A0092B-C50C-407E-A947-70E740481C1C}">
                          <a14:useLocalDpi xmlns:a14="http://schemas.microsoft.com/office/drawing/2010/main" val="0"/>
                        </a:ext>
                      </a:extLst>
                    </a:blip>
                    <a:stretch>
                      <a:fillRect/>
                    </a:stretch>
                  </pic:blipFill>
                  <pic:spPr>
                    <a:xfrm>
                      <a:off x="0" y="0"/>
                      <a:ext cx="2988310" cy="1239172"/>
                    </a:xfrm>
                    <a:prstGeom prst="rect">
                      <a:avLst/>
                    </a:prstGeom>
                  </pic:spPr>
                </pic:pic>
              </a:graphicData>
            </a:graphic>
          </wp:inline>
        </w:drawing>
      </w:r>
    </w:p>
    <w:p w14:paraId="7AFC06F6" w14:textId="29CF6F57" w:rsidR="003C0A5C" w:rsidRDefault="00A06F1F" w:rsidP="003C0A5C">
      <w:pPr>
        <w:jc w:val="both"/>
        <w:rPr>
          <w:sz w:val="16"/>
          <w:szCs w:val="16"/>
        </w:rPr>
      </w:pPr>
      <w:r>
        <w:rPr>
          <w:sz w:val="16"/>
          <w:szCs w:val="16"/>
        </w:rPr>
        <w:t>Fig.8</w:t>
      </w:r>
      <w:r w:rsidR="003C0A5C">
        <w:rPr>
          <w:sz w:val="16"/>
          <w:szCs w:val="16"/>
        </w:rPr>
        <w:t xml:space="preserve"> Admin bilgi </w:t>
      </w:r>
      <w:r w:rsidR="003C0A5C">
        <w:rPr>
          <w:noProof/>
          <w:sz w:val="16"/>
          <w:szCs w:val="16"/>
        </w:rPr>
        <w:t>görüntüleme alanı</w:t>
      </w:r>
    </w:p>
    <w:p w14:paraId="68BDF013" w14:textId="77777777" w:rsidR="003C0A5C" w:rsidRDefault="003C0A5C" w:rsidP="003C0A5C">
      <w:pPr>
        <w:jc w:val="both"/>
        <w:rPr>
          <w:sz w:val="16"/>
          <w:szCs w:val="16"/>
        </w:rPr>
      </w:pPr>
    </w:p>
    <w:p w14:paraId="4B5BB17C" w14:textId="0BDDC209" w:rsidR="003C0A5C" w:rsidRDefault="003C0A5C" w:rsidP="003C0A5C">
      <w:pPr>
        <w:jc w:val="both"/>
        <w:rPr>
          <w:sz w:val="16"/>
          <w:szCs w:val="16"/>
        </w:rPr>
      </w:pPr>
      <w:r>
        <w:rPr>
          <w:noProof/>
          <w:sz w:val="16"/>
          <w:szCs w:val="16"/>
          <w:lang w:val="tr-TR" w:eastAsia="tr-TR"/>
        </w:rPr>
        <w:drawing>
          <wp:inline distT="0" distB="0" distL="0" distR="0" wp14:anchorId="5569967B" wp14:editId="429B85C9">
            <wp:extent cx="2986087" cy="1423987"/>
            <wp:effectExtent l="0" t="0" r="5080" b="508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2008.png"/>
                    <pic:cNvPicPr/>
                  </pic:nvPicPr>
                  <pic:blipFill>
                    <a:blip r:embed="rId19">
                      <a:extLst>
                        <a:ext uri="{28A0092B-C50C-407E-A947-70E740481C1C}">
                          <a14:useLocalDpi xmlns:a14="http://schemas.microsoft.com/office/drawing/2010/main" val="0"/>
                        </a:ext>
                      </a:extLst>
                    </a:blip>
                    <a:stretch>
                      <a:fillRect/>
                    </a:stretch>
                  </pic:blipFill>
                  <pic:spPr>
                    <a:xfrm>
                      <a:off x="0" y="0"/>
                      <a:ext cx="2988310" cy="1425047"/>
                    </a:xfrm>
                    <a:prstGeom prst="rect">
                      <a:avLst/>
                    </a:prstGeom>
                  </pic:spPr>
                </pic:pic>
              </a:graphicData>
            </a:graphic>
          </wp:inline>
        </w:drawing>
      </w:r>
    </w:p>
    <w:p w14:paraId="6002D51E" w14:textId="71A954B2" w:rsidR="003C0A5C" w:rsidRDefault="003C0A5C" w:rsidP="003C0A5C">
      <w:pPr>
        <w:jc w:val="both"/>
        <w:rPr>
          <w:sz w:val="16"/>
          <w:szCs w:val="16"/>
        </w:rPr>
      </w:pPr>
      <w:r>
        <w:rPr>
          <w:sz w:val="16"/>
          <w:szCs w:val="16"/>
        </w:rPr>
        <w:t>Fig</w:t>
      </w:r>
      <w:r w:rsidR="00A06F1F">
        <w:rPr>
          <w:sz w:val="16"/>
          <w:szCs w:val="16"/>
        </w:rPr>
        <w:t>.9</w:t>
      </w:r>
      <w:r>
        <w:rPr>
          <w:sz w:val="16"/>
          <w:szCs w:val="16"/>
        </w:rPr>
        <w:t xml:space="preserve"> Admin </w:t>
      </w:r>
      <w:r>
        <w:rPr>
          <w:noProof/>
          <w:sz w:val="16"/>
          <w:szCs w:val="16"/>
        </w:rPr>
        <w:t>yönetim alanı</w:t>
      </w:r>
    </w:p>
    <w:p w14:paraId="59AFECA1" w14:textId="77777777" w:rsidR="003C0A5C" w:rsidRDefault="003C0A5C" w:rsidP="003C0A5C">
      <w:pPr>
        <w:jc w:val="both"/>
        <w:rPr>
          <w:sz w:val="16"/>
          <w:szCs w:val="16"/>
        </w:rPr>
      </w:pPr>
    </w:p>
    <w:p w14:paraId="1AA100D2" w14:textId="4E096F7D" w:rsidR="003C0A5C" w:rsidRDefault="003C0A5C" w:rsidP="003C0A5C">
      <w:pPr>
        <w:jc w:val="both"/>
        <w:rPr>
          <w:sz w:val="16"/>
          <w:szCs w:val="16"/>
        </w:rPr>
      </w:pPr>
      <w:r>
        <w:rPr>
          <w:noProof/>
          <w:sz w:val="16"/>
          <w:szCs w:val="16"/>
          <w:lang w:val="tr-TR" w:eastAsia="tr-TR"/>
        </w:rPr>
        <w:drawing>
          <wp:inline distT="0" distB="0" distL="0" distR="0" wp14:anchorId="5B06DB6F" wp14:editId="6BB0D220">
            <wp:extent cx="2986087" cy="1604963"/>
            <wp:effectExtent l="0" t="0" r="508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20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88310" cy="1606158"/>
                    </a:xfrm>
                    <a:prstGeom prst="rect">
                      <a:avLst/>
                    </a:prstGeom>
                  </pic:spPr>
                </pic:pic>
              </a:graphicData>
            </a:graphic>
          </wp:inline>
        </w:drawing>
      </w:r>
    </w:p>
    <w:p w14:paraId="72F9CED9" w14:textId="0BD643A6" w:rsidR="003C0A5C" w:rsidRDefault="003C0A5C" w:rsidP="003C0A5C">
      <w:pPr>
        <w:jc w:val="both"/>
        <w:rPr>
          <w:sz w:val="16"/>
          <w:szCs w:val="16"/>
        </w:rPr>
      </w:pPr>
      <w:r>
        <w:rPr>
          <w:sz w:val="16"/>
          <w:szCs w:val="16"/>
        </w:rPr>
        <w:t>Fig.</w:t>
      </w:r>
      <w:r w:rsidR="00A06F1F">
        <w:rPr>
          <w:sz w:val="16"/>
          <w:szCs w:val="16"/>
        </w:rPr>
        <w:t>10</w:t>
      </w:r>
      <w:r>
        <w:rPr>
          <w:sz w:val="16"/>
          <w:szCs w:val="16"/>
        </w:rPr>
        <w:t xml:space="preserve"> Admin film </w:t>
      </w:r>
      <w:r>
        <w:rPr>
          <w:noProof/>
          <w:sz w:val="16"/>
          <w:szCs w:val="16"/>
        </w:rPr>
        <w:t>ekleme alanı</w:t>
      </w:r>
    </w:p>
    <w:p w14:paraId="4D15D3A0" w14:textId="77777777" w:rsidR="003C0A5C" w:rsidRDefault="003C0A5C" w:rsidP="003C0A5C">
      <w:pPr>
        <w:jc w:val="both"/>
        <w:rPr>
          <w:sz w:val="16"/>
          <w:szCs w:val="16"/>
        </w:rPr>
      </w:pPr>
    </w:p>
    <w:p w14:paraId="39D01655" w14:textId="2E150B7E" w:rsidR="003C0A5C" w:rsidRDefault="003C0A5C" w:rsidP="003C0A5C">
      <w:pPr>
        <w:jc w:val="both"/>
        <w:rPr>
          <w:sz w:val="16"/>
          <w:szCs w:val="16"/>
        </w:rPr>
      </w:pPr>
      <w:r>
        <w:rPr>
          <w:noProof/>
          <w:sz w:val="16"/>
          <w:szCs w:val="16"/>
          <w:lang w:val="tr-TR" w:eastAsia="tr-TR"/>
        </w:rPr>
        <w:drawing>
          <wp:inline distT="0" distB="0" distL="0" distR="0" wp14:anchorId="7866A5EE" wp14:editId="5A3A080E">
            <wp:extent cx="2985633" cy="1066800"/>
            <wp:effectExtent l="0" t="0" r="571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202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8310" cy="1067757"/>
                    </a:xfrm>
                    <a:prstGeom prst="rect">
                      <a:avLst/>
                    </a:prstGeom>
                  </pic:spPr>
                </pic:pic>
              </a:graphicData>
            </a:graphic>
          </wp:inline>
        </w:drawing>
      </w:r>
    </w:p>
    <w:p w14:paraId="528C75D0" w14:textId="7BABFE1D" w:rsidR="003C0A5C" w:rsidRDefault="00A06F1F" w:rsidP="003C0A5C">
      <w:pPr>
        <w:jc w:val="both"/>
        <w:rPr>
          <w:noProof/>
          <w:sz w:val="16"/>
          <w:szCs w:val="16"/>
        </w:rPr>
      </w:pPr>
      <w:r>
        <w:rPr>
          <w:sz w:val="16"/>
          <w:szCs w:val="16"/>
        </w:rPr>
        <w:t>Fig.11</w:t>
      </w:r>
      <w:r w:rsidR="003C0A5C">
        <w:rPr>
          <w:sz w:val="16"/>
          <w:szCs w:val="16"/>
        </w:rPr>
        <w:t xml:space="preserve"> Admin </w:t>
      </w:r>
      <w:r w:rsidR="003C0A5C">
        <w:rPr>
          <w:noProof/>
          <w:sz w:val="16"/>
          <w:szCs w:val="16"/>
        </w:rPr>
        <w:t>oyuncu yönetim ekranı</w:t>
      </w:r>
    </w:p>
    <w:p w14:paraId="57270093" w14:textId="5FD1D625" w:rsidR="00380D0B" w:rsidRDefault="00380D0B" w:rsidP="003C0A5C">
      <w:pPr>
        <w:jc w:val="both"/>
        <w:rPr>
          <w:noProof/>
          <w:sz w:val="16"/>
          <w:szCs w:val="16"/>
        </w:rPr>
      </w:pPr>
      <w:r>
        <w:rPr>
          <w:noProof/>
          <w:sz w:val="16"/>
          <w:szCs w:val="16"/>
          <w:lang w:val="tr-TR" w:eastAsia="tr-TR"/>
        </w:rPr>
        <w:drawing>
          <wp:inline distT="0" distB="0" distL="0" distR="0" wp14:anchorId="101144ED" wp14:editId="6726BF3E">
            <wp:extent cx="3418114" cy="3145972"/>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14554" cy="3142696"/>
                    </a:xfrm>
                    <a:prstGeom prst="rect">
                      <a:avLst/>
                    </a:prstGeom>
                  </pic:spPr>
                </pic:pic>
              </a:graphicData>
            </a:graphic>
          </wp:inline>
        </w:drawing>
      </w:r>
    </w:p>
    <w:p w14:paraId="061CA2B7" w14:textId="5E9177A0" w:rsidR="00380D0B" w:rsidRDefault="00A06F1F" w:rsidP="003C0A5C">
      <w:pPr>
        <w:jc w:val="both"/>
        <w:rPr>
          <w:noProof/>
          <w:sz w:val="16"/>
          <w:szCs w:val="16"/>
        </w:rPr>
      </w:pPr>
      <w:r>
        <w:rPr>
          <w:noProof/>
          <w:sz w:val="16"/>
          <w:szCs w:val="16"/>
        </w:rPr>
        <w:t>Fig.12</w:t>
      </w:r>
      <w:r w:rsidR="00495CF9">
        <w:rPr>
          <w:noProof/>
          <w:sz w:val="16"/>
          <w:szCs w:val="16"/>
        </w:rPr>
        <w:t xml:space="preserve"> Uygulama akış şeması</w:t>
      </w:r>
    </w:p>
    <w:p w14:paraId="472760D3" w14:textId="77777777" w:rsidR="003C0A5C" w:rsidRPr="003C0A5C" w:rsidRDefault="003C0A5C" w:rsidP="003C0A5C">
      <w:pPr>
        <w:rPr>
          <w:sz w:val="16"/>
          <w:szCs w:val="16"/>
        </w:rPr>
      </w:pPr>
    </w:p>
    <w:p w14:paraId="733E98B9" w14:textId="06EAD089" w:rsidR="00781785" w:rsidRDefault="00781785" w:rsidP="005973AB">
      <w:pPr>
        <w:pStyle w:val="Balk2"/>
        <w:numPr>
          <w:ilvl w:val="1"/>
          <w:numId w:val="13"/>
        </w:numPr>
        <w:rPr>
          <w:noProof/>
        </w:rPr>
      </w:pPr>
      <w:r>
        <w:rPr>
          <w:noProof/>
        </w:rPr>
        <w:t>MSSQL Veritabanı Yapılandırması</w:t>
      </w:r>
    </w:p>
    <w:p w14:paraId="571834F4" w14:textId="1E5580E1" w:rsidR="00060087" w:rsidRDefault="00060087" w:rsidP="00060087">
      <w:pPr>
        <w:pStyle w:val="Balk3"/>
        <w:tabs>
          <w:tab w:val="left" w:pos="462"/>
        </w:tabs>
        <w:spacing w:before="168"/>
        <w:ind w:left="101"/>
        <w:rPr>
          <w:i w:val="0"/>
          <w:noProof/>
          <w:spacing w:val="-1"/>
        </w:rPr>
      </w:pPr>
      <w:r>
        <w:rPr>
          <w:i w:val="0"/>
          <w:spacing w:val="-1"/>
        </w:rPr>
        <w:tab/>
      </w:r>
      <w:r>
        <w:rPr>
          <w:i w:val="0"/>
          <w:noProof/>
          <w:spacing w:val="-1"/>
        </w:rPr>
        <w:t xml:space="preserve">SQL Server </w:t>
      </w:r>
      <w:r w:rsidRPr="00060087">
        <w:rPr>
          <w:i w:val="0"/>
          <w:noProof/>
          <w:spacing w:val="-1"/>
        </w:rPr>
        <w:t xml:space="preserve">Management kullanılarak oluşturulan veritabanı; </w:t>
      </w:r>
      <w:r>
        <w:rPr>
          <w:i w:val="0"/>
          <w:noProof/>
          <w:spacing w:val="-1"/>
        </w:rPr>
        <w:t xml:space="preserve">kullanıcı </w:t>
      </w:r>
      <w:r w:rsidRPr="00060087">
        <w:rPr>
          <w:i w:val="0"/>
          <w:noProof/>
          <w:spacing w:val="-1"/>
        </w:rPr>
        <w:t>bilgil</w:t>
      </w:r>
      <w:r>
        <w:rPr>
          <w:i w:val="0"/>
          <w:noProof/>
          <w:spacing w:val="-1"/>
        </w:rPr>
        <w:t>eri, film bilgileri</w:t>
      </w:r>
      <w:r w:rsidRPr="00060087">
        <w:rPr>
          <w:i w:val="0"/>
          <w:noProof/>
          <w:spacing w:val="-1"/>
        </w:rPr>
        <w:t xml:space="preserve">, aktörler ve </w:t>
      </w:r>
      <w:r>
        <w:rPr>
          <w:i w:val="0"/>
          <w:noProof/>
          <w:spacing w:val="-1"/>
        </w:rPr>
        <w:t xml:space="preserve">film </w:t>
      </w:r>
      <w:r w:rsidRPr="00060087">
        <w:rPr>
          <w:i w:val="0"/>
          <w:noProof/>
          <w:spacing w:val="-1"/>
        </w:rPr>
        <w:t>yönetmeni</w:t>
      </w:r>
      <w:r>
        <w:rPr>
          <w:i w:val="0"/>
          <w:noProof/>
          <w:spacing w:val="-1"/>
        </w:rPr>
        <w:t>, filmin gösterimde olduğu sinema</w:t>
      </w:r>
      <w:r w:rsidRPr="00060087">
        <w:rPr>
          <w:i w:val="0"/>
          <w:noProof/>
          <w:spacing w:val="-1"/>
        </w:rPr>
        <w:t xml:space="preserve"> gibi teme</w:t>
      </w:r>
      <w:r>
        <w:rPr>
          <w:i w:val="0"/>
          <w:noProof/>
          <w:spacing w:val="-1"/>
        </w:rPr>
        <w:t xml:space="preserve">l bilgileri depolar. İlişkisel  </w:t>
      </w:r>
      <w:r w:rsidRPr="00060087">
        <w:rPr>
          <w:i w:val="0"/>
          <w:noProof/>
          <w:spacing w:val="-1"/>
        </w:rPr>
        <w:t>veritabanı yapısı, verilerin tutarlılığını ve bütünlüğünü sağlar.</w:t>
      </w:r>
    </w:p>
    <w:p w14:paraId="37CB167F" w14:textId="5A43BB74" w:rsidR="004A7C7D" w:rsidRDefault="004A7C7D" w:rsidP="004A7C7D">
      <w:r>
        <w:rPr>
          <w:noProof/>
          <w:lang w:val="tr-TR" w:eastAsia="tr-TR"/>
        </w:rPr>
        <w:drawing>
          <wp:inline distT="0" distB="0" distL="0" distR="0" wp14:anchorId="737B449A" wp14:editId="69FD4FD9">
            <wp:extent cx="2988310" cy="2527300"/>
            <wp:effectExtent l="0" t="0" r="2540" b="635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37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8310" cy="2527300"/>
                    </a:xfrm>
                    <a:prstGeom prst="rect">
                      <a:avLst/>
                    </a:prstGeom>
                  </pic:spPr>
                </pic:pic>
              </a:graphicData>
            </a:graphic>
          </wp:inline>
        </w:drawing>
      </w:r>
    </w:p>
    <w:p w14:paraId="6C02BA10" w14:textId="52CD484A" w:rsidR="004A7C7D" w:rsidRPr="001E543D" w:rsidRDefault="004A7C7D" w:rsidP="00495CF9">
      <w:pPr>
        <w:jc w:val="both"/>
        <w:rPr>
          <w:sz w:val="16"/>
          <w:szCs w:val="16"/>
        </w:rPr>
      </w:pPr>
      <w:r w:rsidRPr="002E69E4">
        <w:rPr>
          <w:sz w:val="16"/>
          <w:szCs w:val="16"/>
        </w:rPr>
        <w:t>Fig.</w:t>
      </w:r>
      <w:r w:rsidR="00A06F1F">
        <w:rPr>
          <w:sz w:val="16"/>
          <w:szCs w:val="16"/>
        </w:rPr>
        <w:t>13</w:t>
      </w:r>
      <w:r w:rsidR="001E543D">
        <w:rPr>
          <w:sz w:val="16"/>
          <w:szCs w:val="16"/>
        </w:rPr>
        <w:t xml:space="preserve"> </w:t>
      </w:r>
      <w:r w:rsidR="001E543D">
        <w:rPr>
          <w:noProof/>
          <w:sz w:val="16"/>
          <w:szCs w:val="16"/>
        </w:rPr>
        <w:t>Veritabanı diyagramı</w:t>
      </w:r>
    </w:p>
    <w:p w14:paraId="513E0B82" w14:textId="5E760295" w:rsidR="00060087" w:rsidRDefault="00060087" w:rsidP="005973AB">
      <w:pPr>
        <w:pStyle w:val="Balk2"/>
        <w:numPr>
          <w:ilvl w:val="1"/>
          <w:numId w:val="13"/>
        </w:numPr>
        <w:jc w:val="both"/>
      </w:pPr>
      <w:r>
        <w:t>Docker ile Konteynerleştirme</w:t>
      </w:r>
    </w:p>
    <w:p w14:paraId="7F074B55" w14:textId="2A595205" w:rsidR="00060087" w:rsidRDefault="00060087" w:rsidP="00060087">
      <w:pPr>
        <w:ind w:firstLine="284"/>
        <w:jc w:val="both"/>
        <w:rPr>
          <w:noProof/>
        </w:rPr>
      </w:pPr>
      <w:r w:rsidRPr="00060087">
        <w:t xml:space="preserve"> </w:t>
      </w:r>
      <w:r w:rsidR="00A06F8D">
        <w:rPr>
          <w:noProof/>
        </w:rPr>
        <w:t xml:space="preserve">Uygulamanın konteynerleştirilmesi </w:t>
      </w:r>
      <w:r w:rsidRPr="004F1A53">
        <w:rPr>
          <w:rStyle w:val="Gl"/>
          <w:b w:val="0"/>
          <w:noProof/>
        </w:rPr>
        <w:t>Docker</w:t>
      </w:r>
      <w:r>
        <w:rPr>
          <w:noProof/>
        </w:rPr>
        <w:t xml:space="preserve"> </w:t>
      </w:r>
      <w:r w:rsidR="00A06F8D">
        <w:rPr>
          <w:noProof/>
        </w:rPr>
        <w:t>ile sağlandı. Bunun için öncelikle Dockerfile dosyası oluşturuldu. Bu dosya uygulamanın kodlarının derlenip yayınlanmasını ve uygulamanın çalışması için ima</w:t>
      </w:r>
      <w:r w:rsidR="004F1A53">
        <w:rPr>
          <w:noProof/>
        </w:rPr>
        <w:t>j oluşturulmasını</w:t>
      </w:r>
      <w:r w:rsidR="00A06F8D">
        <w:rPr>
          <w:noProof/>
        </w:rPr>
        <w:t xml:space="preserve"> sağlayarak sanal</w:t>
      </w:r>
      <w:r w:rsidR="004F1A53">
        <w:rPr>
          <w:noProof/>
        </w:rPr>
        <w:t>laştırma sürecinin temel adımını gerçekleştirdi</w:t>
      </w:r>
      <w:r w:rsidR="00A06F8D">
        <w:rPr>
          <w:noProof/>
        </w:rPr>
        <w:t>.</w:t>
      </w:r>
    </w:p>
    <w:p w14:paraId="3FAC51F9" w14:textId="32F136AF" w:rsidR="004F1A53" w:rsidRDefault="004F1A53" w:rsidP="00060087">
      <w:pPr>
        <w:ind w:firstLine="284"/>
        <w:jc w:val="both"/>
        <w:rPr>
          <w:noProof/>
        </w:rPr>
      </w:pPr>
      <w:r>
        <w:rPr>
          <w:noProof/>
        </w:rPr>
        <w:t xml:space="preserve">Birden fazla servisi ve bağımlılığı aynı anda yönetmek için </w:t>
      </w:r>
      <w:r w:rsidRPr="004F1A53">
        <w:rPr>
          <w:rStyle w:val="Gl"/>
          <w:b w:val="0"/>
          <w:noProof/>
        </w:rPr>
        <w:t>Docker Compose</w:t>
      </w:r>
      <w:r>
        <w:rPr>
          <w:noProof/>
        </w:rPr>
        <w:t xml:space="preserve"> kullanıldı. Bu sayede .NET MVC Core uygulaması ile MSSQL veritabanını aynı anda başlatmak ve yönetmek mümkün olmuştur.</w:t>
      </w:r>
    </w:p>
    <w:p w14:paraId="3FA8E4D5" w14:textId="1C27C56C" w:rsidR="004A7C7D" w:rsidRDefault="00827BF2" w:rsidP="00A06F1F">
      <w:pPr>
        <w:jc w:val="both"/>
        <w:rPr>
          <w:noProof/>
        </w:rPr>
      </w:pPr>
      <w:r>
        <w:rPr>
          <w:noProof/>
          <w:lang w:val="tr-TR" w:eastAsia="tr-TR"/>
        </w:rPr>
        <w:drawing>
          <wp:inline distT="0" distB="0" distL="0" distR="0" wp14:anchorId="3CCD8FCF" wp14:editId="7ADAAEF0">
            <wp:extent cx="2986087" cy="3271837"/>
            <wp:effectExtent l="0" t="0" r="5080" b="508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45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8310" cy="3274273"/>
                    </a:xfrm>
                    <a:prstGeom prst="rect">
                      <a:avLst/>
                    </a:prstGeom>
                  </pic:spPr>
                </pic:pic>
              </a:graphicData>
            </a:graphic>
          </wp:inline>
        </w:drawing>
      </w:r>
    </w:p>
    <w:p w14:paraId="2C1FFF9F" w14:textId="21E03870" w:rsidR="004A7C7D" w:rsidRDefault="00A06F1F" w:rsidP="00A06F1F">
      <w:pPr>
        <w:jc w:val="left"/>
        <w:rPr>
          <w:noProof/>
          <w:sz w:val="16"/>
          <w:szCs w:val="16"/>
        </w:rPr>
      </w:pPr>
      <w:r>
        <w:rPr>
          <w:noProof/>
          <w:sz w:val="16"/>
          <w:szCs w:val="16"/>
        </w:rPr>
        <w:t>Fig.14</w:t>
      </w:r>
      <w:r w:rsidR="004A7C7D" w:rsidRPr="002E69E4">
        <w:rPr>
          <w:noProof/>
          <w:sz w:val="16"/>
          <w:szCs w:val="16"/>
        </w:rPr>
        <w:t xml:space="preserve"> Docerfile dosyası</w:t>
      </w:r>
    </w:p>
    <w:p w14:paraId="2628307F" w14:textId="77777777" w:rsidR="00A06F1F" w:rsidRPr="002E69E4" w:rsidRDefault="00A06F1F" w:rsidP="00060087">
      <w:pPr>
        <w:ind w:firstLine="284"/>
        <w:jc w:val="both"/>
        <w:rPr>
          <w:noProof/>
          <w:sz w:val="16"/>
          <w:szCs w:val="16"/>
        </w:rPr>
      </w:pPr>
    </w:p>
    <w:p w14:paraId="7FBDCC93" w14:textId="63BF6C65" w:rsidR="004A7C7D" w:rsidRDefault="00827BF2" w:rsidP="00827BF2">
      <w:pPr>
        <w:jc w:val="both"/>
        <w:rPr>
          <w:noProof/>
        </w:rPr>
      </w:pPr>
      <w:r>
        <w:rPr>
          <w:noProof/>
          <w:lang w:val="tr-TR" w:eastAsia="tr-TR"/>
        </w:rPr>
        <w:lastRenderedPageBreak/>
        <w:drawing>
          <wp:inline distT="0" distB="0" distL="0" distR="0" wp14:anchorId="15A30387" wp14:editId="73A6086B">
            <wp:extent cx="2986086" cy="1690688"/>
            <wp:effectExtent l="0" t="0" r="5080" b="508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432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88310" cy="1691947"/>
                    </a:xfrm>
                    <a:prstGeom prst="rect">
                      <a:avLst/>
                    </a:prstGeom>
                  </pic:spPr>
                </pic:pic>
              </a:graphicData>
            </a:graphic>
          </wp:inline>
        </w:drawing>
      </w:r>
    </w:p>
    <w:p w14:paraId="22C1B35F" w14:textId="7607D94C" w:rsidR="004A7C7D" w:rsidRPr="002E69E4" w:rsidRDefault="00A06F1F" w:rsidP="00827BF2">
      <w:pPr>
        <w:jc w:val="both"/>
        <w:rPr>
          <w:noProof/>
          <w:sz w:val="16"/>
          <w:szCs w:val="16"/>
        </w:rPr>
      </w:pPr>
      <w:r>
        <w:rPr>
          <w:noProof/>
          <w:sz w:val="16"/>
          <w:szCs w:val="16"/>
        </w:rPr>
        <w:t>Fig.15</w:t>
      </w:r>
      <w:r w:rsidR="004A7C7D" w:rsidRPr="002E69E4">
        <w:rPr>
          <w:noProof/>
          <w:sz w:val="16"/>
          <w:szCs w:val="16"/>
        </w:rPr>
        <w:t xml:space="preserve"> Docker Compose Dosyası</w:t>
      </w:r>
    </w:p>
    <w:p w14:paraId="0064A7D5" w14:textId="77777777" w:rsidR="00772814" w:rsidRDefault="00772814" w:rsidP="00827BF2">
      <w:pPr>
        <w:jc w:val="both"/>
        <w:rPr>
          <w:noProof/>
        </w:rPr>
      </w:pPr>
    </w:p>
    <w:p w14:paraId="41AE58E6" w14:textId="38AE9929" w:rsidR="00827BF2" w:rsidRDefault="00772814" w:rsidP="00772814">
      <w:pPr>
        <w:jc w:val="both"/>
        <w:rPr>
          <w:noProof/>
        </w:rPr>
      </w:pPr>
      <w:r>
        <w:rPr>
          <w:noProof/>
          <w:lang w:val="tr-TR" w:eastAsia="tr-TR"/>
        </w:rPr>
        <w:drawing>
          <wp:inline distT="0" distB="0" distL="0" distR="0" wp14:anchorId="1D3696A9" wp14:editId="53F7F6C9">
            <wp:extent cx="3162300" cy="7239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584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66516" cy="724865"/>
                    </a:xfrm>
                    <a:prstGeom prst="rect">
                      <a:avLst/>
                    </a:prstGeom>
                  </pic:spPr>
                </pic:pic>
              </a:graphicData>
            </a:graphic>
          </wp:inline>
        </w:drawing>
      </w:r>
    </w:p>
    <w:p w14:paraId="0BC77022" w14:textId="26B2114F" w:rsidR="00772814" w:rsidRPr="001E543D" w:rsidRDefault="00A06F1F" w:rsidP="00772814">
      <w:pPr>
        <w:jc w:val="both"/>
        <w:rPr>
          <w:noProof/>
          <w:sz w:val="16"/>
          <w:szCs w:val="16"/>
        </w:rPr>
      </w:pPr>
      <w:r>
        <w:rPr>
          <w:noProof/>
          <w:sz w:val="16"/>
          <w:szCs w:val="16"/>
        </w:rPr>
        <w:t>Fig.16</w:t>
      </w:r>
      <w:r w:rsidR="00772814" w:rsidRPr="002E69E4">
        <w:rPr>
          <w:noProof/>
          <w:sz w:val="16"/>
          <w:szCs w:val="16"/>
        </w:rPr>
        <w:t xml:space="preserve"> Docker </w:t>
      </w:r>
      <w:r w:rsidR="001E543D">
        <w:rPr>
          <w:noProof/>
          <w:sz w:val="16"/>
          <w:szCs w:val="16"/>
        </w:rPr>
        <w:t>konteynerlarının çalıştırılması</w:t>
      </w:r>
    </w:p>
    <w:p w14:paraId="2056590D" w14:textId="2C1C8310" w:rsidR="004F1A53" w:rsidRDefault="004F1A53" w:rsidP="005973AB">
      <w:pPr>
        <w:pStyle w:val="Balk2"/>
        <w:numPr>
          <w:ilvl w:val="1"/>
          <w:numId w:val="13"/>
        </w:numPr>
        <w:rPr>
          <w:noProof/>
        </w:rPr>
      </w:pPr>
      <w:r>
        <w:rPr>
          <w:noProof/>
        </w:rPr>
        <w:t>Oracle VM VirtualBox ile Ubuntu Kurulumu</w:t>
      </w:r>
    </w:p>
    <w:p w14:paraId="5CDCC1D2" w14:textId="479FB4DD" w:rsidR="004F1A53" w:rsidRDefault="004F1A53" w:rsidP="007E19AD">
      <w:pPr>
        <w:ind w:firstLine="284"/>
        <w:jc w:val="both"/>
      </w:pPr>
      <w:r>
        <w:rPr>
          <w:noProof/>
        </w:rPr>
        <w:t>Oracle VM VirtualBox üzerinde</w:t>
      </w:r>
      <w:r w:rsidR="007E19AD">
        <w:rPr>
          <w:noProof/>
        </w:rPr>
        <w:t xml:space="preserve"> sanal makine oluşturularak</w:t>
      </w:r>
      <w:r>
        <w:rPr>
          <w:noProof/>
        </w:rPr>
        <w:t xml:space="preserve"> Ubuntu kurulumu yapıldı. </w:t>
      </w:r>
      <w:r w:rsidR="007E19AD">
        <w:rPr>
          <w:noProof/>
        </w:rPr>
        <w:t xml:space="preserve">Bu </w:t>
      </w:r>
      <w:r>
        <w:rPr>
          <w:noProof/>
        </w:rPr>
        <w:t>makine</w:t>
      </w:r>
      <w:r w:rsidR="007E19AD">
        <w:rPr>
          <w:noProof/>
        </w:rPr>
        <w:t>ye</w:t>
      </w:r>
      <w:r>
        <w:rPr>
          <w:noProof/>
        </w:rPr>
        <w:t xml:space="preserve"> Docker kurularak uygulama</w:t>
      </w:r>
      <w:r w:rsidR="007E19AD">
        <w:rPr>
          <w:noProof/>
        </w:rPr>
        <w:t xml:space="preserve"> sanal ortamda çalıştırıldı</w:t>
      </w:r>
      <w:r w:rsidR="007E19AD">
        <w:t>.</w:t>
      </w:r>
      <w:r>
        <w:t xml:space="preserve"> </w:t>
      </w:r>
    </w:p>
    <w:p w14:paraId="488AA883" w14:textId="77777777" w:rsidR="00772814" w:rsidRDefault="00772814" w:rsidP="007E19AD">
      <w:pPr>
        <w:ind w:firstLine="284"/>
        <w:jc w:val="both"/>
      </w:pPr>
    </w:p>
    <w:p w14:paraId="24BC2984" w14:textId="24188C03" w:rsidR="00772814" w:rsidRDefault="00772814" w:rsidP="00772814">
      <w:pPr>
        <w:jc w:val="both"/>
      </w:pPr>
      <w:r>
        <w:rPr>
          <w:noProof/>
          <w:lang w:val="tr-TR" w:eastAsia="tr-TR"/>
        </w:rPr>
        <w:drawing>
          <wp:inline distT="0" distB="0" distL="0" distR="0" wp14:anchorId="5CC004D0" wp14:editId="7462F683">
            <wp:extent cx="2988310" cy="2143125"/>
            <wp:effectExtent l="0" t="0" r="2540"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545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8310" cy="2143125"/>
                    </a:xfrm>
                    <a:prstGeom prst="rect">
                      <a:avLst/>
                    </a:prstGeom>
                  </pic:spPr>
                </pic:pic>
              </a:graphicData>
            </a:graphic>
          </wp:inline>
        </w:drawing>
      </w:r>
    </w:p>
    <w:p w14:paraId="0A6F7CEA" w14:textId="0092E3D3" w:rsidR="00772814" w:rsidRDefault="00A06F1F" w:rsidP="00772814">
      <w:pPr>
        <w:jc w:val="both"/>
        <w:rPr>
          <w:sz w:val="16"/>
          <w:szCs w:val="16"/>
        </w:rPr>
      </w:pPr>
      <w:r>
        <w:rPr>
          <w:sz w:val="16"/>
          <w:szCs w:val="16"/>
        </w:rPr>
        <w:t>Fig.17</w:t>
      </w:r>
      <w:r w:rsidR="00772814" w:rsidRPr="002E69E4">
        <w:rPr>
          <w:noProof/>
          <w:sz w:val="16"/>
          <w:szCs w:val="16"/>
        </w:rPr>
        <w:t xml:space="preserve"> Sanal makineye Ubuntu kurulumu</w:t>
      </w:r>
    </w:p>
    <w:p w14:paraId="7C7818D1" w14:textId="77777777" w:rsidR="0016286D" w:rsidRDefault="0016286D" w:rsidP="00772814">
      <w:pPr>
        <w:jc w:val="both"/>
        <w:rPr>
          <w:sz w:val="16"/>
          <w:szCs w:val="16"/>
        </w:rPr>
      </w:pPr>
    </w:p>
    <w:p w14:paraId="0D7C5229" w14:textId="48D99751" w:rsidR="0016286D" w:rsidRDefault="0016286D" w:rsidP="00772814">
      <w:pPr>
        <w:jc w:val="both"/>
        <w:rPr>
          <w:sz w:val="16"/>
          <w:szCs w:val="16"/>
        </w:rPr>
      </w:pPr>
      <w:r>
        <w:rPr>
          <w:noProof/>
          <w:sz w:val="16"/>
          <w:szCs w:val="16"/>
          <w:lang w:val="tr-TR" w:eastAsia="tr-TR"/>
        </w:rPr>
        <w:drawing>
          <wp:inline distT="0" distB="0" distL="0" distR="0" wp14:anchorId="5E8EC754" wp14:editId="4E99C71A">
            <wp:extent cx="2988310" cy="1478915"/>
            <wp:effectExtent l="0" t="0" r="2540" b="698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2135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8310" cy="1478915"/>
                    </a:xfrm>
                    <a:prstGeom prst="rect">
                      <a:avLst/>
                    </a:prstGeom>
                  </pic:spPr>
                </pic:pic>
              </a:graphicData>
            </a:graphic>
          </wp:inline>
        </w:drawing>
      </w:r>
    </w:p>
    <w:p w14:paraId="6FEA6C3C" w14:textId="78497546" w:rsidR="00772814" w:rsidRPr="001E543D" w:rsidRDefault="00A06F1F" w:rsidP="00772814">
      <w:pPr>
        <w:jc w:val="both"/>
        <w:rPr>
          <w:sz w:val="16"/>
          <w:szCs w:val="16"/>
        </w:rPr>
      </w:pPr>
      <w:r>
        <w:rPr>
          <w:sz w:val="16"/>
          <w:szCs w:val="16"/>
        </w:rPr>
        <w:t>Fig.18</w:t>
      </w:r>
      <w:r w:rsidR="0016286D">
        <w:rPr>
          <w:sz w:val="16"/>
          <w:szCs w:val="16"/>
        </w:rPr>
        <w:t xml:space="preserve"> </w:t>
      </w:r>
      <w:r w:rsidR="0016286D">
        <w:rPr>
          <w:noProof/>
          <w:sz w:val="16"/>
          <w:szCs w:val="16"/>
        </w:rPr>
        <w:t xml:space="preserve">Sanal makinede </w:t>
      </w:r>
      <w:r w:rsidR="001E543D">
        <w:rPr>
          <w:noProof/>
          <w:sz w:val="16"/>
          <w:szCs w:val="16"/>
        </w:rPr>
        <w:t>Docker konteynerlarının çalıştırılması</w:t>
      </w:r>
    </w:p>
    <w:p w14:paraId="54EA5096" w14:textId="1A6AA38B" w:rsidR="007E19AD" w:rsidRPr="004F1A53" w:rsidRDefault="007E19AD" w:rsidP="005973AB">
      <w:pPr>
        <w:pStyle w:val="Balk2"/>
        <w:numPr>
          <w:ilvl w:val="1"/>
          <w:numId w:val="13"/>
        </w:numPr>
        <w:rPr>
          <w:noProof/>
        </w:rPr>
      </w:pPr>
      <w:r>
        <w:t xml:space="preserve">Azure Cloud İle </w:t>
      </w:r>
      <w:r>
        <w:rPr>
          <w:noProof/>
        </w:rPr>
        <w:t>Uygulamanın Bulutta Çalıştırılması</w:t>
      </w:r>
    </w:p>
    <w:p w14:paraId="018C50E0" w14:textId="6894EEEF" w:rsidR="00060087" w:rsidRDefault="007E19AD" w:rsidP="007E19AD">
      <w:pPr>
        <w:ind w:firstLine="284"/>
        <w:jc w:val="both"/>
        <w:rPr>
          <w:noProof/>
        </w:rPr>
      </w:pPr>
      <w:r>
        <w:rPr>
          <w:noProof/>
        </w:rPr>
        <w:t xml:space="preserve">Azure’da </w:t>
      </w:r>
      <w:r w:rsidR="00A53898">
        <w:rPr>
          <w:noProof/>
        </w:rPr>
        <w:t>Container Registiry (</w:t>
      </w:r>
      <w:r>
        <w:rPr>
          <w:noProof/>
        </w:rPr>
        <w:t>ACR</w:t>
      </w:r>
      <w:r w:rsidR="00A53898">
        <w:rPr>
          <w:noProof/>
        </w:rPr>
        <w:t>)</w:t>
      </w:r>
      <w:r>
        <w:rPr>
          <w:noProof/>
        </w:rPr>
        <w:t xml:space="preserve"> oluşturularak var olan docker imajı </w:t>
      </w:r>
      <w:r w:rsidR="00A53898">
        <w:rPr>
          <w:noProof/>
        </w:rPr>
        <w:t>ACR</w:t>
      </w:r>
      <w:r>
        <w:rPr>
          <w:noProof/>
        </w:rPr>
        <w:t>’</w:t>
      </w:r>
      <w:r w:rsidR="00A53898">
        <w:rPr>
          <w:noProof/>
        </w:rPr>
        <w:t>ye</w:t>
      </w:r>
      <w:r>
        <w:rPr>
          <w:noProof/>
        </w:rPr>
        <w:t xml:space="preserve"> deploy edildi.</w:t>
      </w:r>
      <w:r w:rsidR="00A53898">
        <w:rPr>
          <w:noProof/>
        </w:rPr>
        <w:t xml:space="preserve"> Daha sonrasında bu container çalıştırılarak uygulamanın bulutta çalışması sağlandı.</w:t>
      </w:r>
      <w:r w:rsidR="00755A8F">
        <w:rPr>
          <w:noProof/>
        </w:rPr>
        <w:t xml:space="preserve"> </w:t>
      </w:r>
    </w:p>
    <w:p w14:paraId="7D7445DB" w14:textId="1BC510EE" w:rsidR="00772814" w:rsidRDefault="00772814" w:rsidP="007E19AD">
      <w:pPr>
        <w:ind w:firstLine="284"/>
        <w:jc w:val="both"/>
        <w:rPr>
          <w:noProof/>
        </w:rPr>
      </w:pPr>
      <w:r>
        <w:rPr>
          <w:noProof/>
          <w:lang w:val="tr-TR" w:eastAsia="tr-TR"/>
        </w:rPr>
        <w:lastRenderedPageBreak/>
        <w:drawing>
          <wp:inline distT="0" distB="0" distL="0" distR="0" wp14:anchorId="72274E4E" wp14:editId="5B31ECD3">
            <wp:extent cx="2986087" cy="1562100"/>
            <wp:effectExtent l="0" t="0" r="508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1574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88310" cy="1563263"/>
                    </a:xfrm>
                    <a:prstGeom prst="rect">
                      <a:avLst/>
                    </a:prstGeom>
                  </pic:spPr>
                </pic:pic>
              </a:graphicData>
            </a:graphic>
          </wp:inline>
        </w:drawing>
      </w:r>
    </w:p>
    <w:p w14:paraId="255748A6" w14:textId="3F9D8297" w:rsidR="00772814" w:rsidRDefault="00A06F1F" w:rsidP="007E19AD">
      <w:pPr>
        <w:ind w:firstLine="284"/>
        <w:jc w:val="both"/>
        <w:rPr>
          <w:noProof/>
          <w:sz w:val="16"/>
          <w:szCs w:val="16"/>
        </w:rPr>
      </w:pPr>
      <w:r>
        <w:rPr>
          <w:noProof/>
          <w:sz w:val="16"/>
          <w:szCs w:val="16"/>
        </w:rPr>
        <w:t>Fig.19</w:t>
      </w:r>
      <w:r w:rsidR="00772814">
        <w:rPr>
          <w:noProof/>
          <w:sz w:val="16"/>
          <w:szCs w:val="16"/>
        </w:rPr>
        <w:t xml:space="preserve"> Azure Cloud Platformda oluşturulan kaynaklar</w:t>
      </w:r>
    </w:p>
    <w:p w14:paraId="39F77C89" w14:textId="77777777" w:rsidR="001E543D" w:rsidRDefault="001E543D" w:rsidP="007E19AD">
      <w:pPr>
        <w:ind w:firstLine="284"/>
        <w:jc w:val="both"/>
        <w:rPr>
          <w:noProof/>
          <w:sz w:val="16"/>
          <w:szCs w:val="16"/>
        </w:rPr>
      </w:pPr>
    </w:p>
    <w:p w14:paraId="21D8A83D" w14:textId="102D95DD" w:rsidR="00772814" w:rsidRDefault="00772814" w:rsidP="007E19AD">
      <w:pPr>
        <w:ind w:firstLine="284"/>
        <w:jc w:val="both"/>
        <w:rPr>
          <w:noProof/>
          <w:sz w:val="16"/>
          <w:szCs w:val="16"/>
        </w:rPr>
      </w:pPr>
      <w:r>
        <w:rPr>
          <w:noProof/>
          <w:sz w:val="16"/>
          <w:szCs w:val="16"/>
          <w:lang w:val="tr-TR" w:eastAsia="tr-TR"/>
        </w:rPr>
        <w:drawing>
          <wp:inline distT="0" distB="0" distL="0" distR="0" wp14:anchorId="3FDAF2B0" wp14:editId="127512DF">
            <wp:extent cx="2700337" cy="2352675"/>
            <wp:effectExtent l="0" t="0" r="508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20651.png"/>
                    <pic:cNvPicPr/>
                  </pic:nvPicPr>
                  <pic:blipFill>
                    <a:blip r:embed="rId30">
                      <a:extLst>
                        <a:ext uri="{28A0092B-C50C-407E-A947-70E740481C1C}">
                          <a14:useLocalDpi xmlns:a14="http://schemas.microsoft.com/office/drawing/2010/main" val="0"/>
                        </a:ext>
                      </a:extLst>
                    </a:blip>
                    <a:stretch>
                      <a:fillRect/>
                    </a:stretch>
                  </pic:blipFill>
                  <pic:spPr>
                    <a:xfrm>
                      <a:off x="0" y="0"/>
                      <a:ext cx="2702349" cy="2354428"/>
                    </a:xfrm>
                    <a:prstGeom prst="rect">
                      <a:avLst/>
                    </a:prstGeom>
                  </pic:spPr>
                </pic:pic>
              </a:graphicData>
            </a:graphic>
          </wp:inline>
        </w:drawing>
      </w:r>
    </w:p>
    <w:p w14:paraId="3061A5B7" w14:textId="21DA42F9" w:rsidR="002E69E4" w:rsidRPr="00772814" w:rsidRDefault="00A06F1F" w:rsidP="007E19AD">
      <w:pPr>
        <w:ind w:firstLine="284"/>
        <w:jc w:val="both"/>
        <w:rPr>
          <w:noProof/>
          <w:sz w:val="16"/>
          <w:szCs w:val="16"/>
        </w:rPr>
      </w:pPr>
      <w:r>
        <w:rPr>
          <w:noProof/>
          <w:sz w:val="16"/>
          <w:szCs w:val="16"/>
        </w:rPr>
        <w:t>Fig.20</w:t>
      </w:r>
      <w:r w:rsidR="002E69E4">
        <w:rPr>
          <w:noProof/>
          <w:sz w:val="16"/>
          <w:szCs w:val="16"/>
        </w:rPr>
        <w:t xml:space="preserve"> Visual Studio Code ortamında Docker imajının Azure      platformuna deploy edilmesi</w:t>
      </w:r>
    </w:p>
    <w:p w14:paraId="74DA631A" w14:textId="7F82E59C" w:rsidR="005A133B" w:rsidRDefault="005A133B" w:rsidP="005973AB">
      <w:pPr>
        <w:pStyle w:val="Balk1"/>
        <w:numPr>
          <w:ilvl w:val="0"/>
          <w:numId w:val="13"/>
        </w:numPr>
        <w:rPr>
          <w:noProof/>
        </w:rPr>
      </w:pPr>
      <w:r>
        <w:rPr>
          <w:noProof/>
        </w:rPr>
        <w:t>deneysel sonuçlar</w:t>
      </w:r>
    </w:p>
    <w:p w14:paraId="5BAF94DF" w14:textId="5C279D1C" w:rsidR="005A133B" w:rsidRDefault="006A6239" w:rsidP="005973AB">
      <w:pPr>
        <w:pStyle w:val="Balk2"/>
        <w:numPr>
          <w:ilvl w:val="1"/>
          <w:numId w:val="13"/>
        </w:numPr>
        <w:rPr>
          <w:noProof/>
        </w:rPr>
      </w:pPr>
      <w:r>
        <w:rPr>
          <w:noProof/>
        </w:rPr>
        <w:t xml:space="preserve">Uygulamayı </w:t>
      </w:r>
      <w:r w:rsidR="005A133B">
        <w:rPr>
          <w:noProof/>
        </w:rPr>
        <w:t>Yerel Bilgisayarda Docker İle Çalıştırma</w:t>
      </w:r>
    </w:p>
    <w:p w14:paraId="62FD5914" w14:textId="4963DFF0" w:rsidR="005A133B" w:rsidRDefault="005A133B" w:rsidP="005A133B">
      <w:pPr>
        <w:pStyle w:val="Balk3"/>
        <w:ind w:left="180" w:firstLine="392"/>
        <w:rPr>
          <w:i w:val="0"/>
          <w:noProof/>
        </w:rPr>
      </w:pPr>
      <w:r w:rsidRPr="005A133B">
        <w:rPr>
          <w:i w:val="0"/>
          <w:noProof/>
        </w:rPr>
        <w:t>MSSQL ile Docker konteyneri üzerinden başarılı bağlantı</w:t>
      </w:r>
      <w:r>
        <w:rPr>
          <w:i w:val="0"/>
          <w:noProof/>
        </w:rPr>
        <w:t xml:space="preserve"> sağlanarak, uygulama </w:t>
      </w:r>
      <w:hyperlink r:id="rId31" w:history="1">
        <w:r w:rsidRPr="005A133B">
          <w:rPr>
            <w:rStyle w:val="Kpr"/>
            <w:i w:val="0"/>
            <w:noProof/>
          </w:rPr>
          <w:t>https://localhost:5000/Movies</w:t>
        </w:r>
      </w:hyperlink>
      <w:r w:rsidRPr="005A133B">
        <w:rPr>
          <w:i w:val="0"/>
          <w:noProof/>
        </w:rPr>
        <w:t xml:space="preserve"> bağlantısı üzerinden erişilebilir hale geldi.</w:t>
      </w:r>
    </w:p>
    <w:p w14:paraId="684B4638" w14:textId="77777777" w:rsidR="001E543D" w:rsidRPr="001E543D" w:rsidRDefault="001E543D" w:rsidP="001E543D"/>
    <w:p w14:paraId="66716FA1" w14:textId="77A0F367" w:rsidR="001E543D" w:rsidRDefault="001E543D" w:rsidP="001E543D">
      <w:r>
        <w:rPr>
          <w:noProof/>
          <w:lang w:val="tr-TR" w:eastAsia="tr-TR"/>
        </w:rPr>
        <w:drawing>
          <wp:inline distT="0" distB="0" distL="0" distR="0" wp14:anchorId="74A6B51E" wp14:editId="017B0A6A">
            <wp:extent cx="2988310" cy="535305"/>
            <wp:effectExtent l="0" t="0" r="254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21136.png"/>
                    <pic:cNvPicPr/>
                  </pic:nvPicPr>
                  <pic:blipFill>
                    <a:blip r:embed="rId32">
                      <a:extLst>
                        <a:ext uri="{28A0092B-C50C-407E-A947-70E740481C1C}">
                          <a14:useLocalDpi xmlns:a14="http://schemas.microsoft.com/office/drawing/2010/main" val="0"/>
                        </a:ext>
                      </a:extLst>
                    </a:blip>
                    <a:stretch>
                      <a:fillRect/>
                    </a:stretch>
                  </pic:blipFill>
                  <pic:spPr>
                    <a:xfrm>
                      <a:off x="0" y="0"/>
                      <a:ext cx="2988310" cy="535305"/>
                    </a:xfrm>
                    <a:prstGeom prst="rect">
                      <a:avLst/>
                    </a:prstGeom>
                  </pic:spPr>
                </pic:pic>
              </a:graphicData>
            </a:graphic>
          </wp:inline>
        </w:drawing>
      </w:r>
    </w:p>
    <w:p w14:paraId="132BB8A5" w14:textId="3E35ABE5" w:rsidR="001E543D" w:rsidRPr="001E543D" w:rsidRDefault="001E543D" w:rsidP="001E543D">
      <w:pPr>
        <w:jc w:val="both"/>
        <w:rPr>
          <w:sz w:val="16"/>
          <w:szCs w:val="16"/>
        </w:rPr>
      </w:pPr>
      <w:r>
        <w:rPr>
          <w:sz w:val="16"/>
          <w:szCs w:val="16"/>
        </w:rPr>
        <w:t>Fig.</w:t>
      </w:r>
      <w:r w:rsidR="00A06F1F">
        <w:rPr>
          <w:noProof/>
          <w:sz w:val="16"/>
          <w:szCs w:val="16"/>
        </w:rPr>
        <w:t>21</w:t>
      </w:r>
      <w:r>
        <w:rPr>
          <w:noProof/>
          <w:sz w:val="16"/>
          <w:szCs w:val="16"/>
        </w:rPr>
        <w:t xml:space="preserve"> Uygulamaya yerel bilgisayardan erişim</w:t>
      </w:r>
    </w:p>
    <w:p w14:paraId="1792DEE5" w14:textId="2D29F1C6" w:rsidR="005A133B" w:rsidRDefault="006A6239" w:rsidP="005973AB">
      <w:pPr>
        <w:pStyle w:val="Balk2"/>
        <w:numPr>
          <w:ilvl w:val="1"/>
          <w:numId w:val="13"/>
        </w:numPr>
      </w:pPr>
      <w:r>
        <w:rPr>
          <w:noProof/>
        </w:rPr>
        <w:t>Uygulamayı</w:t>
      </w:r>
      <w:r>
        <w:t xml:space="preserve"> Oracle VM VirtualBox Üzerinde Ubuntu İ</w:t>
      </w:r>
      <w:r w:rsidR="005A133B">
        <w:t>le Çalıştırma</w:t>
      </w:r>
    </w:p>
    <w:p w14:paraId="545712E6" w14:textId="62AFEEE3" w:rsidR="005A133B" w:rsidRDefault="006A6239" w:rsidP="006A6239">
      <w:pPr>
        <w:ind w:left="284" w:firstLine="288"/>
        <w:jc w:val="both"/>
        <w:rPr>
          <w:noProof/>
        </w:rPr>
      </w:pPr>
      <w:r>
        <w:rPr>
          <w:noProof/>
        </w:rPr>
        <w:t xml:space="preserve">Ubuntu üzerinde Docker ve Docker compose kuruldu. Sanal makinede Docker çalıştırılarak uygulama </w:t>
      </w:r>
      <w:hyperlink r:id="rId33" w:history="1">
        <w:r w:rsidRPr="00A23D4C">
          <w:rPr>
            <w:rStyle w:val="Kpr"/>
          </w:rPr>
          <w:t>http://[VM_IP]:5000</w:t>
        </w:r>
      </w:hyperlink>
      <w:r>
        <w:t xml:space="preserve"> </w:t>
      </w:r>
      <w:r>
        <w:rPr>
          <w:noProof/>
        </w:rPr>
        <w:t>bağlantısı  üzerinden erişilebilir hale geldi.</w:t>
      </w:r>
    </w:p>
    <w:p w14:paraId="1903AADC" w14:textId="77777777" w:rsidR="001E543D" w:rsidRDefault="001E543D" w:rsidP="006A6239">
      <w:pPr>
        <w:ind w:left="284" w:firstLine="288"/>
        <w:jc w:val="both"/>
        <w:rPr>
          <w:noProof/>
        </w:rPr>
      </w:pPr>
    </w:p>
    <w:p w14:paraId="63D2C9FB" w14:textId="71FFCC2F" w:rsidR="001E543D" w:rsidRDefault="001E543D" w:rsidP="001E543D">
      <w:pPr>
        <w:jc w:val="both"/>
        <w:rPr>
          <w:noProof/>
        </w:rPr>
      </w:pPr>
      <w:r>
        <w:rPr>
          <w:noProof/>
          <w:lang w:val="tr-TR" w:eastAsia="tr-TR"/>
        </w:rPr>
        <w:drawing>
          <wp:inline distT="0" distB="0" distL="0" distR="0" wp14:anchorId="7D490D93" wp14:editId="3792E262">
            <wp:extent cx="2988310" cy="343535"/>
            <wp:effectExtent l="0" t="0" r="254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21916.png"/>
                    <pic:cNvPicPr/>
                  </pic:nvPicPr>
                  <pic:blipFill>
                    <a:blip r:embed="rId34">
                      <a:extLst>
                        <a:ext uri="{28A0092B-C50C-407E-A947-70E740481C1C}">
                          <a14:useLocalDpi xmlns:a14="http://schemas.microsoft.com/office/drawing/2010/main" val="0"/>
                        </a:ext>
                      </a:extLst>
                    </a:blip>
                    <a:stretch>
                      <a:fillRect/>
                    </a:stretch>
                  </pic:blipFill>
                  <pic:spPr>
                    <a:xfrm>
                      <a:off x="0" y="0"/>
                      <a:ext cx="2988310" cy="343535"/>
                    </a:xfrm>
                    <a:prstGeom prst="rect">
                      <a:avLst/>
                    </a:prstGeom>
                  </pic:spPr>
                </pic:pic>
              </a:graphicData>
            </a:graphic>
          </wp:inline>
        </w:drawing>
      </w:r>
    </w:p>
    <w:p w14:paraId="56D960EE" w14:textId="61C98CAE" w:rsidR="005A133B" w:rsidRPr="001E543D" w:rsidRDefault="00A06F1F" w:rsidP="001E543D">
      <w:pPr>
        <w:jc w:val="both"/>
        <w:rPr>
          <w:noProof/>
          <w:sz w:val="16"/>
          <w:szCs w:val="16"/>
        </w:rPr>
      </w:pPr>
      <w:r>
        <w:rPr>
          <w:noProof/>
          <w:sz w:val="16"/>
          <w:szCs w:val="16"/>
        </w:rPr>
        <w:t>Fig.22</w:t>
      </w:r>
      <w:r w:rsidR="001E543D">
        <w:rPr>
          <w:noProof/>
          <w:sz w:val="16"/>
          <w:szCs w:val="16"/>
        </w:rPr>
        <w:t xml:space="preserve"> Uygulamaya sanal makine üzerinden erişim</w:t>
      </w:r>
    </w:p>
    <w:p w14:paraId="5ED3E1DA" w14:textId="706E9D03" w:rsidR="00060087" w:rsidRDefault="006A6239" w:rsidP="005973AB">
      <w:pPr>
        <w:pStyle w:val="Balk2"/>
        <w:numPr>
          <w:ilvl w:val="1"/>
          <w:numId w:val="13"/>
        </w:numPr>
        <w:rPr>
          <w:noProof/>
        </w:rPr>
      </w:pPr>
      <w:r>
        <w:rPr>
          <w:noProof/>
        </w:rPr>
        <w:t>Uygulamayı Azure Cloud Platform Üzerinde Çalıştırma</w:t>
      </w:r>
    </w:p>
    <w:p w14:paraId="5E8A661D" w14:textId="6A38CC7C" w:rsidR="006A6239" w:rsidRDefault="006A6239" w:rsidP="006A6239">
      <w:pPr>
        <w:ind w:firstLine="284"/>
        <w:jc w:val="both"/>
        <w:rPr>
          <w:noProof/>
        </w:rPr>
      </w:pPr>
      <w:r>
        <w:rPr>
          <w:noProof/>
        </w:rPr>
        <w:t xml:space="preserve">Azure cloud platformunda ACR’ye docker imajı deploy edilerek uygulama </w:t>
      </w:r>
      <w:hyperlink r:id="rId35" w:history="1">
        <w:r w:rsidRPr="00A23D4C">
          <w:rPr>
            <w:rStyle w:val="Kpr"/>
            <w:noProof/>
          </w:rPr>
          <w:t>http://moovs.azurecr.io:5000/Movies</w:t>
        </w:r>
      </w:hyperlink>
      <w:r>
        <w:rPr>
          <w:noProof/>
        </w:rPr>
        <w:t xml:space="preserve"> bağlantısı üzerinden erişilebilir hale geldi.</w:t>
      </w:r>
    </w:p>
    <w:p w14:paraId="7C624CEA" w14:textId="0F2C6D6B" w:rsidR="001E543D" w:rsidRDefault="001E543D" w:rsidP="001E543D">
      <w:pPr>
        <w:jc w:val="both"/>
        <w:rPr>
          <w:noProof/>
        </w:rPr>
      </w:pPr>
      <w:r>
        <w:rPr>
          <w:noProof/>
          <w:lang w:val="tr-TR" w:eastAsia="tr-TR"/>
        </w:rPr>
        <w:lastRenderedPageBreak/>
        <w:drawing>
          <wp:inline distT="0" distB="0" distL="0" distR="0" wp14:anchorId="366E4C6E" wp14:editId="14E42636">
            <wp:extent cx="2988310" cy="636905"/>
            <wp:effectExtent l="0" t="0" r="254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görüntüsü 2024-12-08 221144.png"/>
                    <pic:cNvPicPr/>
                  </pic:nvPicPr>
                  <pic:blipFill>
                    <a:blip r:embed="rId36">
                      <a:extLst>
                        <a:ext uri="{28A0092B-C50C-407E-A947-70E740481C1C}">
                          <a14:useLocalDpi xmlns:a14="http://schemas.microsoft.com/office/drawing/2010/main" val="0"/>
                        </a:ext>
                      </a:extLst>
                    </a:blip>
                    <a:stretch>
                      <a:fillRect/>
                    </a:stretch>
                  </pic:blipFill>
                  <pic:spPr>
                    <a:xfrm>
                      <a:off x="0" y="0"/>
                      <a:ext cx="2988310" cy="636905"/>
                    </a:xfrm>
                    <a:prstGeom prst="rect">
                      <a:avLst/>
                    </a:prstGeom>
                  </pic:spPr>
                </pic:pic>
              </a:graphicData>
            </a:graphic>
          </wp:inline>
        </w:drawing>
      </w:r>
    </w:p>
    <w:p w14:paraId="0059A001" w14:textId="724C6751" w:rsidR="001E543D" w:rsidRPr="001E543D" w:rsidRDefault="00A06F1F" w:rsidP="001E543D">
      <w:pPr>
        <w:jc w:val="both"/>
        <w:rPr>
          <w:noProof/>
          <w:sz w:val="16"/>
          <w:szCs w:val="16"/>
        </w:rPr>
      </w:pPr>
      <w:r>
        <w:rPr>
          <w:noProof/>
          <w:sz w:val="16"/>
          <w:szCs w:val="16"/>
        </w:rPr>
        <w:t>Fig.23</w:t>
      </w:r>
      <w:r w:rsidR="001E543D">
        <w:rPr>
          <w:noProof/>
          <w:sz w:val="16"/>
          <w:szCs w:val="16"/>
        </w:rPr>
        <w:t xml:space="preserve"> Uygulamaya Azure Cloud Platform üzerinden erişim</w:t>
      </w:r>
    </w:p>
    <w:p w14:paraId="3D3F0AFC" w14:textId="746B0505" w:rsidR="000B045E" w:rsidRDefault="00495CF9" w:rsidP="005973AB">
      <w:pPr>
        <w:pStyle w:val="Balk1"/>
        <w:numPr>
          <w:ilvl w:val="0"/>
          <w:numId w:val="13"/>
        </w:numPr>
        <w:rPr>
          <w:noProof/>
          <w:lang w:val="tr-TR"/>
        </w:rPr>
      </w:pPr>
      <w:r>
        <w:rPr>
          <w:noProof/>
        </w:rPr>
        <w:t xml:space="preserve"> </w:t>
      </w:r>
      <w:r w:rsidR="000B045E">
        <w:rPr>
          <w:noProof/>
        </w:rPr>
        <w:t>karşılaşılan sorunlar ve</w:t>
      </w:r>
      <w:r w:rsidR="000B045E" w:rsidRPr="000B045E">
        <w:rPr>
          <w:noProof/>
          <w:lang w:val="tr-TR"/>
        </w:rPr>
        <w:t xml:space="preserve"> çözümleri</w:t>
      </w:r>
    </w:p>
    <w:p w14:paraId="1023097D" w14:textId="5DFD4234" w:rsidR="000B045E" w:rsidRDefault="000B045E" w:rsidP="005973AB">
      <w:pPr>
        <w:pStyle w:val="Balk2"/>
        <w:numPr>
          <w:ilvl w:val="1"/>
          <w:numId w:val="13"/>
        </w:numPr>
        <w:rPr>
          <w:noProof/>
        </w:rPr>
      </w:pPr>
      <w:r w:rsidRPr="00744E3A">
        <w:t xml:space="preserve">Docker </w:t>
      </w:r>
      <w:r w:rsidRPr="00744E3A">
        <w:rPr>
          <w:noProof/>
        </w:rPr>
        <w:t>ve MSSQL Bağlantısı</w:t>
      </w:r>
    </w:p>
    <w:p w14:paraId="6BCE31DE" w14:textId="3B31AE54" w:rsidR="0044187B" w:rsidRPr="00744E3A" w:rsidRDefault="00744E3A" w:rsidP="0044187B">
      <w:pPr>
        <w:ind w:firstLine="284"/>
        <w:jc w:val="both"/>
        <w:rPr>
          <w:noProof/>
        </w:rPr>
      </w:pPr>
      <w:r w:rsidRPr="00744E3A">
        <w:rPr>
          <w:noProof/>
        </w:rPr>
        <w:t>Docker konteynerinde MSSQL bağlantısı ilk başta yapılamadı.</w:t>
      </w:r>
      <w:r w:rsidRPr="000B045E">
        <w:rPr>
          <w:noProof/>
        </w:rPr>
        <w:t xml:space="preserve"> </w:t>
      </w:r>
      <w:r w:rsidRPr="00744E3A">
        <w:rPr>
          <w:noProof/>
        </w:rPr>
        <w:t>Docker network yapılandırması ile bağlantı sorunu çözüldü.</w:t>
      </w:r>
    </w:p>
    <w:p w14:paraId="0BC9BEEE" w14:textId="57E1B296" w:rsidR="000B045E" w:rsidRDefault="000B045E" w:rsidP="005973AB">
      <w:pPr>
        <w:pStyle w:val="Balk2"/>
        <w:numPr>
          <w:ilvl w:val="1"/>
          <w:numId w:val="13"/>
        </w:numPr>
        <w:rPr>
          <w:noProof/>
        </w:rPr>
      </w:pPr>
      <w:r>
        <w:rPr>
          <w:noProof/>
        </w:rPr>
        <w:t>Sanal Makinede Ağ Paylaşım Hatası</w:t>
      </w:r>
    </w:p>
    <w:p w14:paraId="629F90D5" w14:textId="704F3742" w:rsidR="000B045E" w:rsidRDefault="00744E3A" w:rsidP="00744E3A">
      <w:pPr>
        <w:ind w:firstLine="216"/>
        <w:jc w:val="both"/>
        <w:rPr>
          <w:noProof/>
        </w:rPr>
      </w:pPr>
      <w:r>
        <w:rPr>
          <w:noProof/>
        </w:rPr>
        <w:t>Sanal makine ana bilgisayarın ağına bağlanamadı.</w:t>
      </w:r>
      <w:r w:rsidR="0044187B">
        <w:rPr>
          <w:noProof/>
        </w:rPr>
        <w:t xml:space="preserve"> </w:t>
      </w:r>
      <w:r>
        <w:rPr>
          <w:noProof/>
        </w:rPr>
        <w:t>Bu sorun ana makinenin internet paylaşım ayarlarının düzenlenmesi, bazı güvenlik kurallarının değiştirilmesi, ilgili portların açılması gibi işlemlerle çözüldü.</w:t>
      </w:r>
    </w:p>
    <w:p w14:paraId="16C05244" w14:textId="007745D7" w:rsidR="00744E3A" w:rsidRDefault="00744E3A" w:rsidP="005973AB">
      <w:pPr>
        <w:pStyle w:val="Balk2"/>
        <w:numPr>
          <w:ilvl w:val="1"/>
          <w:numId w:val="13"/>
        </w:numPr>
        <w:rPr>
          <w:noProof/>
        </w:rPr>
      </w:pPr>
      <w:r>
        <w:rPr>
          <w:noProof/>
        </w:rPr>
        <w:t>Sanal Makinede Paylaşıl</w:t>
      </w:r>
      <w:r w:rsidR="00827BF2">
        <w:rPr>
          <w:noProof/>
        </w:rPr>
        <w:t xml:space="preserve">an </w:t>
      </w:r>
      <w:r>
        <w:rPr>
          <w:noProof/>
        </w:rPr>
        <w:t>Klasör Hataları</w:t>
      </w:r>
    </w:p>
    <w:p w14:paraId="34BEA093" w14:textId="721A08BD" w:rsidR="000B045E" w:rsidRDefault="0044187B" w:rsidP="0044187B">
      <w:pPr>
        <w:ind w:firstLine="216"/>
        <w:jc w:val="both"/>
        <w:rPr>
          <w:noProof/>
        </w:rPr>
      </w:pPr>
      <w:r>
        <w:rPr>
          <w:noProof/>
        </w:rPr>
        <w:t>Ana makineden sanal makineye klasör paylaşımı yapılmasına ragmen sanal makinede bu klasöre erişim sorunları yaşandı. Bu sorun sanal makineye Guest Additions yüklenerek çözüldü.</w:t>
      </w:r>
    </w:p>
    <w:p w14:paraId="7BF9AB5F" w14:textId="1F2D450C" w:rsidR="0044187B" w:rsidRDefault="00314955" w:rsidP="005973AB">
      <w:pPr>
        <w:pStyle w:val="Balk2"/>
        <w:numPr>
          <w:ilvl w:val="1"/>
          <w:numId w:val="13"/>
        </w:numPr>
        <w:rPr>
          <w:noProof/>
        </w:rPr>
      </w:pPr>
      <w:r>
        <w:rPr>
          <w:noProof/>
        </w:rPr>
        <w:t>Azure Cloud Platformun</w:t>
      </w:r>
      <w:r w:rsidR="0044187B">
        <w:rPr>
          <w:noProof/>
        </w:rPr>
        <w:t>da</w:t>
      </w:r>
      <w:r>
        <w:rPr>
          <w:noProof/>
        </w:rPr>
        <w:t>ki</w:t>
      </w:r>
      <w:r w:rsidR="0044187B">
        <w:rPr>
          <w:noProof/>
        </w:rPr>
        <w:t xml:space="preserve"> Sanal Makineye Erişim Sorunu</w:t>
      </w:r>
    </w:p>
    <w:p w14:paraId="20E84864" w14:textId="4A1F248A" w:rsidR="0044187B" w:rsidRDefault="0044187B" w:rsidP="0044187B">
      <w:pPr>
        <w:ind w:firstLine="216"/>
        <w:jc w:val="both"/>
        <w:rPr>
          <w:noProof/>
        </w:rPr>
      </w:pPr>
      <w:r>
        <w:rPr>
          <w:noProof/>
        </w:rPr>
        <w:t>Komut istemcisinden Azure Cloud platformuna erişim problemi yaşandı. Bu problem platforma ssh anahtarı ile giriş yapılmasıyla çözülüdü.</w:t>
      </w:r>
    </w:p>
    <w:p w14:paraId="26BEA4B1" w14:textId="2612CAC6" w:rsidR="00314955" w:rsidRDefault="00314955" w:rsidP="005973AB">
      <w:pPr>
        <w:pStyle w:val="Balk2"/>
        <w:numPr>
          <w:ilvl w:val="1"/>
          <w:numId w:val="13"/>
        </w:numPr>
        <w:rPr>
          <w:noProof/>
        </w:rPr>
      </w:pPr>
      <w:r>
        <w:rPr>
          <w:noProof/>
        </w:rPr>
        <w:t>Docker İmajını Container Registiry (ACR)’ye Deploy Etme Sorunu</w:t>
      </w:r>
    </w:p>
    <w:p w14:paraId="64DAE98F" w14:textId="2AAEB9E8" w:rsidR="000B045E" w:rsidRDefault="00314955" w:rsidP="0064751D">
      <w:pPr>
        <w:ind w:firstLine="216"/>
        <w:jc w:val="both"/>
        <w:rPr>
          <w:noProof/>
        </w:rPr>
      </w:pPr>
      <w:r>
        <w:rPr>
          <w:noProof/>
        </w:rPr>
        <w:t xml:space="preserve">Docker imajı ACR’ye deploy edilmeye çalışırken hata meydana geldi. Bu hata imajın doğru şekilde etiketlenmesiyle çözüldü. </w:t>
      </w:r>
    </w:p>
    <w:p w14:paraId="3ED7D825" w14:textId="0A8B8140" w:rsidR="001F1D3A" w:rsidRDefault="001F1D3A" w:rsidP="005973AB">
      <w:pPr>
        <w:pStyle w:val="Balk1"/>
        <w:numPr>
          <w:ilvl w:val="0"/>
          <w:numId w:val="13"/>
        </w:numPr>
        <w:rPr>
          <w:noProof/>
          <w:lang w:val="tr-TR"/>
        </w:rPr>
      </w:pPr>
      <w:r w:rsidRPr="001F1D3A">
        <w:rPr>
          <w:noProof/>
          <w:lang w:val="tr-TR"/>
        </w:rPr>
        <w:t>Sonuçlar ve değerlendirme</w:t>
      </w:r>
    </w:p>
    <w:p w14:paraId="040EBF4A" w14:textId="54839C31" w:rsidR="00A06F1F" w:rsidRPr="003062F8" w:rsidRDefault="001F1D3A" w:rsidP="003062F8">
      <w:pPr>
        <w:ind w:firstLine="216"/>
        <w:jc w:val="both"/>
        <w:rPr>
          <w:noProof/>
        </w:rPr>
      </w:pPr>
      <w:r>
        <w:rPr>
          <w:noProof/>
        </w:rPr>
        <w:t>Bu proje kapsamında .NET MVC Core uygulaması, Doc</w:t>
      </w:r>
      <w:r w:rsidR="000B045E">
        <w:rPr>
          <w:noProof/>
        </w:rPr>
        <w:t>ker kullanılarak sanallaştırılıp</w:t>
      </w:r>
      <w:r>
        <w:rPr>
          <w:noProof/>
        </w:rPr>
        <w:t xml:space="preserve"> ve hem yerel bilgisayarda hem de Oracle VM üzerinde çalıştırıldı. Ardından Azure’da bulut üzerinde deploy edildi. Proje başarıyla uygulama sanallaştırma ve sunucu sanallaştırma tekniklerini kullanarak çözüme ulaştı.</w:t>
      </w:r>
    </w:p>
    <w:p w14:paraId="5A81B87F" w14:textId="105F1C74" w:rsidR="00DB3430" w:rsidRPr="002A251C" w:rsidRDefault="00DB3430" w:rsidP="00502B48">
      <w:pPr>
        <w:pStyle w:val="Balk5"/>
        <w:rPr>
          <w:noProof/>
          <w:color w:val="000000" w:themeColor="text1"/>
          <w:lang w:val="tr-TR"/>
        </w:rPr>
      </w:pPr>
      <w:r w:rsidRPr="002A251C">
        <w:rPr>
          <w:noProof/>
          <w:color w:val="000000" w:themeColor="text1"/>
          <w:lang w:val="tr-TR"/>
        </w:rPr>
        <w:t>Kaynaklar</w:t>
      </w:r>
    </w:p>
    <w:p w14:paraId="7312943C" w14:textId="5C2AE39B" w:rsidR="00907AEF" w:rsidRDefault="003D2853" w:rsidP="0064751D">
      <w:pPr>
        <w:pStyle w:val="references"/>
        <w:rPr>
          <w:i/>
          <w:iCs/>
          <w:color w:val="000000" w:themeColor="text1"/>
        </w:rPr>
      </w:pPr>
      <w:hyperlink r:id="rId37" w:history="1">
        <w:r w:rsidR="0064751D" w:rsidRPr="00A23D4C">
          <w:rPr>
            <w:rStyle w:val="Kpr"/>
            <w:i/>
            <w:iCs/>
          </w:rPr>
          <w:t>https://www.docker.com/</w:t>
        </w:r>
      </w:hyperlink>
    </w:p>
    <w:p w14:paraId="28C68499" w14:textId="0C9B2B43" w:rsidR="0064751D" w:rsidRDefault="003D2853" w:rsidP="0064751D">
      <w:pPr>
        <w:pStyle w:val="references"/>
        <w:rPr>
          <w:i/>
          <w:iCs/>
          <w:color w:val="000000" w:themeColor="text1"/>
        </w:rPr>
      </w:pPr>
      <w:hyperlink r:id="rId38" w:history="1">
        <w:r w:rsidR="0064751D" w:rsidRPr="00A23D4C">
          <w:rPr>
            <w:rStyle w:val="Kpr"/>
            <w:i/>
            <w:iCs/>
          </w:rPr>
          <w:t>https://docs.docker.com/reference/cli/docker/</w:t>
        </w:r>
      </w:hyperlink>
    </w:p>
    <w:p w14:paraId="0CEC1CFE" w14:textId="5647BA02" w:rsidR="00286546" w:rsidRPr="00286546" w:rsidRDefault="003D2853" w:rsidP="005973AB">
      <w:pPr>
        <w:pStyle w:val="references"/>
        <w:rPr>
          <w:i/>
          <w:iCs/>
          <w:color w:val="000000" w:themeColor="text1"/>
        </w:rPr>
      </w:pPr>
      <w:hyperlink r:id="rId39" w:history="1">
        <w:r w:rsidR="00286546" w:rsidRPr="00A23D4C">
          <w:rPr>
            <w:rStyle w:val="Kpr"/>
            <w:i/>
            <w:iCs/>
          </w:rPr>
          <w:t>https://www.virtualbox.org/wiki/Documentation</w:t>
        </w:r>
      </w:hyperlink>
    </w:p>
    <w:p w14:paraId="6A422B72" w14:textId="708DAC79" w:rsidR="0064751D" w:rsidRDefault="003D2853" w:rsidP="0064751D">
      <w:pPr>
        <w:pStyle w:val="references"/>
        <w:rPr>
          <w:i/>
          <w:iCs/>
          <w:color w:val="000000" w:themeColor="text1"/>
        </w:rPr>
      </w:pPr>
      <w:hyperlink r:id="rId40" w:history="1">
        <w:r w:rsidR="0064751D" w:rsidRPr="00A23D4C">
          <w:rPr>
            <w:rStyle w:val="Kpr"/>
            <w:i/>
            <w:iCs/>
          </w:rPr>
          <w:t>https://ubuntu.com/download/desktop</w:t>
        </w:r>
      </w:hyperlink>
    </w:p>
    <w:p w14:paraId="7E702F0F" w14:textId="77777777" w:rsidR="0064751D" w:rsidRDefault="003D2853" w:rsidP="0064751D">
      <w:pPr>
        <w:pStyle w:val="references"/>
        <w:rPr>
          <w:i/>
          <w:iCs/>
          <w:color w:val="000000" w:themeColor="text1"/>
        </w:rPr>
      </w:pPr>
      <w:hyperlink r:id="rId41" w:history="1">
        <w:r w:rsidR="0064751D" w:rsidRPr="00A23D4C">
          <w:rPr>
            <w:rStyle w:val="Kpr"/>
            <w:i/>
            <w:iCs/>
          </w:rPr>
          <w:t>https://learn.microsoft.com/en-us/azure/?product=popular</w:t>
        </w:r>
      </w:hyperlink>
    </w:p>
    <w:p w14:paraId="18B7B918" w14:textId="32C507B8" w:rsidR="00286546" w:rsidRDefault="003D2853" w:rsidP="00286546">
      <w:pPr>
        <w:pStyle w:val="references"/>
        <w:rPr>
          <w:i/>
          <w:iCs/>
          <w:color w:val="000000" w:themeColor="text1"/>
        </w:rPr>
      </w:pPr>
      <w:hyperlink r:id="rId42" w:history="1">
        <w:r w:rsidR="00286546" w:rsidRPr="00A23D4C">
          <w:rPr>
            <w:rStyle w:val="Kpr"/>
            <w:i/>
            <w:iCs/>
          </w:rPr>
          <w:t>https://www.youtube.com/watch?v=Ol932oE1Brs&amp;list=WL&amp;index=1</w:t>
        </w:r>
      </w:hyperlink>
    </w:p>
    <w:p w14:paraId="6573BABE" w14:textId="3B8445AD" w:rsidR="0064751D" w:rsidRPr="00827BF2" w:rsidRDefault="003D2853" w:rsidP="005973AB">
      <w:pPr>
        <w:pStyle w:val="references"/>
        <w:rPr>
          <w:i/>
          <w:iCs/>
          <w:color w:val="000000" w:themeColor="text1"/>
        </w:rPr>
      </w:pPr>
      <w:hyperlink r:id="rId43" w:history="1">
        <w:r w:rsidR="00286546" w:rsidRPr="00A23D4C">
          <w:rPr>
            <w:rStyle w:val="Kpr"/>
            <w:i/>
            <w:iCs/>
          </w:rPr>
          <w:t>https://get-itlabs.com/oracle-virtualbox-dosya-paylasimi/</w:t>
        </w:r>
      </w:hyperlink>
    </w:p>
    <w:p w14:paraId="56650144" w14:textId="160F6F5A" w:rsidR="00B448B6" w:rsidRPr="00EA7F92" w:rsidRDefault="00EA7F92" w:rsidP="00EA7F92">
      <w:pPr>
        <w:pStyle w:val="Balk5"/>
        <w:rPr>
          <w:noProof/>
          <w:color w:val="000000" w:themeColor="text1"/>
        </w:rPr>
      </w:pPr>
      <w:r>
        <w:rPr>
          <w:noProof/>
          <w:color w:val="000000" w:themeColor="text1"/>
        </w:rPr>
        <w:t>Ekler</w:t>
      </w:r>
    </w:p>
    <w:p w14:paraId="17B44EBB" w14:textId="672F26DB" w:rsidR="00CC286E" w:rsidRDefault="00DB3430" w:rsidP="00A06F1F">
      <w:pPr>
        <w:pStyle w:val="references"/>
        <w:numPr>
          <w:ilvl w:val="0"/>
          <w:numId w:val="0"/>
        </w:numPr>
        <w:spacing w:line="240" w:lineRule="auto"/>
        <w:jc w:val="center"/>
        <w:rPr>
          <w:rStyle w:val="Kpr"/>
          <w:noProof/>
        </w:rPr>
      </w:pPr>
      <w:r w:rsidRPr="002C6D40">
        <w:rPr>
          <w:noProof/>
          <w:color w:val="000000" w:themeColor="text1"/>
        </w:rPr>
        <w:t xml:space="preserve">Proje Kaynak Kodları : </w:t>
      </w:r>
      <w:hyperlink r:id="rId44" w:history="1">
        <w:r w:rsidR="00CC286E" w:rsidRPr="00CC286E">
          <w:rPr>
            <w:rStyle w:val="Kpr"/>
            <w:noProof/>
          </w:rPr>
          <w:t>Proje Dosyası</w:t>
        </w:r>
      </w:hyperlink>
    </w:p>
    <w:p w14:paraId="07464163" w14:textId="519F0EC5" w:rsidR="00494830" w:rsidRPr="002C6D40" w:rsidRDefault="00494830" w:rsidP="00494830">
      <w:pPr>
        <w:pStyle w:val="references"/>
        <w:numPr>
          <w:ilvl w:val="0"/>
          <w:numId w:val="0"/>
        </w:numPr>
        <w:spacing w:line="240" w:lineRule="auto"/>
        <w:jc w:val="center"/>
        <w:rPr>
          <w:noProof/>
          <w:color w:val="000000" w:themeColor="text1"/>
        </w:rPr>
      </w:pPr>
      <w:r w:rsidRPr="002C6D40">
        <w:rPr>
          <w:noProof/>
          <w:color w:val="000000" w:themeColor="text1"/>
        </w:rPr>
        <w:t>Proje</w:t>
      </w:r>
      <w:r>
        <w:rPr>
          <w:noProof/>
          <w:color w:val="000000" w:themeColor="text1"/>
        </w:rPr>
        <w:t xml:space="preserve"> Github Linki</w:t>
      </w:r>
      <w:r w:rsidRPr="002C6D40">
        <w:rPr>
          <w:noProof/>
          <w:color w:val="000000" w:themeColor="text1"/>
        </w:rPr>
        <w:t xml:space="preserve">: </w:t>
      </w:r>
      <w:hyperlink r:id="rId45" w:history="1">
        <w:r w:rsidRPr="00494830">
          <w:rPr>
            <w:rStyle w:val="Kpr"/>
            <w:noProof/>
          </w:rPr>
          <w:t>Gith</w:t>
        </w:r>
        <w:r w:rsidRPr="00494830">
          <w:rPr>
            <w:rStyle w:val="Kpr"/>
            <w:noProof/>
          </w:rPr>
          <w:t>u</w:t>
        </w:r>
        <w:r w:rsidRPr="00494830">
          <w:rPr>
            <w:rStyle w:val="Kpr"/>
            <w:noProof/>
          </w:rPr>
          <w:t xml:space="preserve">b </w:t>
        </w:r>
        <w:r w:rsidRPr="00494830">
          <w:rPr>
            <w:rStyle w:val="Kpr"/>
            <w:noProof/>
          </w:rPr>
          <w:t>l</w:t>
        </w:r>
        <w:r w:rsidRPr="00494830">
          <w:rPr>
            <w:rStyle w:val="Kpr"/>
            <w:noProof/>
          </w:rPr>
          <w:t>inki</w:t>
        </w:r>
      </w:hyperlink>
    </w:p>
    <w:p w14:paraId="7C594202" w14:textId="77777777" w:rsidR="00494830" w:rsidRPr="002C6D40" w:rsidRDefault="00494830" w:rsidP="00A06F1F">
      <w:pPr>
        <w:pStyle w:val="references"/>
        <w:numPr>
          <w:ilvl w:val="0"/>
          <w:numId w:val="0"/>
        </w:numPr>
        <w:spacing w:line="240" w:lineRule="auto"/>
        <w:jc w:val="center"/>
        <w:rPr>
          <w:noProof/>
          <w:color w:val="000000" w:themeColor="text1"/>
        </w:rPr>
      </w:pPr>
      <w:bookmarkStart w:id="0" w:name="_GoBack"/>
      <w:bookmarkEnd w:id="0"/>
    </w:p>
    <w:sectPr w:rsidR="00494830" w:rsidRPr="002C6D40" w:rsidSect="006102AB">
      <w:type w:val="continuous"/>
      <w:pgSz w:w="11906" w:h="16838"/>
      <w:pgMar w:top="540" w:right="893" w:bottom="1440" w:left="893" w:header="0" w:footer="0" w:gutter="0"/>
      <w:cols w:num="2" w:space="708"/>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AB6B77" w14:textId="77777777" w:rsidR="003D2853" w:rsidRDefault="003D2853">
      <w:r>
        <w:separator/>
      </w:r>
    </w:p>
  </w:endnote>
  <w:endnote w:type="continuationSeparator" w:id="0">
    <w:p w14:paraId="0AE566D5" w14:textId="77777777" w:rsidR="003D2853" w:rsidRDefault="003D28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A2"/>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A2"/>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86303" w14:textId="77777777" w:rsidR="000A6BD6" w:rsidRDefault="000A6BD6">
    <w:pPr>
      <w:pStyle w:val="Altbilgi"/>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C17C25" w14:textId="77777777" w:rsidR="003D2853" w:rsidRDefault="003D2853">
      <w:r>
        <w:separator/>
      </w:r>
    </w:p>
  </w:footnote>
  <w:footnote w:type="continuationSeparator" w:id="0">
    <w:p w14:paraId="39356B9E" w14:textId="77777777" w:rsidR="003D2853" w:rsidRDefault="003D28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3657E"/>
    <w:multiLevelType w:val="multilevel"/>
    <w:tmpl w:val="B972DA8E"/>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nsid w:val="0E074A37"/>
    <w:multiLevelType w:val="multilevel"/>
    <w:tmpl w:val="A7141F38"/>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FF85CCE"/>
    <w:multiLevelType w:val="hybridMultilevel"/>
    <w:tmpl w:val="121E4DA8"/>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125E666B"/>
    <w:multiLevelType w:val="multilevel"/>
    <w:tmpl w:val="CA56E65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247304C2"/>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nsid w:val="2C283872"/>
    <w:multiLevelType w:val="multilevel"/>
    <w:tmpl w:val="2D405572"/>
    <w:lvl w:ilvl="0">
      <w:start w:val="1"/>
      <w:numFmt w:val="upperRoman"/>
      <w:lvlText w:val="%1."/>
      <w:lvlJc w:val="right"/>
      <w:pPr>
        <w:tabs>
          <w:tab w:val="num" w:pos="576"/>
        </w:tabs>
        <w:ind w:left="0" w:firstLine="216"/>
      </w:pPr>
      <w:rPr>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6">
    <w:nsid w:val="36173E1E"/>
    <w:multiLevelType w:val="multilevel"/>
    <w:tmpl w:val="7728DBB4"/>
    <w:lvl w:ilvl="0">
      <w:start w:val="1"/>
      <w:numFmt w:val="upperRoman"/>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7">
    <w:nsid w:val="3E563099"/>
    <w:multiLevelType w:val="hybridMultilevel"/>
    <w:tmpl w:val="FDDA225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461715FE"/>
    <w:multiLevelType w:val="multilevel"/>
    <w:tmpl w:val="BE6CC276"/>
    <w:lvl w:ilvl="0">
      <w:start w:val="1"/>
      <w:numFmt w:val="upperRoman"/>
      <w:lvlText w:val="%1."/>
      <w:lvlJc w:val="right"/>
      <w:pPr>
        <w:tabs>
          <w:tab w:val="num" w:pos="576"/>
        </w:tabs>
        <w:ind w:left="0" w:firstLine="216"/>
      </w:pPr>
      <w:rPr>
        <w:caps w:val="0"/>
        <w:smallCaps w:val="0"/>
        <w:strike w:val="0"/>
        <w:dstrike w:val="0"/>
        <w:vanish w:val="0"/>
        <w:color w:val="auto"/>
        <w:position w:val="0"/>
        <w:sz w:val="20"/>
        <w:szCs w:val="20"/>
        <w:vertAlign w:val="baseline"/>
      </w:rPr>
    </w:lvl>
    <w:lvl w:ilvl="1">
      <w:start w:val="1"/>
      <w:numFmt w:val="upperLetter"/>
      <w:lvlText w:val="%2."/>
      <w:lvlJc w:val="left"/>
      <w:pPr>
        <w:tabs>
          <w:tab w:val="num" w:pos="644"/>
        </w:tabs>
        <w:ind w:left="572" w:hanging="288"/>
      </w:pPr>
      <w:rPr>
        <w:rFonts w:ascii="Times New Roman" w:eastAsia="SimSun" w:hAnsi="Times New Roman" w:cs="Times New Roman"/>
        <w:b w:val="0"/>
        <w:bCs w:val="0"/>
        <w:i/>
        <w:iCs/>
        <w:caps w:val="0"/>
        <w:smallCaps w:val="0"/>
        <w:strike w:val="0"/>
        <w:dstrike w:val="0"/>
        <w:vanish w:val="0"/>
        <w:color w:val="auto"/>
        <w:position w:val="0"/>
        <w:sz w:val="20"/>
        <w:szCs w:val="20"/>
        <w:vertAlign w:val="baseline"/>
      </w:rPr>
    </w:lvl>
    <w:lvl w:ilvl="2">
      <w:start w:val="1"/>
      <w:numFmt w:val="bullet"/>
      <w:lvlText w:val=""/>
      <w:lvlJc w:val="left"/>
      <w:pPr>
        <w:tabs>
          <w:tab w:val="num" w:pos="540"/>
        </w:tabs>
        <w:ind w:left="0" w:firstLine="180"/>
      </w:pPr>
      <w:rPr>
        <w:rFonts w:ascii="Symbol" w:hAnsi="Symbol" w:hint="default"/>
        <w:b w:val="0"/>
        <w:bCs w:val="0"/>
        <w:i w:val="0"/>
        <w:iCs/>
        <w:caps w:val="0"/>
        <w:smallCaps w:val="0"/>
        <w:strike w:val="0"/>
        <w:dstrike w:val="0"/>
        <w:vanish w:val="0"/>
        <w:color w:val="auto"/>
        <w:position w:val="0"/>
        <w:sz w:val="20"/>
        <w:szCs w:val="20"/>
        <w:vertAlign w:val="baseline"/>
      </w:rPr>
    </w:lvl>
    <w:lvl w:ilvl="3">
      <w:start w:val="1"/>
      <w:numFmt w:val="bullet"/>
      <w:lvlText w:val=""/>
      <w:lvlJc w:val="left"/>
      <w:pPr>
        <w:tabs>
          <w:tab w:val="num" w:pos="630"/>
        </w:tabs>
        <w:ind w:left="0" w:firstLine="360"/>
      </w:pPr>
      <w:rPr>
        <w:rFonts w:ascii="Symbol" w:hAnsi="Symbol" w:hint="default"/>
        <w:b w:val="0"/>
        <w:bCs w:val="0"/>
        <w:i/>
        <w:iCs/>
        <w:sz w:val="20"/>
        <w:szCs w:val="20"/>
      </w:rPr>
    </w:lvl>
    <w:lvl w:ilvl="4">
      <w:start w:val="1"/>
      <w:numFmt w:val="none"/>
      <w:suff w:val="nothing"/>
      <w:lvlText w:val="%5"/>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9">
    <w:nsid w:val="598F1CA2"/>
    <w:multiLevelType w:val="multilevel"/>
    <w:tmpl w:val="6D4A1974"/>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0">
    <w:nsid w:val="67D64704"/>
    <w:multiLevelType w:val="multilevel"/>
    <w:tmpl w:val="44328E8C"/>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1">
    <w:nsid w:val="6D094535"/>
    <w:multiLevelType w:val="multilevel"/>
    <w:tmpl w:val="6E1C8F56"/>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nsid w:val="73542BC6"/>
    <w:multiLevelType w:val="hybridMultilevel"/>
    <w:tmpl w:val="4E4E8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0"/>
  </w:num>
  <w:num w:numId="4">
    <w:abstractNumId w:val="1"/>
  </w:num>
  <w:num w:numId="5">
    <w:abstractNumId w:val="3"/>
  </w:num>
  <w:num w:numId="6">
    <w:abstractNumId w:val="11"/>
  </w:num>
  <w:num w:numId="7">
    <w:abstractNumId w:val="4"/>
  </w:num>
  <w:num w:numId="8">
    <w:abstractNumId w:val="6"/>
  </w:num>
  <w:num w:numId="9">
    <w:abstractNumId w:val="5"/>
  </w:num>
  <w:num w:numId="10">
    <w:abstractNumId w:val="7"/>
  </w:num>
  <w:num w:numId="11">
    <w:abstractNumId w:val="12"/>
  </w:num>
  <w:num w:numId="12">
    <w:abstractNumId w:val="2"/>
  </w:num>
  <w:num w:numId="13">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20"/>
  <w:autoHyphenation/>
  <w:hyphenationZone w:val="425"/>
  <w:doNotHyphenateCap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BD6"/>
    <w:rsid w:val="000147D5"/>
    <w:rsid w:val="000409C8"/>
    <w:rsid w:val="00041898"/>
    <w:rsid w:val="00060087"/>
    <w:rsid w:val="000612B5"/>
    <w:rsid w:val="00075B53"/>
    <w:rsid w:val="000A6BD6"/>
    <w:rsid w:val="000B045E"/>
    <w:rsid w:val="001147EA"/>
    <w:rsid w:val="0015746D"/>
    <w:rsid w:val="0016286D"/>
    <w:rsid w:val="00185077"/>
    <w:rsid w:val="00194668"/>
    <w:rsid w:val="00196363"/>
    <w:rsid w:val="00196C04"/>
    <w:rsid w:val="00197B38"/>
    <w:rsid w:val="001B195B"/>
    <w:rsid w:val="001B4A9A"/>
    <w:rsid w:val="001C6067"/>
    <w:rsid w:val="001D7125"/>
    <w:rsid w:val="001E543D"/>
    <w:rsid w:val="001F1D3A"/>
    <w:rsid w:val="002210DC"/>
    <w:rsid w:val="0022473A"/>
    <w:rsid w:val="00252249"/>
    <w:rsid w:val="00277853"/>
    <w:rsid w:val="00286546"/>
    <w:rsid w:val="00296920"/>
    <w:rsid w:val="002A251C"/>
    <w:rsid w:val="002C6D40"/>
    <w:rsid w:val="002E1AF3"/>
    <w:rsid w:val="002E69E4"/>
    <w:rsid w:val="002F407F"/>
    <w:rsid w:val="0030239C"/>
    <w:rsid w:val="003062F8"/>
    <w:rsid w:val="00314955"/>
    <w:rsid w:val="00321B6A"/>
    <w:rsid w:val="00347F3B"/>
    <w:rsid w:val="0035586E"/>
    <w:rsid w:val="003567C9"/>
    <w:rsid w:val="00357465"/>
    <w:rsid w:val="003705CD"/>
    <w:rsid w:val="00375145"/>
    <w:rsid w:val="00380D0B"/>
    <w:rsid w:val="00380EB4"/>
    <w:rsid w:val="003C0A5C"/>
    <w:rsid w:val="003C595D"/>
    <w:rsid w:val="003D2853"/>
    <w:rsid w:val="003F3520"/>
    <w:rsid w:val="003F7B50"/>
    <w:rsid w:val="00403AAE"/>
    <w:rsid w:val="004173B4"/>
    <w:rsid w:val="0044187B"/>
    <w:rsid w:val="00447B0B"/>
    <w:rsid w:val="00465FF3"/>
    <w:rsid w:val="00466737"/>
    <w:rsid w:val="00473596"/>
    <w:rsid w:val="004744C1"/>
    <w:rsid w:val="00476404"/>
    <w:rsid w:val="00494830"/>
    <w:rsid w:val="00495CF9"/>
    <w:rsid w:val="00496673"/>
    <w:rsid w:val="004A725A"/>
    <w:rsid w:val="004A7C7D"/>
    <w:rsid w:val="004C4DE4"/>
    <w:rsid w:val="004C67CF"/>
    <w:rsid w:val="004F1A53"/>
    <w:rsid w:val="004F5E42"/>
    <w:rsid w:val="004F5FA6"/>
    <w:rsid w:val="00502B48"/>
    <w:rsid w:val="005075A8"/>
    <w:rsid w:val="00530EF0"/>
    <w:rsid w:val="005315B9"/>
    <w:rsid w:val="00536509"/>
    <w:rsid w:val="005419A1"/>
    <w:rsid w:val="005550C2"/>
    <w:rsid w:val="005973AB"/>
    <w:rsid w:val="005A133B"/>
    <w:rsid w:val="005A37F7"/>
    <w:rsid w:val="005E3E20"/>
    <w:rsid w:val="005E4AD3"/>
    <w:rsid w:val="005F1A92"/>
    <w:rsid w:val="006102AB"/>
    <w:rsid w:val="00640259"/>
    <w:rsid w:val="0064751D"/>
    <w:rsid w:val="006717EF"/>
    <w:rsid w:val="00675EA1"/>
    <w:rsid w:val="0068045B"/>
    <w:rsid w:val="006907EC"/>
    <w:rsid w:val="006A6239"/>
    <w:rsid w:val="00735958"/>
    <w:rsid w:val="00744E3A"/>
    <w:rsid w:val="00747EB6"/>
    <w:rsid w:val="00755A8F"/>
    <w:rsid w:val="00761631"/>
    <w:rsid w:val="00772814"/>
    <w:rsid w:val="00781785"/>
    <w:rsid w:val="007844B3"/>
    <w:rsid w:val="007D1B66"/>
    <w:rsid w:val="007D1F8D"/>
    <w:rsid w:val="007E19AD"/>
    <w:rsid w:val="00801E65"/>
    <w:rsid w:val="00823059"/>
    <w:rsid w:val="00827BF2"/>
    <w:rsid w:val="008441F7"/>
    <w:rsid w:val="008503B8"/>
    <w:rsid w:val="008660CB"/>
    <w:rsid w:val="00874B32"/>
    <w:rsid w:val="00884933"/>
    <w:rsid w:val="00896FB5"/>
    <w:rsid w:val="008E3A72"/>
    <w:rsid w:val="00902B30"/>
    <w:rsid w:val="009057C7"/>
    <w:rsid w:val="00907AEF"/>
    <w:rsid w:val="00924277"/>
    <w:rsid w:val="009331A8"/>
    <w:rsid w:val="00942346"/>
    <w:rsid w:val="00943BEA"/>
    <w:rsid w:val="00953ED6"/>
    <w:rsid w:val="00977D60"/>
    <w:rsid w:val="00992E48"/>
    <w:rsid w:val="009A35CF"/>
    <w:rsid w:val="009C50EC"/>
    <w:rsid w:val="009C7AC1"/>
    <w:rsid w:val="00A04CFD"/>
    <w:rsid w:val="00A06F1F"/>
    <w:rsid w:val="00A06F8D"/>
    <w:rsid w:val="00A121BC"/>
    <w:rsid w:val="00A17171"/>
    <w:rsid w:val="00A506F0"/>
    <w:rsid w:val="00A53898"/>
    <w:rsid w:val="00A61CE9"/>
    <w:rsid w:val="00A70E26"/>
    <w:rsid w:val="00AA525B"/>
    <w:rsid w:val="00B02390"/>
    <w:rsid w:val="00B05521"/>
    <w:rsid w:val="00B10321"/>
    <w:rsid w:val="00B25C2A"/>
    <w:rsid w:val="00B448B6"/>
    <w:rsid w:val="00B649EE"/>
    <w:rsid w:val="00B773E8"/>
    <w:rsid w:val="00B94DE4"/>
    <w:rsid w:val="00BA318D"/>
    <w:rsid w:val="00BA5672"/>
    <w:rsid w:val="00BC232B"/>
    <w:rsid w:val="00BE25DA"/>
    <w:rsid w:val="00C73517"/>
    <w:rsid w:val="00C84D6A"/>
    <w:rsid w:val="00C873A7"/>
    <w:rsid w:val="00CC286E"/>
    <w:rsid w:val="00CC308B"/>
    <w:rsid w:val="00D22403"/>
    <w:rsid w:val="00D655F0"/>
    <w:rsid w:val="00DB3430"/>
    <w:rsid w:val="00DB4E47"/>
    <w:rsid w:val="00E2070C"/>
    <w:rsid w:val="00E2492D"/>
    <w:rsid w:val="00E2748F"/>
    <w:rsid w:val="00E33EC3"/>
    <w:rsid w:val="00E365FA"/>
    <w:rsid w:val="00E4235D"/>
    <w:rsid w:val="00E76D2B"/>
    <w:rsid w:val="00E8042D"/>
    <w:rsid w:val="00EA7F92"/>
    <w:rsid w:val="00ED381C"/>
    <w:rsid w:val="00F4110B"/>
    <w:rsid w:val="00F510B7"/>
    <w:rsid w:val="00F70EAB"/>
    <w:rsid w:val="00F87F18"/>
    <w:rsid w:val="00F96240"/>
    <w:rsid w:val="00FD439A"/>
    <w:rsid w:val="00FD6C39"/>
    <w:rsid w:val="00FD76C9"/>
    <w:rsid w:val="00FF2AC0"/>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9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737"/>
    <w:pPr>
      <w:jc w:val="center"/>
    </w:pPr>
  </w:style>
  <w:style w:type="paragraph" w:styleId="Balk1">
    <w:name w:val="heading 1"/>
    <w:basedOn w:val="Normal"/>
    <w:next w:val="Normal"/>
    <w:link w:val="Balk1Char"/>
    <w:qFormat/>
    <w:pPr>
      <w:keepNext/>
      <w:keepLines/>
      <w:tabs>
        <w:tab w:val="left" w:pos="216"/>
      </w:tabs>
      <w:spacing w:before="160" w:after="80"/>
      <w:outlineLvl w:val="0"/>
    </w:pPr>
    <w:rPr>
      <w:smallCaps/>
    </w:rPr>
  </w:style>
  <w:style w:type="paragraph" w:styleId="Balk2">
    <w:name w:val="heading 2"/>
    <w:basedOn w:val="Normal"/>
    <w:next w:val="Normal"/>
    <w:qFormat/>
    <w:pPr>
      <w:keepNext/>
      <w:keepLines/>
      <w:tabs>
        <w:tab w:val="left" w:pos="288"/>
      </w:tabs>
      <w:spacing w:before="120" w:after="60"/>
      <w:jc w:val="left"/>
      <w:outlineLvl w:val="1"/>
    </w:pPr>
    <w:rPr>
      <w:i/>
      <w:iCs/>
    </w:rPr>
  </w:style>
  <w:style w:type="paragraph" w:styleId="Balk3">
    <w:name w:val="heading 3"/>
    <w:basedOn w:val="Normal"/>
    <w:next w:val="Normal"/>
    <w:link w:val="Balk3Char"/>
    <w:qFormat/>
    <w:pPr>
      <w:spacing w:line="240" w:lineRule="exact"/>
      <w:jc w:val="both"/>
      <w:outlineLvl w:val="2"/>
    </w:pPr>
    <w:rPr>
      <w:i/>
      <w:iCs/>
    </w:rPr>
  </w:style>
  <w:style w:type="paragraph" w:styleId="Balk4">
    <w:name w:val="heading 4"/>
    <w:basedOn w:val="Normal"/>
    <w:next w:val="Normal"/>
    <w:qFormat/>
    <w:pPr>
      <w:tabs>
        <w:tab w:val="left" w:pos="720"/>
      </w:tabs>
      <w:spacing w:before="40" w:after="40"/>
      <w:jc w:val="both"/>
      <w:outlineLvl w:val="3"/>
    </w:pPr>
    <w:rPr>
      <w:i/>
      <w:iCs/>
    </w:rPr>
  </w:style>
  <w:style w:type="paragraph" w:styleId="Balk5">
    <w:name w:val="heading 5"/>
    <w:basedOn w:val="Normal"/>
    <w:next w:val="Normal"/>
    <w:link w:val="Balk5Char"/>
    <w:qFormat/>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GvdeMetniChar">
    <w:name w:val="Gövde Metni Char"/>
    <w:link w:val="GvdeMetni"/>
    <w:qFormat/>
    <w:rPr>
      <w:spacing w:val="-1"/>
      <w:lang w:val="x-none" w:eastAsia="x-none"/>
    </w:rPr>
  </w:style>
  <w:style w:type="character" w:customStyle="1" w:styleId="stbilgiChar">
    <w:name w:val="Üstbilgi Char"/>
    <w:basedOn w:val="VarsaylanParagrafYazTipi"/>
    <w:link w:val="stbilgi"/>
    <w:qFormat/>
  </w:style>
  <w:style w:type="character" w:customStyle="1" w:styleId="AltbilgiChar">
    <w:name w:val="Altbilgi Char"/>
    <w:basedOn w:val="VarsaylanParagrafYazTipi"/>
    <w:link w:val="Altbilgi"/>
    <w:qFormat/>
  </w:style>
  <w:style w:type="character" w:styleId="Kpr">
    <w:name w:val="Hyperlink"/>
    <w:rPr>
      <w:color w:val="000080"/>
      <w:u w:val="single"/>
    </w:rPr>
  </w:style>
  <w:style w:type="character" w:styleId="Vurgu">
    <w:name w:val="Emphasis"/>
    <w:qFormat/>
    <w:rPr>
      <w:i/>
      <w:iCs/>
    </w:rPr>
  </w:style>
  <w:style w:type="character" w:styleId="Gl">
    <w:name w:val="Strong"/>
    <w:uiPriority w:val="22"/>
    <w:qFormat/>
    <w:rPr>
      <w:b/>
      <w:bCs/>
    </w:rPr>
  </w:style>
  <w:style w:type="paragraph" w:customStyle="1" w:styleId="Balk">
    <w:name w:val="Başlık"/>
    <w:basedOn w:val="Normal"/>
    <w:next w:val="GvdeMetni"/>
    <w:qFormat/>
    <w:pPr>
      <w:keepNext/>
      <w:spacing w:before="240" w:after="120"/>
    </w:pPr>
    <w:rPr>
      <w:rFonts w:ascii="Liberation Sans" w:eastAsia="Microsoft YaHei" w:hAnsi="Liberation Sans" w:cs="Lucida Sans"/>
      <w:sz w:val="28"/>
      <w:szCs w:val="28"/>
    </w:rPr>
  </w:style>
  <w:style w:type="paragraph" w:styleId="GvdeMetni">
    <w:name w:val="Body Text"/>
    <w:basedOn w:val="Normal"/>
    <w:link w:val="GvdeMetniChar"/>
    <w:pPr>
      <w:tabs>
        <w:tab w:val="left" w:pos="288"/>
      </w:tabs>
      <w:spacing w:after="120" w:line="228" w:lineRule="auto"/>
      <w:ind w:firstLine="288"/>
      <w:jc w:val="both"/>
    </w:pPr>
    <w:rPr>
      <w:spacing w:val="-1"/>
      <w:lang w:val="x-none" w:eastAsia="x-none"/>
    </w:rPr>
  </w:style>
  <w:style w:type="paragraph" w:styleId="Liste">
    <w:name w:val="List"/>
    <w:basedOn w:val="GvdeMetni"/>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customStyle="1" w:styleId="Dizin">
    <w:name w:val="Dizin"/>
    <w:basedOn w:val="Normal"/>
    <w:qFormat/>
    <w:pPr>
      <w:suppressLineNumbers/>
    </w:pPr>
    <w:rPr>
      <w:rFonts w:cs="Lucida Sans"/>
    </w:rPr>
  </w:style>
  <w:style w:type="paragraph" w:customStyle="1" w:styleId="Abstract">
    <w:name w:val="Abstract"/>
    <w:qFormat/>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GvdeMetni"/>
    <w:qFormat/>
    <w:pPr>
      <w:numPr>
        <w:numId w:val="1"/>
      </w:numPr>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2"/>
      </w:numPr>
      <w:tabs>
        <w:tab w:val="left" w:pos="533"/>
      </w:tabs>
      <w:spacing w:before="80" w:after="200"/>
      <w:ind w:left="0" w:firstLine="0"/>
      <w:jc w:val="both"/>
    </w:pPr>
    <w:rPr>
      <w:sz w:val="16"/>
      <w:szCs w:val="16"/>
    </w:rPr>
  </w:style>
  <w:style w:type="paragraph" w:customStyle="1" w:styleId="footnote">
    <w:name w:val="footnote"/>
    <w:qFormat/>
    <w:pPr>
      <w:numPr>
        <w:numId w:val="3"/>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4"/>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pPr>
      <w:numPr>
        <w:numId w:val="6"/>
      </w:numPr>
      <w:spacing w:before="60" w:after="30"/>
      <w:ind w:left="58" w:hanging="29"/>
      <w:jc w:val="right"/>
    </w:pPr>
    <w:rPr>
      <w:sz w:val="12"/>
      <w:szCs w:val="12"/>
    </w:rPr>
  </w:style>
  <w:style w:type="paragraph" w:customStyle="1" w:styleId="tablehead">
    <w:name w:val="table head"/>
    <w:qFormat/>
    <w:pPr>
      <w:numPr>
        <w:numId w:val="5"/>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paragraph" w:customStyle="1" w:styleId="stvealtbilgi">
    <w:name w:val="Üst ve alt bilgi"/>
    <w:basedOn w:val="Normal"/>
    <w:qFormat/>
  </w:style>
  <w:style w:type="paragraph" w:styleId="stbilgi">
    <w:name w:val="header"/>
    <w:basedOn w:val="Normal"/>
    <w:link w:val="stbilgiChar"/>
    <w:pPr>
      <w:tabs>
        <w:tab w:val="center" w:pos="4680"/>
        <w:tab w:val="right" w:pos="9360"/>
      </w:tabs>
    </w:pPr>
  </w:style>
  <w:style w:type="paragraph" w:styleId="Altbilgi">
    <w:name w:val="footer"/>
    <w:basedOn w:val="Normal"/>
    <w:link w:val="AltbilgiChar"/>
    <w:pPr>
      <w:tabs>
        <w:tab w:val="center" w:pos="4680"/>
        <w:tab w:val="right" w:pos="9360"/>
      </w:tabs>
    </w:pPr>
  </w:style>
  <w:style w:type="paragraph" w:customStyle="1" w:styleId="ereveerii">
    <w:name w:val="Çerçeve İçeriği"/>
    <w:basedOn w:val="Normal"/>
    <w:qFormat/>
  </w:style>
  <w:style w:type="paragraph" w:customStyle="1" w:styleId="Tabloerii">
    <w:name w:val="Tablo İçeriği"/>
    <w:basedOn w:val="Normal"/>
    <w:qFormat/>
    <w:pPr>
      <w:widowControl w:val="0"/>
      <w:suppressLineNumbers/>
    </w:pPr>
  </w:style>
  <w:style w:type="character" w:styleId="zlenenKpr">
    <w:name w:val="FollowedHyperlink"/>
    <w:basedOn w:val="VarsaylanParagrafYazTipi"/>
    <w:uiPriority w:val="99"/>
    <w:semiHidden/>
    <w:unhideWhenUsed/>
    <w:rsid w:val="006102AB"/>
    <w:rPr>
      <w:color w:val="954F72" w:themeColor="followedHyperlink"/>
      <w:u w:val="single"/>
    </w:rPr>
  </w:style>
  <w:style w:type="character" w:styleId="HTMLKodu">
    <w:name w:val="HTML Code"/>
    <w:basedOn w:val="VarsaylanParagrafYazTipi"/>
    <w:uiPriority w:val="99"/>
    <w:semiHidden/>
    <w:unhideWhenUsed/>
    <w:rsid w:val="006907EC"/>
    <w:rPr>
      <w:rFonts w:ascii="Courier New" w:eastAsia="Times New Roman" w:hAnsi="Courier New" w:cs="Courier New"/>
      <w:sz w:val="20"/>
      <w:szCs w:val="20"/>
    </w:rPr>
  </w:style>
  <w:style w:type="paragraph" w:styleId="BalonMetni">
    <w:name w:val="Balloon Text"/>
    <w:basedOn w:val="Normal"/>
    <w:link w:val="BalonMetniChar"/>
    <w:uiPriority w:val="99"/>
    <w:semiHidden/>
    <w:unhideWhenUsed/>
    <w:rsid w:val="00E4235D"/>
    <w:rPr>
      <w:rFonts w:ascii="Tahoma" w:hAnsi="Tahoma" w:cs="Tahoma"/>
      <w:sz w:val="16"/>
      <w:szCs w:val="16"/>
    </w:rPr>
  </w:style>
  <w:style w:type="character" w:customStyle="1" w:styleId="BalonMetniChar">
    <w:name w:val="Balon Metni Char"/>
    <w:basedOn w:val="VarsaylanParagrafYazTipi"/>
    <w:link w:val="BalonMetni"/>
    <w:uiPriority w:val="99"/>
    <w:semiHidden/>
    <w:rsid w:val="00E4235D"/>
    <w:rPr>
      <w:rFonts w:ascii="Tahoma" w:hAnsi="Tahoma" w:cs="Tahoma"/>
      <w:sz w:val="16"/>
      <w:szCs w:val="16"/>
    </w:rPr>
  </w:style>
  <w:style w:type="paragraph" w:styleId="NormalWeb">
    <w:name w:val="Normal (Web)"/>
    <w:basedOn w:val="Normal"/>
    <w:uiPriority w:val="99"/>
    <w:unhideWhenUsed/>
    <w:rsid w:val="00AA525B"/>
    <w:pPr>
      <w:suppressAutoHyphens w:val="0"/>
      <w:spacing w:before="100" w:beforeAutospacing="1" w:after="100" w:afterAutospacing="1"/>
      <w:jc w:val="left"/>
    </w:pPr>
    <w:rPr>
      <w:rFonts w:eastAsia="Times New Roman"/>
      <w:sz w:val="24"/>
      <w:szCs w:val="24"/>
      <w:lang w:val="tr-TR" w:eastAsia="tr-TR"/>
    </w:rPr>
  </w:style>
  <w:style w:type="paragraph" w:styleId="HTMLncedenBiimlendirilmi">
    <w:name w:val="HTML Preformatted"/>
    <w:basedOn w:val="Normal"/>
    <w:link w:val="HTMLncedenBiimlendirilmiChar"/>
    <w:uiPriority w:val="99"/>
    <w:semiHidden/>
    <w:unhideWhenUsed/>
    <w:rsid w:val="00B1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Times New Roman" w:hAnsi="Courier New" w:cs="Courier New"/>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10321"/>
    <w:rPr>
      <w:rFonts w:ascii="Courier New" w:eastAsia="Times New Roman" w:hAnsi="Courier New" w:cs="Courier New"/>
      <w:lang w:val="tr-TR" w:eastAsia="tr-TR"/>
    </w:rPr>
  </w:style>
  <w:style w:type="character" w:customStyle="1" w:styleId="UnresolvedMention">
    <w:name w:val="Unresolved Mention"/>
    <w:basedOn w:val="VarsaylanParagrafYazTipi"/>
    <w:uiPriority w:val="99"/>
    <w:semiHidden/>
    <w:unhideWhenUsed/>
    <w:rsid w:val="00347F3B"/>
    <w:rPr>
      <w:color w:val="605E5C"/>
      <w:shd w:val="clear" w:color="auto" w:fill="E1DFDD"/>
    </w:rPr>
  </w:style>
  <w:style w:type="character" w:customStyle="1" w:styleId="Balk1Char">
    <w:name w:val="Başlık 1 Char"/>
    <w:basedOn w:val="VarsaylanParagrafYazTipi"/>
    <w:link w:val="Balk1"/>
    <w:rsid w:val="00DB3430"/>
    <w:rPr>
      <w:smallCaps/>
    </w:rPr>
  </w:style>
  <w:style w:type="character" w:customStyle="1" w:styleId="Balk5Char">
    <w:name w:val="Başlık 5 Char"/>
    <w:basedOn w:val="VarsaylanParagrafYazTipi"/>
    <w:link w:val="Balk5"/>
    <w:rsid w:val="00DB3430"/>
    <w:rPr>
      <w:smallCaps/>
    </w:rPr>
  </w:style>
  <w:style w:type="paragraph" w:styleId="ListeParagraf">
    <w:name w:val="List Paragraph"/>
    <w:basedOn w:val="Normal"/>
    <w:uiPriority w:val="34"/>
    <w:qFormat/>
    <w:rsid w:val="009A35CF"/>
    <w:pPr>
      <w:ind w:left="720"/>
      <w:contextualSpacing/>
    </w:pPr>
  </w:style>
  <w:style w:type="character" w:customStyle="1" w:styleId="Balk3Char">
    <w:name w:val="Başlık 3 Char"/>
    <w:basedOn w:val="VarsaylanParagrafYazTipi"/>
    <w:link w:val="Balk3"/>
    <w:rsid w:val="0035586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737"/>
    <w:pPr>
      <w:jc w:val="center"/>
    </w:pPr>
  </w:style>
  <w:style w:type="paragraph" w:styleId="Balk1">
    <w:name w:val="heading 1"/>
    <w:basedOn w:val="Normal"/>
    <w:next w:val="Normal"/>
    <w:link w:val="Balk1Char"/>
    <w:qFormat/>
    <w:pPr>
      <w:keepNext/>
      <w:keepLines/>
      <w:tabs>
        <w:tab w:val="left" w:pos="216"/>
      </w:tabs>
      <w:spacing w:before="160" w:after="80"/>
      <w:outlineLvl w:val="0"/>
    </w:pPr>
    <w:rPr>
      <w:smallCaps/>
    </w:rPr>
  </w:style>
  <w:style w:type="paragraph" w:styleId="Balk2">
    <w:name w:val="heading 2"/>
    <w:basedOn w:val="Normal"/>
    <w:next w:val="Normal"/>
    <w:qFormat/>
    <w:pPr>
      <w:keepNext/>
      <w:keepLines/>
      <w:tabs>
        <w:tab w:val="left" w:pos="288"/>
      </w:tabs>
      <w:spacing w:before="120" w:after="60"/>
      <w:jc w:val="left"/>
      <w:outlineLvl w:val="1"/>
    </w:pPr>
    <w:rPr>
      <w:i/>
      <w:iCs/>
    </w:rPr>
  </w:style>
  <w:style w:type="paragraph" w:styleId="Balk3">
    <w:name w:val="heading 3"/>
    <w:basedOn w:val="Normal"/>
    <w:next w:val="Normal"/>
    <w:link w:val="Balk3Char"/>
    <w:qFormat/>
    <w:pPr>
      <w:spacing w:line="240" w:lineRule="exact"/>
      <w:jc w:val="both"/>
      <w:outlineLvl w:val="2"/>
    </w:pPr>
    <w:rPr>
      <w:i/>
      <w:iCs/>
    </w:rPr>
  </w:style>
  <w:style w:type="paragraph" w:styleId="Balk4">
    <w:name w:val="heading 4"/>
    <w:basedOn w:val="Normal"/>
    <w:next w:val="Normal"/>
    <w:qFormat/>
    <w:pPr>
      <w:tabs>
        <w:tab w:val="left" w:pos="720"/>
      </w:tabs>
      <w:spacing w:before="40" w:after="40"/>
      <w:jc w:val="both"/>
      <w:outlineLvl w:val="3"/>
    </w:pPr>
    <w:rPr>
      <w:i/>
      <w:iCs/>
    </w:rPr>
  </w:style>
  <w:style w:type="paragraph" w:styleId="Balk5">
    <w:name w:val="heading 5"/>
    <w:basedOn w:val="Normal"/>
    <w:next w:val="Normal"/>
    <w:link w:val="Balk5Char"/>
    <w:qFormat/>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GvdeMetniChar">
    <w:name w:val="Gövde Metni Char"/>
    <w:link w:val="GvdeMetni"/>
    <w:qFormat/>
    <w:rPr>
      <w:spacing w:val="-1"/>
      <w:lang w:val="x-none" w:eastAsia="x-none"/>
    </w:rPr>
  </w:style>
  <w:style w:type="character" w:customStyle="1" w:styleId="stbilgiChar">
    <w:name w:val="Üstbilgi Char"/>
    <w:basedOn w:val="VarsaylanParagrafYazTipi"/>
    <w:link w:val="stbilgi"/>
    <w:qFormat/>
  </w:style>
  <w:style w:type="character" w:customStyle="1" w:styleId="AltbilgiChar">
    <w:name w:val="Altbilgi Char"/>
    <w:basedOn w:val="VarsaylanParagrafYazTipi"/>
    <w:link w:val="Altbilgi"/>
    <w:qFormat/>
  </w:style>
  <w:style w:type="character" w:styleId="Kpr">
    <w:name w:val="Hyperlink"/>
    <w:rPr>
      <w:color w:val="000080"/>
      <w:u w:val="single"/>
    </w:rPr>
  </w:style>
  <w:style w:type="character" w:styleId="Vurgu">
    <w:name w:val="Emphasis"/>
    <w:qFormat/>
    <w:rPr>
      <w:i/>
      <w:iCs/>
    </w:rPr>
  </w:style>
  <w:style w:type="character" w:styleId="Gl">
    <w:name w:val="Strong"/>
    <w:uiPriority w:val="22"/>
    <w:qFormat/>
    <w:rPr>
      <w:b/>
      <w:bCs/>
    </w:rPr>
  </w:style>
  <w:style w:type="paragraph" w:customStyle="1" w:styleId="Balk">
    <w:name w:val="Başlık"/>
    <w:basedOn w:val="Normal"/>
    <w:next w:val="GvdeMetni"/>
    <w:qFormat/>
    <w:pPr>
      <w:keepNext/>
      <w:spacing w:before="240" w:after="120"/>
    </w:pPr>
    <w:rPr>
      <w:rFonts w:ascii="Liberation Sans" w:eastAsia="Microsoft YaHei" w:hAnsi="Liberation Sans" w:cs="Lucida Sans"/>
      <w:sz w:val="28"/>
      <w:szCs w:val="28"/>
    </w:rPr>
  </w:style>
  <w:style w:type="paragraph" w:styleId="GvdeMetni">
    <w:name w:val="Body Text"/>
    <w:basedOn w:val="Normal"/>
    <w:link w:val="GvdeMetniChar"/>
    <w:pPr>
      <w:tabs>
        <w:tab w:val="left" w:pos="288"/>
      </w:tabs>
      <w:spacing w:after="120" w:line="228" w:lineRule="auto"/>
      <w:ind w:firstLine="288"/>
      <w:jc w:val="both"/>
    </w:pPr>
    <w:rPr>
      <w:spacing w:val="-1"/>
      <w:lang w:val="x-none" w:eastAsia="x-none"/>
    </w:rPr>
  </w:style>
  <w:style w:type="paragraph" w:styleId="Liste">
    <w:name w:val="List"/>
    <w:basedOn w:val="GvdeMetni"/>
    <w:rPr>
      <w:rFonts w:cs="Lucida Sans"/>
    </w:rPr>
  </w:style>
  <w:style w:type="paragraph" w:styleId="ResimYazs">
    <w:name w:val="caption"/>
    <w:basedOn w:val="Normal"/>
    <w:qFormat/>
    <w:pPr>
      <w:suppressLineNumbers/>
      <w:spacing w:before="120" w:after="120"/>
    </w:pPr>
    <w:rPr>
      <w:rFonts w:cs="Lucida Sans"/>
      <w:i/>
      <w:iCs/>
      <w:sz w:val="24"/>
      <w:szCs w:val="24"/>
    </w:rPr>
  </w:style>
  <w:style w:type="paragraph" w:customStyle="1" w:styleId="Dizin">
    <w:name w:val="Dizin"/>
    <w:basedOn w:val="Normal"/>
    <w:qFormat/>
    <w:pPr>
      <w:suppressLineNumbers/>
    </w:pPr>
    <w:rPr>
      <w:rFonts w:cs="Lucida Sans"/>
    </w:rPr>
  </w:style>
  <w:style w:type="paragraph" w:customStyle="1" w:styleId="Abstract">
    <w:name w:val="Abstract"/>
    <w:qFormat/>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GvdeMetni"/>
    <w:qFormat/>
    <w:pPr>
      <w:numPr>
        <w:numId w:val="1"/>
      </w:numPr>
      <w:ind w:left="576" w:hanging="288"/>
    </w:pPr>
  </w:style>
  <w:style w:type="paragraph" w:customStyle="1" w:styleId="equation">
    <w:name w:val="equation"/>
    <w:basedOn w:val="Normal"/>
    <w:qFormat/>
    <w:pPr>
      <w:tabs>
        <w:tab w:val="center" w:pos="2520"/>
        <w:tab w:val="right" w:pos="5040"/>
      </w:tabs>
      <w:spacing w:before="240" w:after="240" w:line="216" w:lineRule="auto"/>
    </w:pPr>
    <w:rPr>
      <w:rFonts w:ascii="Symbol" w:hAnsi="Symbol" w:cs="Symbol"/>
    </w:rPr>
  </w:style>
  <w:style w:type="paragraph" w:customStyle="1" w:styleId="figurecaption">
    <w:name w:val="figure caption"/>
    <w:qFormat/>
    <w:pPr>
      <w:numPr>
        <w:numId w:val="2"/>
      </w:numPr>
      <w:tabs>
        <w:tab w:val="left" w:pos="533"/>
      </w:tabs>
      <w:spacing w:before="80" w:after="200"/>
      <w:ind w:left="0" w:firstLine="0"/>
      <w:jc w:val="both"/>
    </w:pPr>
    <w:rPr>
      <w:sz w:val="16"/>
      <w:szCs w:val="16"/>
    </w:rPr>
  </w:style>
  <w:style w:type="paragraph" w:customStyle="1" w:styleId="footnote">
    <w:name w:val="footnote"/>
    <w:qFormat/>
    <w:pPr>
      <w:numPr>
        <w:numId w:val="3"/>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4"/>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pPr>
      <w:numPr>
        <w:numId w:val="6"/>
      </w:numPr>
      <w:spacing w:before="60" w:after="30"/>
      <w:ind w:left="58" w:hanging="29"/>
      <w:jc w:val="right"/>
    </w:pPr>
    <w:rPr>
      <w:sz w:val="12"/>
      <w:szCs w:val="12"/>
    </w:rPr>
  </w:style>
  <w:style w:type="paragraph" w:customStyle="1" w:styleId="tablehead">
    <w:name w:val="table head"/>
    <w:qFormat/>
    <w:pPr>
      <w:numPr>
        <w:numId w:val="5"/>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paragraph" w:customStyle="1" w:styleId="stvealtbilgi">
    <w:name w:val="Üst ve alt bilgi"/>
    <w:basedOn w:val="Normal"/>
    <w:qFormat/>
  </w:style>
  <w:style w:type="paragraph" w:styleId="stbilgi">
    <w:name w:val="header"/>
    <w:basedOn w:val="Normal"/>
    <w:link w:val="stbilgiChar"/>
    <w:pPr>
      <w:tabs>
        <w:tab w:val="center" w:pos="4680"/>
        <w:tab w:val="right" w:pos="9360"/>
      </w:tabs>
    </w:pPr>
  </w:style>
  <w:style w:type="paragraph" w:styleId="Altbilgi">
    <w:name w:val="footer"/>
    <w:basedOn w:val="Normal"/>
    <w:link w:val="AltbilgiChar"/>
    <w:pPr>
      <w:tabs>
        <w:tab w:val="center" w:pos="4680"/>
        <w:tab w:val="right" w:pos="9360"/>
      </w:tabs>
    </w:pPr>
  </w:style>
  <w:style w:type="paragraph" w:customStyle="1" w:styleId="ereveerii">
    <w:name w:val="Çerçeve İçeriği"/>
    <w:basedOn w:val="Normal"/>
    <w:qFormat/>
  </w:style>
  <w:style w:type="paragraph" w:customStyle="1" w:styleId="Tabloerii">
    <w:name w:val="Tablo İçeriği"/>
    <w:basedOn w:val="Normal"/>
    <w:qFormat/>
    <w:pPr>
      <w:widowControl w:val="0"/>
      <w:suppressLineNumbers/>
    </w:pPr>
  </w:style>
  <w:style w:type="character" w:styleId="zlenenKpr">
    <w:name w:val="FollowedHyperlink"/>
    <w:basedOn w:val="VarsaylanParagrafYazTipi"/>
    <w:uiPriority w:val="99"/>
    <w:semiHidden/>
    <w:unhideWhenUsed/>
    <w:rsid w:val="006102AB"/>
    <w:rPr>
      <w:color w:val="954F72" w:themeColor="followedHyperlink"/>
      <w:u w:val="single"/>
    </w:rPr>
  </w:style>
  <w:style w:type="character" w:styleId="HTMLKodu">
    <w:name w:val="HTML Code"/>
    <w:basedOn w:val="VarsaylanParagrafYazTipi"/>
    <w:uiPriority w:val="99"/>
    <w:semiHidden/>
    <w:unhideWhenUsed/>
    <w:rsid w:val="006907EC"/>
    <w:rPr>
      <w:rFonts w:ascii="Courier New" w:eastAsia="Times New Roman" w:hAnsi="Courier New" w:cs="Courier New"/>
      <w:sz w:val="20"/>
      <w:szCs w:val="20"/>
    </w:rPr>
  </w:style>
  <w:style w:type="paragraph" w:styleId="BalonMetni">
    <w:name w:val="Balloon Text"/>
    <w:basedOn w:val="Normal"/>
    <w:link w:val="BalonMetniChar"/>
    <w:uiPriority w:val="99"/>
    <w:semiHidden/>
    <w:unhideWhenUsed/>
    <w:rsid w:val="00E4235D"/>
    <w:rPr>
      <w:rFonts w:ascii="Tahoma" w:hAnsi="Tahoma" w:cs="Tahoma"/>
      <w:sz w:val="16"/>
      <w:szCs w:val="16"/>
    </w:rPr>
  </w:style>
  <w:style w:type="character" w:customStyle="1" w:styleId="BalonMetniChar">
    <w:name w:val="Balon Metni Char"/>
    <w:basedOn w:val="VarsaylanParagrafYazTipi"/>
    <w:link w:val="BalonMetni"/>
    <w:uiPriority w:val="99"/>
    <w:semiHidden/>
    <w:rsid w:val="00E4235D"/>
    <w:rPr>
      <w:rFonts w:ascii="Tahoma" w:hAnsi="Tahoma" w:cs="Tahoma"/>
      <w:sz w:val="16"/>
      <w:szCs w:val="16"/>
    </w:rPr>
  </w:style>
  <w:style w:type="paragraph" w:styleId="NormalWeb">
    <w:name w:val="Normal (Web)"/>
    <w:basedOn w:val="Normal"/>
    <w:uiPriority w:val="99"/>
    <w:unhideWhenUsed/>
    <w:rsid w:val="00AA525B"/>
    <w:pPr>
      <w:suppressAutoHyphens w:val="0"/>
      <w:spacing w:before="100" w:beforeAutospacing="1" w:after="100" w:afterAutospacing="1"/>
      <w:jc w:val="left"/>
    </w:pPr>
    <w:rPr>
      <w:rFonts w:eastAsia="Times New Roman"/>
      <w:sz w:val="24"/>
      <w:szCs w:val="24"/>
      <w:lang w:val="tr-TR" w:eastAsia="tr-TR"/>
    </w:rPr>
  </w:style>
  <w:style w:type="paragraph" w:styleId="HTMLncedenBiimlendirilmi">
    <w:name w:val="HTML Preformatted"/>
    <w:basedOn w:val="Normal"/>
    <w:link w:val="HTMLncedenBiimlendirilmiChar"/>
    <w:uiPriority w:val="99"/>
    <w:semiHidden/>
    <w:unhideWhenUsed/>
    <w:rsid w:val="00B10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Times New Roman" w:hAnsi="Courier New" w:cs="Courier New"/>
      <w:lang w:val="tr-TR" w:eastAsia="tr-TR"/>
    </w:rPr>
  </w:style>
  <w:style w:type="character" w:customStyle="1" w:styleId="HTMLncedenBiimlendirilmiChar">
    <w:name w:val="HTML Önceden Biçimlendirilmiş Char"/>
    <w:basedOn w:val="VarsaylanParagrafYazTipi"/>
    <w:link w:val="HTMLncedenBiimlendirilmi"/>
    <w:uiPriority w:val="99"/>
    <w:semiHidden/>
    <w:rsid w:val="00B10321"/>
    <w:rPr>
      <w:rFonts w:ascii="Courier New" w:eastAsia="Times New Roman" w:hAnsi="Courier New" w:cs="Courier New"/>
      <w:lang w:val="tr-TR" w:eastAsia="tr-TR"/>
    </w:rPr>
  </w:style>
  <w:style w:type="character" w:customStyle="1" w:styleId="UnresolvedMention">
    <w:name w:val="Unresolved Mention"/>
    <w:basedOn w:val="VarsaylanParagrafYazTipi"/>
    <w:uiPriority w:val="99"/>
    <w:semiHidden/>
    <w:unhideWhenUsed/>
    <w:rsid w:val="00347F3B"/>
    <w:rPr>
      <w:color w:val="605E5C"/>
      <w:shd w:val="clear" w:color="auto" w:fill="E1DFDD"/>
    </w:rPr>
  </w:style>
  <w:style w:type="character" w:customStyle="1" w:styleId="Balk1Char">
    <w:name w:val="Başlık 1 Char"/>
    <w:basedOn w:val="VarsaylanParagrafYazTipi"/>
    <w:link w:val="Balk1"/>
    <w:rsid w:val="00DB3430"/>
    <w:rPr>
      <w:smallCaps/>
    </w:rPr>
  </w:style>
  <w:style w:type="character" w:customStyle="1" w:styleId="Balk5Char">
    <w:name w:val="Başlık 5 Char"/>
    <w:basedOn w:val="VarsaylanParagrafYazTipi"/>
    <w:link w:val="Balk5"/>
    <w:rsid w:val="00DB3430"/>
    <w:rPr>
      <w:smallCaps/>
    </w:rPr>
  </w:style>
  <w:style w:type="paragraph" w:styleId="ListeParagraf">
    <w:name w:val="List Paragraph"/>
    <w:basedOn w:val="Normal"/>
    <w:uiPriority w:val="34"/>
    <w:qFormat/>
    <w:rsid w:val="009A35CF"/>
    <w:pPr>
      <w:ind w:left="720"/>
      <w:contextualSpacing/>
    </w:pPr>
  </w:style>
  <w:style w:type="character" w:customStyle="1" w:styleId="Balk3Char">
    <w:name w:val="Başlık 3 Char"/>
    <w:basedOn w:val="VarsaylanParagrafYazTipi"/>
    <w:link w:val="Balk3"/>
    <w:rsid w:val="003558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04314">
      <w:bodyDiv w:val="1"/>
      <w:marLeft w:val="0"/>
      <w:marRight w:val="0"/>
      <w:marTop w:val="0"/>
      <w:marBottom w:val="0"/>
      <w:divBdr>
        <w:top w:val="none" w:sz="0" w:space="0" w:color="auto"/>
        <w:left w:val="none" w:sz="0" w:space="0" w:color="auto"/>
        <w:bottom w:val="none" w:sz="0" w:space="0" w:color="auto"/>
        <w:right w:val="none" w:sz="0" w:space="0" w:color="auto"/>
      </w:divBdr>
      <w:divsChild>
        <w:div w:id="1885091710">
          <w:marLeft w:val="0"/>
          <w:marRight w:val="0"/>
          <w:marTop w:val="0"/>
          <w:marBottom w:val="0"/>
          <w:divBdr>
            <w:top w:val="none" w:sz="0" w:space="0" w:color="auto"/>
            <w:left w:val="none" w:sz="0" w:space="0" w:color="auto"/>
            <w:bottom w:val="none" w:sz="0" w:space="0" w:color="auto"/>
            <w:right w:val="none" w:sz="0" w:space="0" w:color="auto"/>
          </w:divBdr>
          <w:divsChild>
            <w:div w:id="1794397453">
              <w:marLeft w:val="0"/>
              <w:marRight w:val="0"/>
              <w:marTop w:val="0"/>
              <w:marBottom w:val="0"/>
              <w:divBdr>
                <w:top w:val="none" w:sz="0" w:space="0" w:color="auto"/>
                <w:left w:val="none" w:sz="0" w:space="0" w:color="auto"/>
                <w:bottom w:val="none" w:sz="0" w:space="0" w:color="auto"/>
                <w:right w:val="none" w:sz="0" w:space="0" w:color="auto"/>
              </w:divBdr>
              <w:divsChild>
                <w:div w:id="1831365599">
                  <w:marLeft w:val="0"/>
                  <w:marRight w:val="0"/>
                  <w:marTop w:val="0"/>
                  <w:marBottom w:val="0"/>
                  <w:divBdr>
                    <w:top w:val="none" w:sz="0" w:space="0" w:color="auto"/>
                    <w:left w:val="none" w:sz="0" w:space="0" w:color="auto"/>
                    <w:bottom w:val="none" w:sz="0" w:space="0" w:color="auto"/>
                    <w:right w:val="none" w:sz="0" w:space="0" w:color="auto"/>
                  </w:divBdr>
                  <w:divsChild>
                    <w:div w:id="1860504973">
                      <w:marLeft w:val="0"/>
                      <w:marRight w:val="0"/>
                      <w:marTop w:val="0"/>
                      <w:marBottom w:val="0"/>
                      <w:divBdr>
                        <w:top w:val="none" w:sz="0" w:space="0" w:color="auto"/>
                        <w:left w:val="none" w:sz="0" w:space="0" w:color="auto"/>
                        <w:bottom w:val="none" w:sz="0" w:space="0" w:color="auto"/>
                        <w:right w:val="none" w:sz="0" w:space="0" w:color="auto"/>
                      </w:divBdr>
                      <w:divsChild>
                        <w:div w:id="45691296">
                          <w:marLeft w:val="0"/>
                          <w:marRight w:val="0"/>
                          <w:marTop w:val="0"/>
                          <w:marBottom w:val="0"/>
                          <w:divBdr>
                            <w:top w:val="none" w:sz="0" w:space="0" w:color="auto"/>
                            <w:left w:val="none" w:sz="0" w:space="0" w:color="auto"/>
                            <w:bottom w:val="none" w:sz="0" w:space="0" w:color="auto"/>
                            <w:right w:val="none" w:sz="0" w:space="0" w:color="auto"/>
                          </w:divBdr>
                          <w:divsChild>
                            <w:div w:id="176607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637807">
      <w:bodyDiv w:val="1"/>
      <w:marLeft w:val="0"/>
      <w:marRight w:val="0"/>
      <w:marTop w:val="0"/>
      <w:marBottom w:val="0"/>
      <w:divBdr>
        <w:top w:val="none" w:sz="0" w:space="0" w:color="auto"/>
        <w:left w:val="none" w:sz="0" w:space="0" w:color="auto"/>
        <w:bottom w:val="none" w:sz="0" w:space="0" w:color="auto"/>
        <w:right w:val="none" w:sz="0" w:space="0" w:color="auto"/>
      </w:divBdr>
    </w:div>
    <w:div w:id="399523391">
      <w:bodyDiv w:val="1"/>
      <w:marLeft w:val="0"/>
      <w:marRight w:val="0"/>
      <w:marTop w:val="0"/>
      <w:marBottom w:val="0"/>
      <w:divBdr>
        <w:top w:val="none" w:sz="0" w:space="0" w:color="auto"/>
        <w:left w:val="none" w:sz="0" w:space="0" w:color="auto"/>
        <w:bottom w:val="none" w:sz="0" w:space="0" w:color="auto"/>
        <w:right w:val="none" w:sz="0" w:space="0" w:color="auto"/>
      </w:divBdr>
      <w:divsChild>
        <w:div w:id="2007171493">
          <w:marLeft w:val="0"/>
          <w:marRight w:val="0"/>
          <w:marTop w:val="0"/>
          <w:marBottom w:val="0"/>
          <w:divBdr>
            <w:top w:val="none" w:sz="0" w:space="0" w:color="auto"/>
            <w:left w:val="none" w:sz="0" w:space="0" w:color="auto"/>
            <w:bottom w:val="none" w:sz="0" w:space="0" w:color="auto"/>
            <w:right w:val="none" w:sz="0" w:space="0" w:color="auto"/>
          </w:divBdr>
          <w:divsChild>
            <w:div w:id="1931617602">
              <w:marLeft w:val="0"/>
              <w:marRight w:val="0"/>
              <w:marTop w:val="0"/>
              <w:marBottom w:val="0"/>
              <w:divBdr>
                <w:top w:val="none" w:sz="0" w:space="0" w:color="auto"/>
                <w:left w:val="none" w:sz="0" w:space="0" w:color="auto"/>
                <w:bottom w:val="none" w:sz="0" w:space="0" w:color="auto"/>
                <w:right w:val="none" w:sz="0" w:space="0" w:color="auto"/>
              </w:divBdr>
              <w:divsChild>
                <w:div w:id="1569992630">
                  <w:marLeft w:val="0"/>
                  <w:marRight w:val="0"/>
                  <w:marTop w:val="0"/>
                  <w:marBottom w:val="0"/>
                  <w:divBdr>
                    <w:top w:val="none" w:sz="0" w:space="0" w:color="auto"/>
                    <w:left w:val="none" w:sz="0" w:space="0" w:color="auto"/>
                    <w:bottom w:val="none" w:sz="0" w:space="0" w:color="auto"/>
                    <w:right w:val="none" w:sz="0" w:space="0" w:color="auto"/>
                  </w:divBdr>
                  <w:divsChild>
                    <w:div w:id="1144539237">
                      <w:marLeft w:val="0"/>
                      <w:marRight w:val="0"/>
                      <w:marTop w:val="0"/>
                      <w:marBottom w:val="0"/>
                      <w:divBdr>
                        <w:top w:val="none" w:sz="0" w:space="0" w:color="auto"/>
                        <w:left w:val="none" w:sz="0" w:space="0" w:color="auto"/>
                        <w:bottom w:val="none" w:sz="0" w:space="0" w:color="auto"/>
                        <w:right w:val="none" w:sz="0" w:space="0" w:color="auto"/>
                      </w:divBdr>
                      <w:divsChild>
                        <w:div w:id="1527674416">
                          <w:marLeft w:val="0"/>
                          <w:marRight w:val="0"/>
                          <w:marTop w:val="0"/>
                          <w:marBottom w:val="0"/>
                          <w:divBdr>
                            <w:top w:val="none" w:sz="0" w:space="0" w:color="auto"/>
                            <w:left w:val="none" w:sz="0" w:space="0" w:color="auto"/>
                            <w:bottom w:val="none" w:sz="0" w:space="0" w:color="auto"/>
                            <w:right w:val="none" w:sz="0" w:space="0" w:color="auto"/>
                          </w:divBdr>
                          <w:divsChild>
                            <w:div w:id="19236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956030">
      <w:bodyDiv w:val="1"/>
      <w:marLeft w:val="0"/>
      <w:marRight w:val="0"/>
      <w:marTop w:val="0"/>
      <w:marBottom w:val="0"/>
      <w:divBdr>
        <w:top w:val="none" w:sz="0" w:space="0" w:color="auto"/>
        <w:left w:val="none" w:sz="0" w:space="0" w:color="auto"/>
        <w:bottom w:val="none" w:sz="0" w:space="0" w:color="auto"/>
        <w:right w:val="none" w:sz="0" w:space="0" w:color="auto"/>
      </w:divBdr>
    </w:div>
    <w:div w:id="509376120">
      <w:bodyDiv w:val="1"/>
      <w:marLeft w:val="0"/>
      <w:marRight w:val="0"/>
      <w:marTop w:val="0"/>
      <w:marBottom w:val="0"/>
      <w:divBdr>
        <w:top w:val="none" w:sz="0" w:space="0" w:color="auto"/>
        <w:left w:val="none" w:sz="0" w:space="0" w:color="auto"/>
        <w:bottom w:val="none" w:sz="0" w:space="0" w:color="auto"/>
        <w:right w:val="none" w:sz="0" w:space="0" w:color="auto"/>
      </w:divBdr>
    </w:div>
    <w:div w:id="577903507">
      <w:bodyDiv w:val="1"/>
      <w:marLeft w:val="0"/>
      <w:marRight w:val="0"/>
      <w:marTop w:val="0"/>
      <w:marBottom w:val="0"/>
      <w:divBdr>
        <w:top w:val="none" w:sz="0" w:space="0" w:color="auto"/>
        <w:left w:val="none" w:sz="0" w:space="0" w:color="auto"/>
        <w:bottom w:val="none" w:sz="0" w:space="0" w:color="auto"/>
        <w:right w:val="none" w:sz="0" w:space="0" w:color="auto"/>
      </w:divBdr>
    </w:div>
    <w:div w:id="681590310">
      <w:bodyDiv w:val="1"/>
      <w:marLeft w:val="0"/>
      <w:marRight w:val="0"/>
      <w:marTop w:val="0"/>
      <w:marBottom w:val="0"/>
      <w:divBdr>
        <w:top w:val="none" w:sz="0" w:space="0" w:color="auto"/>
        <w:left w:val="none" w:sz="0" w:space="0" w:color="auto"/>
        <w:bottom w:val="none" w:sz="0" w:space="0" w:color="auto"/>
        <w:right w:val="none" w:sz="0" w:space="0" w:color="auto"/>
      </w:divBdr>
      <w:divsChild>
        <w:div w:id="1122923212">
          <w:marLeft w:val="0"/>
          <w:marRight w:val="0"/>
          <w:marTop w:val="0"/>
          <w:marBottom w:val="0"/>
          <w:divBdr>
            <w:top w:val="none" w:sz="0" w:space="0" w:color="auto"/>
            <w:left w:val="none" w:sz="0" w:space="0" w:color="auto"/>
            <w:bottom w:val="none" w:sz="0" w:space="0" w:color="auto"/>
            <w:right w:val="none" w:sz="0" w:space="0" w:color="auto"/>
          </w:divBdr>
          <w:divsChild>
            <w:div w:id="1833518680">
              <w:marLeft w:val="0"/>
              <w:marRight w:val="0"/>
              <w:marTop w:val="0"/>
              <w:marBottom w:val="0"/>
              <w:divBdr>
                <w:top w:val="none" w:sz="0" w:space="0" w:color="auto"/>
                <w:left w:val="none" w:sz="0" w:space="0" w:color="auto"/>
                <w:bottom w:val="none" w:sz="0" w:space="0" w:color="auto"/>
                <w:right w:val="none" w:sz="0" w:space="0" w:color="auto"/>
              </w:divBdr>
              <w:divsChild>
                <w:div w:id="967588507">
                  <w:marLeft w:val="0"/>
                  <w:marRight w:val="0"/>
                  <w:marTop w:val="0"/>
                  <w:marBottom w:val="0"/>
                  <w:divBdr>
                    <w:top w:val="none" w:sz="0" w:space="0" w:color="auto"/>
                    <w:left w:val="none" w:sz="0" w:space="0" w:color="auto"/>
                    <w:bottom w:val="none" w:sz="0" w:space="0" w:color="auto"/>
                    <w:right w:val="none" w:sz="0" w:space="0" w:color="auto"/>
                  </w:divBdr>
                  <w:divsChild>
                    <w:div w:id="364403073">
                      <w:marLeft w:val="0"/>
                      <w:marRight w:val="0"/>
                      <w:marTop w:val="0"/>
                      <w:marBottom w:val="0"/>
                      <w:divBdr>
                        <w:top w:val="none" w:sz="0" w:space="0" w:color="auto"/>
                        <w:left w:val="none" w:sz="0" w:space="0" w:color="auto"/>
                        <w:bottom w:val="none" w:sz="0" w:space="0" w:color="auto"/>
                        <w:right w:val="none" w:sz="0" w:space="0" w:color="auto"/>
                      </w:divBdr>
                      <w:divsChild>
                        <w:div w:id="1150244490">
                          <w:marLeft w:val="0"/>
                          <w:marRight w:val="0"/>
                          <w:marTop w:val="0"/>
                          <w:marBottom w:val="0"/>
                          <w:divBdr>
                            <w:top w:val="none" w:sz="0" w:space="0" w:color="auto"/>
                            <w:left w:val="none" w:sz="0" w:space="0" w:color="auto"/>
                            <w:bottom w:val="none" w:sz="0" w:space="0" w:color="auto"/>
                            <w:right w:val="none" w:sz="0" w:space="0" w:color="auto"/>
                          </w:divBdr>
                          <w:divsChild>
                            <w:div w:id="27375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083866">
      <w:bodyDiv w:val="1"/>
      <w:marLeft w:val="0"/>
      <w:marRight w:val="0"/>
      <w:marTop w:val="0"/>
      <w:marBottom w:val="0"/>
      <w:divBdr>
        <w:top w:val="none" w:sz="0" w:space="0" w:color="auto"/>
        <w:left w:val="none" w:sz="0" w:space="0" w:color="auto"/>
        <w:bottom w:val="none" w:sz="0" w:space="0" w:color="auto"/>
        <w:right w:val="none" w:sz="0" w:space="0" w:color="auto"/>
      </w:divBdr>
    </w:div>
    <w:div w:id="848255470">
      <w:bodyDiv w:val="1"/>
      <w:marLeft w:val="0"/>
      <w:marRight w:val="0"/>
      <w:marTop w:val="0"/>
      <w:marBottom w:val="0"/>
      <w:divBdr>
        <w:top w:val="none" w:sz="0" w:space="0" w:color="auto"/>
        <w:left w:val="none" w:sz="0" w:space="0" w:color="auto"/>
        <w:bottom w:val="none" w:sz="0" w:space="0" w:color="auto"/>
        <w:right w:val="none" w:sz="0" w:space="0" w:color="auto"/>
      </w:divBdr>
    </w:div>
    <w:div w:id="908923780">
      <w:bodyDiv w:val="1"/>
      <w:marLeft w:val="0"/>
      <w:marRight w:val="0"/>
      <w:marTop w:val="0"/>
      <w:marBottom w:val="0"/>
      <w:divBdr>
        <w:top w:val="none" w:sz="0" w:space="0" w:color="auto"/>
        <w:left w:val="none" w:sz="0" w:space="0" w:color="auto"/>
        <w:bottom w:val="none" w:sz="0" w:space="0" w:color="auto"/>
        <w:right w:val="none" w:sz="0" w:space="0" w:color="auto"/>
      </w:divBdr>
    </w:div>
    <w:div w:id="946736483">
      <w:bodyDiv w:val="1"/>
      <w:marLeft w:val="0"/>
      <w:marRight w:val="0"/>
      <w:marTop w:val="0"/>
      <w:marBottom w:val="0"/>
      <w:divBdr>
        <w:top w:val="none" w:sz="0" w:space="0" w:color="auto"/>
        <w:left w:val="none" w:sz="0" w:space="0" w:color="auto"/>
        <w:bottom w:val="none" w:sz="0" w:space="0" w:color="auto"/>
        <w:right w:val="none" w:sz="0" w:space="0" w:color="auto"/>
      </w:divBdr>
      <w:divsChild>
        <w:div w:id="772627354">
          <w:marLeft w:val="0"/>
          <w:marRight w:val="0"/>
          <w:marTop w:val="0"/>
          <w:marBottom w:val="0"/>
          <w:divBdr>
            <w:top w:val="none" w:sz="0" w:space="0" w:color="auto"/>
            <w:left w:val="none" w:sz="0" w:space="0" w:color="auto"/>
            <w:bottom w:val="none" w:sz="0" w:space="0" w:color="auto"/>
            <w:right w:val="none" w:sz="0" w:space="0" w:color="auto"/>
          </w:divBdr>
          <w:divsChild>
            <w:div w:id="1811093379">
              <w:marLeft w:val="0"/>
              <w:marRight w:val="0"/>
              <w:marTop w:val="0"/>
              <w:marBottom w:val="0"/>
              <w:divBdr>
                <w:top w:val="none" w:sz="0" w:space="0" w:color="auto"/>
                <w:left w:val="none" w:sz="0" w:space="0" w:color="auto"/>
                <w:bottom w:val="none" w:sz="0" w:space="0" w:color="auto"/>
                <w:right w:val="none" w:sz="0" w:space="0" w:color="auto"/>
              </w:divBdr>
            </w:div>
            <w:div w:id="22051650">
              <w:marLeft w:val="0"/>
              <w:marRight w:val="0"/>
              <w:marTop w:val="0"/>
              <w:marBottom w:val="0"/>
              <w:divBdr>
                <w:top w:val="none" w:sz="0" w:space="0" w:color="auto"/>
                <w:left w:val="none" w:sz="0" w:space="0" w:color="auto"/>
                <w:bottom w:val="none" w:sz="0" w:space="0" w:color="auto"/>
                <w:right w:val="none" w:sz="0" w:space="0" w:color="auto"/>
              </w:divBdr>
              <w:divsChild>
                <w:div w:id="1295521667">
                  <w:marLeft w:val="0"/>
                  <w:marRight w:val="0"/>
                  <w:marTop w:val="0"/>
                  <w:marBottom w:val="0"/>
                  <w:divBdr>
                    <w:top w:val="none" w:sz="0" w:space="0" w:color="auto"/>
                    <w:left w:val="none" w:sz="0" w:space="0" w:color="auto"/>
                    <w:bottom w:val="none" w:sz="0" w:space="0" w:color="auto"/>
                    <w:right w:val="none" w:sz="0" w:space="0" w:color="auto"/>
                  </w:divBdr>
                  <w:divsChild>
                    <w:div w:id="12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81180">
      <w:bodyDiv w:val="1"/>
      <w:marLeft w:val="0"/>
      <w:marRight w:val="0"/>
      <w:marTop w:val="0"/>
      <w:marBottom w:val="0"/>
      <w:divBdr>
        <w:top w:val="none" w:sz="0" w:space="0" w:color="auto"/>
        <w:left w:val="none" w:sz="0" w:space="0" w:color="auto"/>
        <w:bottom w:val="none" w:sz="0" w:space="0" w:color="auto"/>
        <w:right w:val="none" w:sz="0" w:space="0" w:color="auto"/>
      </w:divBdr>
    </w:div>
    <w:div w:id="1424301828">
      <w:bodyDiv w:val="1"/>
      <w:marLeft w:val="0"/>
      <w:marRight w:val="0"/>
      <w:marTop w:val="0"/>
      <w:marBottom w:val="0"/>
      <w:divBdr>
        <w:top w:val="none" w:sz="0" w:space="0" w:color="auto"/>
        <w:left w:val="none" w:sz="0" w:space="0" w:color="auto"/>
        <w:bottom w:val="none" w:sz="0" w:space="0" w:color="auto"/>
        <w:right w:val="none" w:sz="0" w:space="0" w:color="auto"/>
      </w:divBdr>
    </w:div>
    <w:div w:id="1459840506">
      <w:bodyDiv w:val="1"/>
      <w:marLeft w:val="0"/>
      <w:marRight w:val="0"/>
      <w:marTop w:val="0"/>
      <w:marBottom w:val="0"/>
      <w:divBdr>
        <w:top w:val="none" w:sz="0" w:space="0" w:color="auto"/>
        <w:left w:val="none" w:sz="0" w:space="0" w:color="auto"/>
        <w:bottom w:val="none" w:sz="0" w:space="0" w:color="auto"/>
        <w:right w:val="none" w:sz="0" w:space="0" w:color="auto"/>
      </w:divBdr>
    </w:div>
    <w:div w:id="1492521563">
      <w:bodyDiv w:val="1"/>
      <w:marLeft w:val="0"/>
      <w:marRight w:val="0"/>
      <w:marTop w:val="0"/>
      <w:marBottom w:val="0"/>
      <w:divBdr>
        <w:top w:val="none" w:sz="0" w:space="0" w:color="auto"/>
        <w:left w:val="none" w:sz="0" w:space="0" w:color="auto"/>
        <w:bottom w:val="none" w:sz="0" w:space="0" w:color="auto"/>
        <w:right w:val="none" w:sz="0" w:space="0" w:color="auto"/>
      </w:divBdr>
    </w:div>
    <w:div w:id="1515412854">
      <w:bodyDiv w:val="1"/>
      <w:marLeft w:val="0"/>
      <w:marRight w:val="0"/>
      <w:marTop w:val="0"/>
      <w:marBottom w:val="0"/>
      <w:divBdr>
        <w:top w:val="none" w:sz="0" w:space="0" w:color="auto"/>
        <w:left w:val="none" w:sz="0" w:space="0" w:color="auto"/>
        <w:bottom w:val="none" w:sz="0" w:space="0" w:color="auto"/>
        <w:right w:val="none" w:sz="0" w:space="0" w:color="auto"/>
      </w:divBdr>
    </w:div>
    <w:div w:id="1521361264">
      <w:bodyDiv w:val="1"/>
      <w:marLeft w:val="0"/>
      <w:marRight w:val="0"/>
      <w:marTop w:val="0"/>
      <w:marBottom w:val="0"/>
      <w:divBdr>
        <w:top w:val="none" w:sz="0" w:space="0" w:color="auto"/>
        <w:left w:val="none" w:sz="0" w:space="0" w:color="auto"/>
        <w:bottom w:val="none" w:sz="0" w:space="0" w:color="auto"/>
        <w:right w:val="none" w:sz="0" w:space="0" w:color="auto"/>
      </w:divBdr>
    </w:div>
    <w:div w:id="1536967505">
      <w:bodyDiv w:val="1"/>
      <w:marLeft w:val="0"/>
      <w:marRight w:val="0"/>
      <w:marTop w:val="0"/>
      <w:marBottom w:val="0"/>
      <w:divBdr>
        <w:top w:val="none" w:sz="0" w:space="0" w:color="auto"/>
        <w:left w:val="none" w:sz="0" w:space="0" w:color="auto"/>
        <w:bottom w:val="none" w:sz="0" w:space="0" w:color="auto"/>
        <w:right w:val="none" w:sz="0" w:space="0" w:color="auto"/>
      </w:divBdr>
    </w:div>
    <w:div w:id="1543637670">
      <w:bodyDiv w:val="1"/>
      <w:marLeft w:val="0"/>
      <w:marRight w:val="0"/>
      <w:marTop w:val="0"/>
      <w:marBottom w:val="0"/>
      <w:divBdr>
        <w:top w:val="none" w:sz="0" w:space="0" w:color="auto"/>
        <w:left w:val="none" w:sz="0" w:space="0" w:color="auto"/>
        <w:bottom w:val="none" w:sz="0" w:space="0" w:color="auto"/>
        <w:right w:val="none" w:sz="0" w:space="0" w:color="auto"/>
      </w:divBdr>
    </w:div>
    <w:div w:id="1620379740">
      <w:bodyDiv w:val="1"/>
      <w:marLeft w:val="0"/>
      <w:marRight w:val="0"/>
      <w:marTop w:val="0"/>
      <w:marBottom w:val="0"/>
      <w:divBdr>
        <w:top w:val="none" w:sz="0" w:space="0" w:color="auto"/>
        <w:left w:val="none" w:sz="0" w:space="0" w:color="auto"/>
        <w:bottom w:val="none" w:sz="0" w:space="0" w:color="auto"/>
        <w:right w:val="none" w:sz="0" w:space="0" w:color="auto"/>
      </w:divBdr>
    </w:div>
    <w:div w:id="1764718610">
      <w:bodyDiv w:val="1"/>
      <w:marLeft w:val="0"/>
      <w:marRight w:val="0"/>
      <w:marTop w:val="0"/>
      <w:marBottom w:val="0"/>
      <w:divBdr>
        <w:top w:val="none" w:sz="0" w:space="0" w:color="auto"/>
        <w:left w:val="none" w:sz="0" w:space="0" w:color="auto"/>
        <w:bottom w:val="none" w:sz="0" w:space="0" w:color="auto"/>
        <w:right w:val="none" w:sz="0" w:space="0" w:color="auto"/>
      </w:divBdr>
      <w:divsChild>
        <w:div w:id="1277563588">
          <w:marLeft w:val="0"/>
          <w:marRight w:val="0"/>
          <w:marTop w:val="0"/>
          <w:marBottom w:val="0"/>
          <w:divBdr>
            <w:top w:val="none" w:sz="0" w:space="0" w:color="auto"/>
            <w:left w:val="none" w:sz="0" w:space="0" w:color="auto"/>
            <w:bottom w:val="none" w:sz="0" w:space="0" w:color="auto"/>
            <w:right w:val="none" w:sz="0" w:space="0" w:color="auto"/>
          </w:divBdr>
          <w:divsChild>
            <w:div w:id="1155530977">
              <w:marLeft w:val="0"/>
              <w:marRight w:val="0"/>
              <w:marTop w:val="0"/>
              <w:marBottom w:val="0"/>
              <w:divBdr>
                <w:top w:val="none" w:sz="0" w:space="0" w:color="auto"/>
                <w:left w:val="none" w:sz="0" w:space="0" w:color="auto"/>
                <w:bottom w:val="none" w:sz="0" w:space="0" w:color="auto"/>
                <w:right w:val="none" w:sz="0" w:space="0" w:color="auto"/>
              </w:divBdr>
              <w:divsChild>
                <w:div w:id="1803841989">
                  <w:marLeft w:val="0"/>
                  <w:marRight w:val="0"/>
                  <w:marTop w:val="0"/>
                  <w:marBottom w:val="0"/>
                  <w:divBdr>
                    <w:top w:val="none" w:sz="0" w:space="0" w:color="auto"/>
                    <w:left w:val="none" w:sz="0" w:space="0" w:color="auto"/>
                    <w:bottom w:val="none" w:sz="0" w:space="0" w:color="auto"/>
                    <w:right w:val="none" w:sz="0" w:space="0" w:color="auto"/>
                  </w:divBdr>
                  <w:divsChild>
                    <w:div w:id="739135026">
                      <w:marLeft w:val="0"/>
                      <w:marRight w:val="0"/>
                      <w:marTop w:val="0"/>
                      <w:marBottom w:val="0"/>
                      <w:divBdr>
                        <w:top w:val="none" w:sz="0" w:space="0" w:color="auto"/>
                        <w:left w:val="none" w:sz="0" w:space="0" w:color="auto"/>
                        <w:bottom w:val="none" w:sz="0" w:space="0" w:color="auto"/>
                        <w:right w:val="none" w:sz="0" w:space="0" w:color="auto"/>
                      </w:divBdr>
                      <w:divsChild>
                        <w:div w:id="1638560123">
                          <w:marLeft w:val="0"/>
                          <w:marRight w:val="0"/>
                          <w:marTop w:val="0"/>
                          <w:marBottom w:val="0"/>
                          <w:divBdr>
                            <w:top w:val="none" w:sz="0" w:space="0" w:color="auto"/>
                            <w:left w:val="none" w:sz="0" w:space="0" w:color="auto"/>
                            <w:bottom w:val="none" w:sz="0" w:space="0" w:color="auto"/>
                            <w:right w:val="none" w:sz="0" w:space="0" w:color="auto"/>
                          </w:divBdr>
                          <w:divsChild>
                            <w:div w:id="7976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024135">
      <w:bodyDiv w:val="1"/>
      <w:marLeft w:val="0"/>
      <w:marRight w:val="0"/>
      <w:marTop w:val="0"/>
      <w:marBottom w:val="0"/>
      <w:divBdr>
        <w:top w:val="none" w:sz="0" w:space="0" w:color="auto"/>
        <w:left w:val="none" w:sz="0" w:space="0" w:color="auto"/>
        <w:bottom w:val="none" w:sz="0" w:space="0" w:color="auto"/>
        <w:right w:val="none" w:sz="0" w:space="0" w:color="auto"/>
      </w:divBdr>
    </w:div>
    <w:div w:id="211998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virtualbox.org/wiki/Documentati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youtube.com/watch?v=Ol932oE1Brs&amp;list=WL&amp;index=1"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VM_IP]:5000" TargetMode="External"/><Relationship Id="rId38" Type="http://schemas.openxmlformats.org/officeDocument/2006/relationships/hyperlink" Target="https://docs.docker.com/reference/cli/docker/"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learn.microsoft.com/en-us/azure/?product=popula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www.docker.com/" TargetMode="External"/><Relationship Id="rId40" Type="http://schemas.openxmlformats.org/officeDocument/2006/relationships/hyperlink" Target="https://ubuntu.com/download/desktop" TargetMode="External"/><Relationship Id="rId45" Type="http://schemas.openxmlformats.org/officeDocument/2006/relationships/hyperlink" Target="https://github.com/gulsum04/Uygulama-sanalla-t-rma"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10" Type="http://schemas.openxmlformats.org/officeDocument/2006/relationships/hyperlink" Target="mailto:demirr.gulsumm@gmail.com" TargetMode="External"/><Relationship Id="rId19" Type="http://schemas.openxmlformats.org/officeDocument/2006/relationships/image" Target="media/image9.png"/><Relationship Id="rId31" Type="http://schemas.openxmlformats.org/officeDocument/2006/relationships/hyperlink" Target="https://localhost:5000/Movies" TargetMode="External"/><Relationship Id="rId44" Type="http://schemas.openxmlformats.org/officeDocument/2006/relationships/hyperlink" Target="https://drive.google.com/drive/folders/1evpReaCYcOgLlM_ye80z6j_Xr38aV4mW?usp=sharing"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moovs.azurecr.io:5000/Movies" TargetMode="External"/><Relationship Id="rId43" Type="http://schemas.openxmlformats.org/officeDocument/2006/relationships/hyperlink" Target="https://get-itlabs.com/oracle-virtualbox-dosya-paylasimi/"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F5B2F-9F51-4484-B0C3-0F102C586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5</Pages>
  <Words>2015</Words>
  <Characters>11486</Characters>
  <Application>Microsoft Office Word</Application>
  <DocSecurity>0</DocSecurity>
  <Lines>95</Lines>
  <Paragraphs>26</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
  <LinksUpToDate>false</LinksUpToDate>
  <CharactersWithSpaces>13475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Gülsüm Demir</cp:lastModifiedBy>
  <cp:revision>64</cp:revision>
  <dcterms:created xsi:type="dcterms:W3CDTF">2024-11-11T07:21:00Z</dcterms:created>
  <dcterms:modified xsi:type="dcterms:W3CDTF">2024-12-09T09:56:00Z</dcterms:modified>
  <dc:language>tr-TR</dc:language>
</cp:coreProperties>
</file>