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2E15A" w14:textId="77777777" w:rsidR="006826B2" w:rsidRDefault="006826B2" w:rsidP="006826B2">
      <w:r>
        <w:t>Questions</w:t>
      </w:r>
    </w:p>
    <w:p w14:paraId="180C15A3" w14:textId="77777777" w:rsidR="006826B2" w:rsidRDefault="006826B2" w:rsidP="006826B2">
      <w:pPr>
        <w:pStyle w:val="ListParagraph"/>
        <w:numPr>
          <w:ilvl w:val="0"/>
          <w:numId w:val="15"/>
        </w:numPr>
      </w:pPr>
      <w:r>
        <w:t>What is control flow divergence?</w:t>
      </w:r>
    </w:p>
    <w:p w14:paraId="22A6BCD3" w14:textId="77777777" w:rsidR="006826B2" w:rsidRDefault="006826B2" w:rsidP="006826B2">
      <w:r>
        <w:t xml:space="preserve">In CUDA, threads work in warps of 32 and all of the threads in a warp execute the same task (instruction) concurrently. If threads in the same warp have to do different tasks, it is called control flow (warp) divergence. In NVIDIA graphical processing units, there are instructions that are executed if a conditional flag is true. All threads in CUDA execute all conditional branches so the cost doubles, leading to a loss of performance. Because of this, the NVIDIA compiler checks if all threads in a warp take the same conditional branch, and does warp voting. Every warp chooses the most efficient branch and in some cases, at compilation, all of the threads in a warp may go to the same branch. Different threads executing different warps and </w:t>
      </w:r>
      <w:r w:rsidR="00070A1F">
        <w:t xml:space="preserve">all threads going to the same branch causes a huge performance decrease. </w:t>
      </w:r>
    </w:p>
    <w:p w14:paraId="71A69D60" w14:textId="77777777" w:rsidR="006826B2" w:rsidRDefault="006826B2" w:rsidP="006826B2">
      <w:pPr>
        <w:pStyle w:val="ListParagraph"/>
        <w:numPr>
          <w:ilvl w:val="0"/>
          <w:numId w:val="15"/>
        </w:numPr>
      </w:pPr>
      <w:r>
        <w:t>How can we create a dynamic sized shared memory?</w:t>
      </w:r>
    </w:p>
    <w:p w14:paraId="1FF06AF5" w14:textId="77777777" w:rsidR="00070A1F" w:rsidRDefault="00070A1F" w:rsidP="006826B2">
      <w:r>
        <w:t xml:space="preserve">Dynamically allocated shared memory is used when the amount of shared memory I not known a priori. To allocate dynamic sized shared memory, an optional third configuration parameter is specified when calling a kernel function that uses dynamically sized shared memory: </w:t>
      </w:r>
    </w:p>
    <w:p w14:paraId="6543EEE0"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r>
        <w:rPr>
          <w:rFonts w:ascii="Courier" w:hAnsi="Courier" w:cs="Courier"/>
          <w:color w:val="000000"/>
          <w:sz w:val="20"/>
        </w:rPr>
        <w:t>someFunction</w:t>
      </w:r>
      <w:r w:rsidRPr="00070A1F">
        <w:rPr>
          <w:rFonts w:ascii="Courier" w:hAnsi="Courier" w:cs="Courier"/>
          <w:color w:val="666600"/>
          <w:sz w:val="20"/>
        </w:rPr>
        <w:t>&lt;&lt;&lt;</w:t>
      </w:r>
      <w:r w:rsidRPr="00070A1F">
        <w:rPr>
          <w:rFonts w:ascii="Courier" w:hAnsi="Courier" w:cs="Courier"/>
          <w:color w:val="006666"/>
          <w:sz w:val="20"/>
        </w:rPr>
        <w:t>1</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r w:rsidRPr="00070A1F">
        <w:rPr>
          <w:rFonts w:ascii="Courier" w:hAnsi="Courier" w:cs="Courier"/>
          <w:color w:val="000088"/>
          <w:sz w:val="20"/>
        </w:rPr>
        <w:t>sizeof</w:t>
      </w:r>
      <w:r w:rsidRPr="00070A1F">
        <w:rPr>
          <w:rFonts w:ascii="Courier" w:hAnsi="Courier" w:cs="Courier"/>
          <w:color w:val="666600"/>
          <w:sz w:val="20"/>
        </w:rPr>
        <w:t>(</w:t>
      </w:r>
      <w:r>
        <w:rPr>
          <w:rFonts w:ascii="Courier" w:hAnsi="Courier" w:cs="Courier"/>
          <w:color w:val="000088"/>
          <w:sz w:val="20"/>
        </w:rPr>
        <w:t>float</w:t>
      </w:r>
      <w:r w:rsidRPr="00070A1F">
        <w:rPr>
          <w:rFonts w:ascii="Courier" w:hAnsi="Courier" w:cs="Courier"/>
          <w:color w:val="666600"/>
          <w:sz w:val="20"/>
        </w:rPr>
        <w:t>)&gt;&gt;&gt;(</w:t>
      </w:r>
      <w:r>
        <w:rPr>
          <w:rFonts w:ascii="Courier" w:hAnsi="Courier" w:cs="Courier"/>
          <w:color w:val="000000"/>
          <w:sz w:val="20"/>
        </w:rPr>
        <w:t>arr</w:t>
      </w:r>
      <w:r w:rsidRPr="00070A1F">
        <w:rPr>
          <w:rFonts w:ascii="Courier" w:hAnsi="Courier" w:cs="Courier"/>
          <w:color w:val="666600"/>
          <w:sz w:val="20"/>
        </w:rPr>
        <w:t>,</w:t>
      </w:r>
      <w:r w:rsidRPr="00070A1F">
        <w:rPr>
          <w:rFonts w:ascii="Courier" w:hAnsi="Courier" w:cs="Courier"/>
          <w:color w:val="000000"/>
          <w:sz w:val="20"/>
        </w:rPr>
        <w:t xml:space="preserve"> n</w:t>
      </w:r>
      <w:r w:rsidRPr="00070A1F">
        <w:rPr>
          <w:rFonts w:ascii="Courier" w:hAnsi="Courier" w:cs="Courier"/>
          <w:color w:val="666600"/>
          <w:sz w:val="20"/>
        </w:rPr>
        <w:t>);</w:t>
      </w:r>
    </w:p>
    <w:p w14:paraId="7A2FF837" w14:textId="77777777" w:rsidR="006826B2" w:rsidRDefault="00070A1F" w:rsidP="006826B2">
      <w:r>
        <w:t>Dynamic sized shared memory is allocated as in the below example:</w:t>
      </w:r>
    </w:p>
    <w:p w14:paraId="1D5244F4" w14:textId="77777777" w:rsidR="00070A1F" w:rsidRPr="00070A1F" w:rsidRDefault="00070A1F" w:rsidP="00070A1F">
      <w:pPr>
        <w:pBdr>
          <w:top w:val="single" w:sz="6" w:space="2" w:color="888888"/>
          <w:left w:val="single" w:sz="6" w:space="2" w:color="888888"/>
          <w:bottom w:val="single" w:sz="6" w:space="2" w:color="888888"/>
          <w:right w:val="single" w:sz="6" w:space="2"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jc w:val="left"/>
        <w:rPr>
          <w:rFonts w:ascii="Courier" w:hAnsi="Courier" w:cs="Courier"/>
          <w:color w:val="373737"/>
          <w:sz w:val="20"/>
        </w:rPr>
      </w:pPr>
      <w:r w:rsidRPr="00070A1F">
        <w:rPr>
          <w:rFonts w:ascii="Courier" w:hAnsi="Courier" w:cs="Courier"/>
          <w:color w:val="000000"/>
          <w:sz w:val="20"/>
        </w:rPr>
        <w:t xml:space="preserve">  </w:t>
      </w:r>
      <w:r w:rsidRPr="00070A1F">
        <w:rPr>
          <w:rFonts w:ascii="Courier" w:hAnsi="Courier" w:cs="Courier"/>
          <w:color w:val="000088"/>
          <w:sz w:val="20"/>
        </w:rPr>
        <w:t>extern</w:t>
      </w:r>
      <w:r w:rsidRPr="00070A1F">
        <w:rPr>
          <w:rFonts w:ascii="Courier" w:hAnsi="Courier" w:cs="Courier"/>
          <w:color w:val="000000"/>
          <w:sz w:val="20"/>
        </w:rPr>
        <w:t xml:space="preserve"> __shared__ </w:t>
      </w:r>
      <w:r w:rsidRPr="00070A1F">
        <w:rPr>
          <w:rFonts w:ascii="Courier" w:hAnsi="Courier" w:cs="Courier"/>
          <w:color w:val="000088"/>
          <w:sz w:val="20"/>
        </w:rPr>
        <w:t>int</w:t>
      </w:r>
      <w:r w:rsidRPr="00070A1F">
        <w:rPr>
          <w:rFonts w:ascii="Courier" w:hAnsi="Courier" w:cs="Courier"/>
          <w:color w:val="000000"/>
          <w:sz w:val="20"/>
        </w:rPr>
        <w:t xml:space="preserve"> s</w:t>
      </w:r>
      <w:r w:rsidRPr="00070A1F">
        <w:rPr>
          <w:rFonts w:ascii="Courier" w:hAnsi="Courier" w:cs="Courier"/>
          <w:color w:val="666600"/>
          <w:sz w:val="20"/>
        </w:rPr>
        <w:t>[];</w:t>
      </w:r>
      <w:r w:rsidRPr="00070A1F">
        <w:rPr>
          <w:rFonts w:ascii="Courier" w:hAnsi="Courier" w:cs="Courier"/>
          <w:color w:val="000000"/>
          <w:sz w:val="20"/>
        </w:rPr>
        <w:t xml:space="preserve"> </w:t>
      </w:r>
    </w:p>
    <w:p w14:paraId="782BF890" w14:textId="77777777" w:rsidR="00070A1F" w:rsidRDefault="00070A1F" w:rsidP="00070A1F">
      <w:r>
        <w:t xml:space="preserve">Here, extern specifies that the array is shared and the size of the array comes from the third configuration parameter, which is a size input that is calculated during compile time. </w:t>
      </w:r>
    </w:p>
    <w:p w14:paraId="49EBA7CB" w14:textId="77777777" w:rsidR="006826B2" w:rsidRDefault="006826B2" w:rsidP="006826B2">
      <w:pPr>
        <w:pStyle w:val="ListParagraph"/>
        <w:numPr>
          <w:ilvl w:val="0"/>
          <w:numId w:val="15"/>
        </w:numPr>
      </w:pPr>
      <w:r>
        <w:t>How can we use shared memory to accelerate our code?</w:t>
      </w:r>
    </w:p>
    <w:p w14:paraId="7090FDC5" w14:textId="77777777" w:rsidR="006826B2" w:rsidRDefault="00216BBE" w:rsidP="006826B2">
      <w:r>
        <w:t>Using shared memory is much faster than the glo</w:t>
      </w:r>
      <w:r w:rsidR="00313028">
        <w:t>bal memory that is not cached. T</w:t>
      </w:r>
      <w:bookmarkStart w:id="0" w:name="_GoBack"/>
      <w:bookmarkEnd w:id="0"/>
      <w:r>
        <w:t>his is due to the fact that shared memory is allocated per thread block, so all of the threads in one block utilize the same memory, causing</w:t>
      </w:r>
      <w:r w:rsidR="00313028">
        <w:t xml:space="preserve"> increased</w:t>
      </w:r>
      <w:r>
        <w:t xml:space="preserve"> localit</w:t>
      </w:r>
      <w:r w:rsidR="00313028">
        <w:t>y and controlled data caches, high performance cooperative parallel algorithms such as parallel reductions.</w:t>
      </w:r>
    </w:p>
    <w:p w14:paraId="05646568" w14:textId="77777777" w:rsidR="006826B2" w:rsidRDefault="006826B2" w:rsidP="006826B2">
      <w:pPr>
        <w:pStyle w:val="ListParagraph"/>
        <w:numPr>
          <w:ilvl w:val="0"/>
          <w:numId w:val="15"/>
        </w:numPr>
      </w:pPr>
      <w:r>
        <w:lastRenderedPageBreak/>
        <w:t>Which CUDA operations give us device properties? To answer this question you should write a simple program and query the device properties of the machine you are working with.</w:t>
      </w:r>
    </w:p>
    <w:p w14:paraId="7792FD8D" w14:textId="77777777" w:rsidR="006826B2" w:rsidRDefault="006826B2" w:rsidP="006826B2"/>
    <w:p w14:paraId="5D1601F5" w14:textId="77777777" w:rsidR="00566B89" w:rsidRDefault="006826B2" w:rsidP="006826B2">
      <w:pPr>
        <w:pStyle w:val="ListParagraph"/>
        <w:numPr>
          <w:ilvl w:val="0"/>
          <w:numId w:val="15"/>
        </w:numPr>
      </w:pPr>
      <w:r>
        <w:t>What are the necessary compiler options in order to use atomic operations?</w:t>
      </w:r>
    </w:p>
    <w:sectPr w:rsidR="00566B89" w:rsidSect="00566B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3CB6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E034965"/>
    <w:multiLevelType w:val="hybridMultilevel"/>
    <w:tmpl w:val="0CEE7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4E75C5"/>
    <w:multiLevelType w:val="hybridMultilevel"/>
    <w:tmpl w:val="B9847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C34CA"/>
    <w:multiLevelType w:val="multilevel"/>
    <w:tmpl w:val="9F46E28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nsid w:val="5558680A"/>
    <w:multiLevelType w:val="multilevel"/>
    <w:tmpl w:val="1D42BC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6E224AF8"/>
    <w:multiLevelType w:val="multilevel"/>
    <w:tmpl w:val="A510F0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5"/>
  </w:num>
  <w:num w:numId="2">
    <w:abstractNumId w:val="3"/>
  </w:num>
  <w:num w:numId="3">
    <w:abstractNumId w:val="3"/>
  </w:num>
  <w:num w:numId="4">
    <w:abstractNumId w:val="0"/>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B2"/>
    <w:rsid w:val="00070A1F"/>
    <w:rsid w:val="00216BBE"/>
    <w:rsid w:val="00313028"/>
    <w:rsid w:val="00566B89"/>
    <w:rsid w:val="00682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93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B2"/>
    <w:pPr>
      <w:spacing w:after="120" w:line="360" w:lineRule="auto"/>
    </w:pPr>
    <w:rPr>
      <w:rFonts w:ascii="Times New Roman" w:hAnsi="Times New Roman"/>
      <w:sz w:val="24"/>
    </w:rPr>
  </w:style>
  <w:style w:type="paragraph" w:styleId="Heading1">
    <w:name w:val="heading 1"/>
    <w:basedOn w:val="Normal"/>
    <w:next w:val="Heading2"/>
    <w:link w:val="Heading1Char"/>
    <w:autoRedefine/>
    <w:uiPriority w:val="9"/>
    <w:qFormat/>
    <w:rsid w:val="006826B2"/>
    <w:pPr>
      <w:numPr>
        <w:numId w:val="13"/>
      </w:numPr>
      <w:spacing w:before="200"/>
      <w:outlineLvl w:val="0"/>
    </w:pPr>
    <w:rPr>
      <w:b/>
      <w:bCs/>
      <w:spacing w:val="5"/>
      <w:sz w:val="30"/>
      <w:szCs w:val="30"/>
    </w:rPr>
  </w:style>
  <w:style w:type="paragraph" w:styleId="Heading2">
    <w:name w:val="heading 2"/>
    <w:basedOn w:val="Heading1"/>
    <w:next w:val="Heading3"/>
    <w:link w:val="Heading2Char"/>
    <w:autoRedefine/>
    <w:uiPriority w:val="9"/>
    <w:unhideWhenUsed/>
    <w:qFormat/>
    <w:rsid w:val="006826B2"/>
    <w:pPr>
      <w:numPr>
        <w:ilvl w:val="1"/>
      </w:numPr>
      <w:spacing w:before="240" w:after="60"/>
      <w:jc w:val="left"/>
      <w:outlineLvl w:val="1"/>
    </w:pPr>
    <w:rPr>
      <w:sz w:val="28"/>
    </w:rPr>
  </w:style>
  <w:style w:type="paragraph" w:styleId="Heading3">
    <w:name w:val="heading 3"/>
    <w:basedOn w:val="Heading2"/>
    <w:next w:val="Heading4"/>
    <w:link w:val="Heading3Char"/>
    <w:autoRedefine/>
    <w:uiPriority w:val="9"/>
    <w:unhideWhenUsed/>
    <w:qFormat/>
    <w:rsid w:val="006826B2"/>
    <w:pPr>
      <w:numPr>
        <w:ilvl w:val="2"/>
      </w:numPr>
      <w:spacing w:before="80" w:after="40"/>
      <w:outlineLvl w:val="2"/>
    </w:pPr>
    <w:rPr>
      <w:sz w:val="26"/>
      <w:szCs w:val="24"/>
    </w:rPr>
  </w:style>
  <w:style w:type="paragraph" w:styleId="Heading4">
    <w:name w:val="heading 4"/>
    <w:basedOn w:val="Heading3"/>
    <w:next w:val="Heading5"/>
    <w:link w:val="Heading4Char"/>
    <w:autoRedefine/>
    <w:uiPriority w:val="9"/>
    <w:unhideWhenUsed/>
    <w:qFormat/>
    <w:rsid w:val="006826B2"/>
    <w:pPr>
      <w:numPr>
        <w:ilvl w:val="3"/>
      </w:numPr>
      <w:spacing w:before="20" w:after="20"/>
      <w:outlineLvl w:val="3"/>
    </w:pPr>
    <w:rPr>
      <w:spacing w:val="10"/>
      <w:sz w:val="24"/>
    </w:rPr>
  </w:style>
  <w:style w:type="paragraph" w:styleId="Heading5">
    <w:name w:val="heading 5"/>
    <w:basedOn w:val="Heading4"/>
    <w:next w:val="Heading6"/>
    <w:link w:val="Heading5Char"/>
    <w:autoRedefine/>
    <w:uiPriority w:val="9"/>
    <w:unhideWhenUsed/>
    <w:qFormat/>
    <w:rsid w:val="006826B2"/>
    <w:pPr>
      <w:numPr>
        <w:ilvl w:val="4"/>
      </w:numPr>
      <w:spacing w:after="0"/>
      <w:outlineLvl w:val="4"/>
    </w:pPr>
    <w:rPr>
      <w:b w:val="0"/>
      <w:color w:val="000000" w:themeColor="text1"/>
      <w:sz w:val="20"/>
      <w:szCs w:val="22"/>
    </w:rPr>
  </w:style>
  <w:style w:type="paragraph" w:styleId="Heading6">
    <w:name w:val="heading 6"/>
    <w:basedOn w:val="Heading5"/>
    <w:next w:val="Heading7"/>
    <w:link w:val="Heading6Char"/>
    <w:autoRedefine/>
    <w:uiPriority w:val="9"/>
    <w:unhideWhenUsed/>
    <w:qFormat/>
    <w:rsid w:val="006826B2"/>
    <w:pPr>
      <w:numPr>
        <w:ilvl w:val="5"/>
      </w:numPr>
      <w:spacing w:before="0"/>
      <w:outlineLvl w:val="5"/>
    </w:pPr>
    <w:rPr>
      <w:b/>
      <w:color w:val="auto"/>
      <w:spacing w:val="5"/>
      <w:sz w:val="22"/>
    </w:rPr>
  </w:style>
  <w:style w:type="paragraph" w:styleId="Heading7">
    <w:name w:val="heading 7"/>
    <w:basedOn w:val="Heading6"/>
    <w:next w:val="Heading8"/>
    <w:link w:val="Heading7Char"/>
    <w:autoRedefine/>
    <w:uiPriority w:val="9"/>
    <w:unhideWhenUsed/>
    <w:qFormat/>
    <w:rsid w:val="006826B2"/>
    <w:pPr>
      <w:numPr>
        <w:ilvl w:val="6"/>
      </w:numPr>
      <w:outlineLvl w:val="6"/>
    </w:pPr>
    <w:rPr>
      <w:b w:val="0"/>
      <w:bCs w:val="0"/>
      <w:color w:val="000000" w:themeColor="text1"/>
      <w:spacing w:val="10"/>
    </w:rPr>
  </w:style>
  <w:style w:type="paragraph" w:styleId="Heading8">
    <w:name w:val="heading 8"/>
    <w:basedOn w:val="Normal"/>
    <w:next w:val="Normal"/>
    <w:link w:val="Heading8Char"/>
    <w:autoRedefine/>
    <w:uiPriority w:val="9"/>
    <w:unhideWhenUsed/>
    <w:qFormat/>
    <w:rsid w:val="006826B2"/>
    <w:pPr>
      <w:numPr>
        <w:ilvl w:val="7"/>
        <w:numId w:val="13"/>
      </w:numPr>
      <w:spacing w:after="0"/>
      <w:jc w:val="left"/>
      <w:outlineLvl w:val="7"/>
    </w:pPr>
    <w:rPr>
      <w:i/>
      <w:iCs/>
      <w:color w:val="000000" w:themeColor="text1"/>
      <w:szCs w:val="24"/>
    </w:rPr>
  </w:style>
  <w:style w:type="paragraph" w:styleId="Heading9">
    <w:name w:val="heading 9"/>
    <w:basedOn w:val="Normal"/>
    <w:next w:val="Normal"/>
    <w:link w:val="Heading9Char"/>
    <w:uiPriority w:val="9"/>
    <w:unhideWhenUsed/>
    <w:qFormat/>
    <w:rsid w:val="006826B2"/>
    <w:pPr>
      <w:numPr>
        <w:ilvl w:val="8"/>
        <w:numId w:val="30"/>
      </w:numPr>
      <w:tabs>
        <w:tab w:val="clear" w:pos="360"/>
      </w:tabs>
      <w:spacing w:after="0"/>
      <w:ind w:left="1584" w:hanging="1584"/>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B2"/>
    <w:rPr>
      <w:rFonts w:ascii="Times New Roman" w:hAnsi="Times New Roman"/>
      <w:b/>
      <w:bCs/>
      <w:spacing w:val="5"/>
      <w:sz w:val="30"/>
      <w:szCs w:val="30"/>
    </w:rPr>
  </w:style>
  <w:style w:type="character" w:customStyle="1" w:styleId="Heading2Char">
    <w:name w:val="Heading 2 Char"/>
    <w:basedOn w:val="DefaultParagraphFont"/>
    <w:link w:val="Heading2"/>
    <w:uiPriority w:val="9"/>
    <w:rsid w:val="006826B2"/>
    <w:rPr>
      <w:rFonts w:ascii="Times New Roman" w:hAnsi="Times New Roman"/>
      <w:b/>
      <w:bCs/>
      <w:spacing w:val="5"/>
      <w:sz w:val="28"/>
      <w:szCs w:val="30"/>
    </w:rPr>
  </w:style>
  <w:style w:type="character" w:customStyle="1" w:styleId="Heading3Char">
    <w:name w:val="Heading 3 Char"/>
    <w:basedOn w:val="DefaultParagraphFont"/>
    <w:link w:val="Heading3"/>
    <w:uiPriority w:val="9"/>
    <w:rsid w:val="006826B2"/>
    <w:rPr>
      <w:rFonts w:ascii="Times New Roman" w:hAnsi="Times New Roman"/>
      <w:b/>
      <w:bCs/>
      <w:spacing w:val="5"/>
      <w:sz w:val="26"/>
      <w:szCs w:val="24"/>
    </w:rPr>
  </w:style>
  <w:style w:type="character" w:customStyle="1" w:styleId="Heading4Char">
    <w:name w:val="Heading 4 Char"/>
    <w:basedOn w:val="DefaultParagraphFont"/>
    <w:link w:val="Heading4"/>
    <w:uiPriority w:val="9"/>
    <w:rsid w:val="006826B2"/>
    <w:rPr>
      <w:rFonts w:ascii="Times New Roman" w:hAnsi="Times New Roman"/>
      <w:b/>
      <w:bCs/>
      <w:spacing w:val="10"/>
      <w:sz w:val="24"/>
      <w:szCs w:val="24"/>
    </w:rPr>
  </w:style>
  <w:style w:type="character" w:customStyle="1" w:styleId="Heading5Char">
    <w:name w:val="Heading 5 Char"/>
    <w:basedOn w:val="DefaultParagraphFont"/>
    <w:link w:val="Heading5"/>
    <w:uiPriority w:val="9"/>
    <w:rsid w:val="006826B2"/>
    <w:rPr>
      <w:rFonts w:ascii="Times New Roman" w:hAnsi="Times New Roman"/>
      <w:bCs/>
      <w:color w:val="000000" w:themeColor="text1"/>
      <w:spacing w:val="10"/>
      <w:szCs w:val="22"/>
    </w:rPr>
  </w:style>
  <w:style w:type="character" w:customStyle="1" w:styleId="Heading6Char">
    <w:name w:val="Heading 6 Char"/>
    <w:basedOn w:val="DefaultParagraphFont"/>
    <w:link w:val="Heading6"/>
    <w:uiPriority w:val="9"/>
    <w:rsid w:val="006826B2"/>
    <w:rPr>
      <w:rFonts w:ascii="Times New Roman" w:hAnsi="Times New Roman"/>
      <w:b/>
      <w:bCs/>
      <w:spacing w:val="5"/>
      <w:sz w:val="22"/>
      <w:szCs w:val="22"/>
    </w:rPr>
  </w:style>
  <w:style w:type="character" w:customStyle="1" w:styleId="Heading7Char">
    <w:name w:val="Heading 7 Char"/>
    <w:basedOn w:val="DefaultParagraphFont"/>
    <w:link w:val="Heading7"/>
    <w:uiPriority w:val="9"/>
    <w:rsid w:val="006826B2"/>
    <w:rPr>
      <w:rFonts w:ascii="Times New Roman" w:hAnsi="Times New Roman"/>
      <w:color w:val="000000" w:themeColor="text1"/>
      <w:spacing w:val="10"/>
      <w:sz w:val="22"/>
      <w:szCs w:val="22"/>
    </w:rPr>
  </w:style>
  <w:style w:type="character" w:customStyle="1" w:styleId="Heading8Char">
    <w:name w:val="Heading 8 Char"/>
    <w:basedOn w:val="DefaultParagraphFont"/>
    <w:link w:val="Heading8"/>
    <w:uiPriority w:val="9"/>
    <w:rsid w:val="006826B2"/>
    <w:rPr>
      <w:rFonts w:ascii="Times New Roman" w:hAnsi="Times New Roman"/>
      <w:i/>
      <w:iCs/>
      <w:color w:val="000000" w:themeColor="text1"/>
      <w:sz w:val="24"/>
      <w:szCs w:val="24"/>
    </w:rPr>
  </w:style>
  <w:style w:type="character" w:customStyle="1" w:styleId="Heading9Char">
    <w:name w:val="Heading 9 Char"/>
    <w:basedOn w:val="DefaultParagraphFont"/>
    <w:link w:val="Heading9"/>
    <w:uiPriority w:val="9"/>
    <w:rsid w:val="006826B2"/>
    <w:rPr>
      <w:rFonts w:ascii="Times New Roman" w:hAnsi="Times New Roman"/>
      <w:b/>
      <w:i/>
      <w:smallCaps/>
      <w:color w:val="622423" w:themeColor="accent2" w:themeShade="7F"/>
      <w:sz w:val="24"/>
    </w:rPr>
  </w:style>
  <w:style w:type="paragraph" w:styleId="Caption">
    <w:name w:val="caption"/>
    <w:basedOn w:val="Normal"/>
    <w:next w:val="Normal"/>
    <w:autoRedefine/>
    <w:uiPriority w:val="35"/>
    <w:unhideWhenUsed/>
    <w:qFormat/>
    <w:rsid w:val="006826B2"/>
    <w:rPr>
      <w:sz w:val="20"/>
    </w:rPr>
  </w:style>
  <w:style w:type="paragraph" w:styleId="BodyTextIndent">
    <w:name w:val="Body Text Indent"/>
    <w:basedOn w:val="Normal"/>
    <w:link w:val="BodyTextIndentChar"/>
    <w:uiPriority w:val="99"/>
    <w:semiHidden/>
    <w:unhideWhenUsed/>
    <w:rsid w:val="006826B2"/>
    <w:pPr>
      <w:ind w:left="283"/>
    </w:pPr>
  </w:style>
  <w:style w:type="character" w:customStyle="1" w:styleId="BodyTextIndentChar">
    <w:name w:val="Body Text Indent Char"/>
    <w:basedOn w:val="DefaultParagraphFont"/>
    <w:link w:val="BodyTextIndent"/>
    <w:uiPriority w:val="99"/>
    <w:semiHidden/>
    <w:rsid w:val="006826B2"/>
    <w:rPr>
      <w:sz w:val="24"/>
      <w:lang w:eastAsia="en-GB"/>
    </w:rPr>
  </w:style>
  <w:style w:type="paragraph" w:styleId="Title">
    <w:name w:val="Title"/>
    <w:basedOn w:val="Normal"/>
    <w:next w:val="Heading1"/>
    <w:link w:val="TitleChar"/>
    <w:uiPriority w:val="10"/>
    <w:qFormat/>
    <w:rsid w:val="006826B2"/>
    <w:pPr>
      <w:spacing w:line="240" w:lineRule="auto"/>
      <w:jc w:val="center"/>
    </w:pPr>
    <w:rPr>
      <w:sz w:val="48"/>
      <w:szCs w:val="48"/>
    </w:rPr>
  </w:style>
  <w:style w:type="character" w:customStyle="1" w:styleId="TitleChar">
    <w:name w:val="Title Char"/>
    <w:basedOn w:val="DefaultParagraphFont"/>
    <w:link w:val="Title"/>
    <w:uiPriority w:val="10"/>
    <w:rsid w:val="006826B2"/>
    <w:rPr>
      <w:rFonts w:ascii="Times New Roman" w:hAnsi="Times New Roman"/>
      <w:sz w:val="48"/>
      <w:szCs w:val="48"/>
    </w:rPr>
  </w:style>
  <w:style w:type="paragraph" w:styleId="Subtitle">
    <w:name w:val="Subtitle"/>
    <w:basedOn w:val="Normal"/>
    <w:next w:val="Normal"/>
    <w:link w:val="SubtitleChar"/>
    <w:uiPriority w:val="11"/>
    <w:qFormat/>
    <w:rsid w:val="006826B2"/>
    <w:pPr>
      <w:spacing w:after="720" w:line="240" w:lineRule="auto"/>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6826B2"/>
    <w:rPr>
      <w:rFonts w:asciiTheme="majorHAnsi" w:eastAsiaTheme="majorEastAsia" w:hAnsiTheme="majorHAnsi" w:cstheme="majorBidi"/>
      <w:szCs w:val="22"/>
    </w:rPr>
  </w:style>
  <w:style w:type="character" w:styleId="Strong">
    <w:name w:val="Strong"/>
    <w:uiPriority w:val="22"/>
    <w:qFormat/>
    <w:rsid w:val="006826B2"/>
    <w:rPr>
      <w:b/>
      <w:color w:val="C0504D" w:themeColor="accent2"/>
    </w:rPr>
  </w:style>
  <w:style w:type="character" w:styleId="Emphasis">
    <w:name w:val="Emphasis"/>
    <w:uiPriority w:val="20"/>
    <w:qFormat/>
    <w:rsid w:val="006826B2"/>
    <w:rPr>
      <w:b/>
      <w:i/>
      <w:spacing w:val="10"/>
    </w:rPr>
  </w:style>
  <w:style w:type="paragraph" w:styleId="ListParagraph">
    <w:name w:val="List Paragraph"/>
    <w:basedOn w:val="Normal"/>
    <w:uiPriority w:val="34"/>
    <w:qFormat/>
    <w:rsid w:val="006826B2"/>
    <w:pPr>
      <w:ind w:left="720"/>
      <w:contextualSpacing/>
    </w:pPr>
  </w:style>
  <w:style w:type="character" w:styleId="SubtleEmphasis">
    <w:name w:val="Subtle Emphasis"/>
    <w:uiPriority w:val="19"/>
    <w:qFormat/>
    <w:rsid w:val="006826B2"/>
    <w:rPr>
      <w:i/>
    </w:rPr>
  </w:style>
  <w:style w:type="paragraph" w:styleId="TOCHeading">
    <w:name w:val="TOC Heading"/>
    <w:basedOn w:val="Heading1"/>
    <w:next w:val="Normal"/>
    <w:uiPriority w:val="39"/>
    <w:semiHidden/>
    <w:unhideWhenUsed/>
    <w:qFormat/>
    <w:rsid w:val="006826B2"/>
    <w:pPr>
      <w:numPr>
        <w:numId w:val="0"/>
      </w:numPr>
      <w:outlineLvl w:val="9"/>
    </w:pPr>
    <w:rPr>
      <w:lang w:bidi="en-US"/>
    </w:rPr>
  </w:style>
  <w:style w:type="paragraph" w:styleId="NoSpacing">
    <w:name w:val="No Spacing"/>
    <w:basedOn w:val="Normal"/>
    <w:link w:val="NoSpacingChar"/>
    <w:uiPriority w:val="1"/>
    <w:qFormat/>
    <w:rsid w:val="006826B2"/>
    <w:pPr>
      <w:spacing w:after="0" w:line="240" w:lineRule="auto"/>
    </w:pPr>
    <w:rPr>
      <w:rFonts w:asciiTheme="minorHAnsi" w:hAnsiTheme="minorHAnsi"/>
      <w:sz w:val="20"/>
    </w:rPr>
  </w:style>
  <w:style w:type="character" w:customStyle="1" w:styleId="NoSpacingChar">
    <w:name w:val="No Spacing Char"/>
    <w:basedOn w:val="DefaultParagraphFont"/>
    <w:link w:val="NoSpacing"/>
    <w:uiPriority w:val="1"/>
    <w:rsid w:val="006826B2"/>
  </w:style>
  <w:style w:type="paragraph" w:styleId="Quote">
    <w:name w:val="Quote"/>
    <w:basedOn w:val="Normal"/>
    <w:next w:val="Normal"/>
    <w:link w:val="QuoteChar"/>
    <w:uiPriority w:val="29"/>
    <w:qFormat/>
    <w:rsid w:val="006826B2"/>
    <w:rPr>
      <w:rFonts w:asciiTheme="minorHAnsi" w:hAnsiTheme="minorHAnsi"/>
      <w:i/>
      <w:sz w:val="20"/>
    </w:rPr>
  </w:style>
  <w:style w:type="character" w:customStyle="1" w:styleId="QuoteChar">
    <w:name w:val="Quote Char"/>
    <w:basedOn w:val="DefaultParagraphFont"/>
    <w:link w:val="Quote"/>
    <w:uiPriority w:val="29"/>
    <w:rsid w:val="006826B2"/>
    <w:rPr>
      <w:i/>
    </w:rPr>
  </w:style>
  <w:style w:type="paragraph" w:styleId="IntenseQuote">
    <w:name w:val="Intense Quote"/>
    <w:basedOn w:val="Normal"/>
    <w:next w:val="Normal"/>
    <w:link w:val="IntenseQuoteChar"/>
    <w:uiPriority w:val="30"/>
    <w:qFormat/>
    <w:rsid w:val="006826B2"/>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6826B2"/>
    <w:rPr>
      <w:b/>
      <w:i/>
      <w:color w:val="FFFFFF" w:themeColor="background1"/>
      <w:shd w:val="clear" w:color="auto" w:fill="C0504D" w:themeFill="accent2"/>
    </w:rPr>
  </w:style>
  <w:style w:type="character" w:styleId="IntenseEmphasis">
    <w:name w:val="Intense Emphasis"/>
    <w:uiPriority w:val="21"/>
    <w:qFormat/>
    <w:rsid w:val="006826B2"/>
    <w:rPr>
      <w:b/>
      <w:i/>
      <w:color w:val="C0504D" w:themeColor="accent2"/>
      <w:spacing w:val="10"/>
    </w:rPr>
  </w:style>
  <w:style w:type="character" w:styleId="SubtleReference">
    <w:name w:val="Subtle Reference"/>
    <w:uiPriority w:val="31"/>
    <w:qFormat/>
    <w:rsid w:val="006826B2"/>
    <w:rPr>
      <w:b/>
    </w:rPr>
  </w:style>
  <w:style w:type="character" w:styleId="IntenseReference">
    <w:name w:val="Intense Reference"/>
    <w:uiPriority w:val="32"/>
    <w:qFormat/>
    <w:rsid w:val="006826B2"/>
    <w:rPr>
      <w:b/>
      <w:bCs/>
      <w:smallCaps/>
      <w:spacing w:val="5"/>
      <w:sz w:val="22"/>
      <w:szCs w:val="22"/>
      <w:u w:val="single"/>
    </w:rPr>
  </w:style>
  <w:style w:type="character" w:styleId="BookTitle">
    <w:name w:val="Book Title"/>
    <w:uiPriority w:val="33"/>
    <w:qFormat/>
    <w:rsid w:val="006826B2"/>
    <w:rPr>
      <w:rFonts w:asciiTheme="majorHAnsi" w:eastAsiaTheme="majorEastAsia" w:hAnsiTheme="majorHAnsi" w:cstheme="majorBidi"/>
      <w:i/>
      <w:iCs/>
      <w:sz w:val="20"/>
      <w:szCs w:val="20"/>
    </w:rPr>
  </w:style>
  <w:style w:type="paragraph" w:styleId="HTMLPreformatted">
    <w:name w:val="HTML Preformatted"/>
    <w:basedOn w:val="Normal"/>
    <w:link w:val="HTMLPreformattedChar"/>
    <w:uiPriority w:val="99"/>
    <w:semiHidden/>
    <w:unhideWhenUsed/>
    <w:rsid w:val="00070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070A1F"/>
    <w:rPr>
      <w:rFonts w:ascii="Courier" w:hAnsi="Courier" w:cs="Courier"/>
    </w:rPr>
  </w:style>
  <w:style w:type="character" w:customStyle="1" w:styleId="pln">
    <w:name w:val="pln"/>
    <w:basedOn w:val="DefaultParagraphFont"/>
    <w:rsid w:val="00070A1F"/>
  </w:style>
  <w:style w:type="character" w:customStyle="1" w:styleId="pun">
    <w:name w:val="pun"/>
    <w:basedOn w:val="DefaultParagraphFont"/>
    <w:rsid w:val="00070A1F"/>
  </w:style>
  <w:style w:type="character" w:customStyle="1" w:styleId="lit">
    <w:name w:val="lit"/>
    <w:basedOn w:val="DefaultParagraphFont"/>
    <w:rsid w:val="00070A1F"/>
  </w:style>
  <w:style w:type="character" w:customStyle="1" w:styleId="kwd">
    <w:name w:val="kwd"/>
    <w:basedOn w:val="DefaultParagraphFont"/>
    <w:rsid w:val="00070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873350">
      <w:bodyDiv w:val="1"/>
      <w:marLeft w:val="0"/>
      <w:marRight w:val="0"/>
      <w:marTop w:val="0"/>
      <w:marBottom w:val="0"/>
      <w:divBdr>
        <w:top w:val="none" w:sz="0" w:space="0" w:color="auto"/>
        <w:left w:val="none" w:sz="0" w:space="0" w:color="auto"/>
        <w:bottom w:val="none" w:sz="0" w:space="0" w:color="auto"/>
        <w:right w:val="none" w:sz="0" w:space="0" w:color="auto"/>
      </w:divBdr>
    </w:div>
    <w:div w:id="722289897">
      <w:bodyDiv w:val="1"/>
      <w:marLeft w:val="0"/>
      <w:marRight w:val="0"/>
      <w:marTop w:val="0"/>
      <w:marBottom w:val="0"/>
      <w:divBdr>
        <w:top w:val="none" w:sz="0" w:space="0" w:color="auto"/>
        <w:left w:val="none" w:sz="0" w:space="0" w:color="auto"/>
        <w:bottom w:val="none" w:sz="0" w:space="0" w:color="auto"/>
        <w:right w:val="none" w:sz="0" w:space="0" w:color="auto"/>
      </w:divBdr>
    </w:div>
    <w:div w:id="827594716">
      <w:bodyDiv w:val="1"/>
      <w:marLeft w:val="0"/>
      <w:marRight w:val="0"/>
      <w:marTop w:val="0"/>
      <w:marBottom w:val="0"/>
      <w:divBdr>
        <w:top w:val="none" w:sz="0" w:space="0" w:color="auto"/>
        <w:left w:val="none" w:sz="0" w:space="0" w:color="auto"/>
        <w:bottom w:val="none" w:sz="0" w:space="0" w:color="auto"/>
        <w:right w:val="none" w:sz="0" w:space="0" w:color="auto"/>
      </w:divBdr>
    </w:div>
    <w:div w:id="1782263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322</Words>
  <Characters>1840</Characters>
  <Application>Microsoft Macintosh Word</Application>
  <DocSecurity>0</DocSecurity>
  <Lines>15</Lines>
  <Paragraphs>4</Paragraphs>
  <ScaleCrop>false</ScaleCrop>
  <Company>Bilkent Laboratory &amp; International School</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Gulsum Gudukbay</dc:creator>
  <cp:keywords/>
  <dc:description/>
  <cp:lastModifiedBy>Gulsum Gudukbay</cp:lastModifiedBy>
  <cp:revision>2</cp:revision>
  <dcterms:created xsi:type="dcterms:W3CDTF">2017-12-24T11:00:00Z</dcterms:created>
  <dcterms:modified xsi:type="dcterms:W3CDTF">2017-12-24T12:51:00Z</dcterms:modified>
</cp:coreProperties>
</file>