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EEA" w:rsidRDefault="00655709">
      <w:r>
        <w:rPr>
          <w:rFonts w:hint="eastAsia"/>
        </w:rPr>
        <w:t>人耳听音原理的几种效应</w:t>
      </w:r>
    </w:p>
    <w:p w:rsidR="0067279C" w:rsidRDefault="00655709">
      <w:pPr>
        <w:rPr>
          <w:rFonts w:hint="eastAsia"/>
        </w:rPr>
      </w:pPr>
      <w:r>
        <w:rPr>
          <w:rFonts w:hint="eastAsia"/>
        </w:rPr>
        <w:t>双耳效应，掩蔽效应，哈斯效应，劳氏效应，耳廓效应，</w:t>
      </w:r>
      <w:proofErr w:type="gramStart"/>
      <w:r>
        <w:rPr>
          <w:rFonts w:hint="eastAsia"/>
        </w:rPr>
        <w:t>德波埃效应</w:t>
      </w:r>
      <w:proofErr w:type="gramEnd"/>
    </w:p>
    <w:p w:rsidR="0067279C" w:rsidRDefault="0067279C"/>
    <w:p w:rsidR="00655709" w:rsidRDefault="0067279C" w:rsidP="0067279C">
      <w:pPr>
        <w:rPr>
          <w:rFonts w:hint="eastAsia"/>
        </w:rPr>
      </w:pPr>
      <w:hyperlink r:id="rId5" w:tgtFrame="_blank" w:history="1">
        <w:r w:rsidRPr="0067279C">
          <w:t>双耳效应</w:t>
        </w:r>
      </w:hyperlink>
      <w:r w:rsidRPr="0067279C">
        <w:rPr>
          <w:rFonts w:hint="eastAsia"/>
        </w:rPr>
        <w:t>是人们依靠双耳间的音量差、时间差和音色差判别声音方位的效应。</w:t>
      </w:r>
    </w:p>
    <w:p w:rsidR="0067279C" w:rsidRPr="0067279C" w:rsidRDefault="0067279C" w:rsidP="0067279C">
      <w:pPr>
        <w:rPr>
          <w:rFonts w:hint="eastAsia"/>
        </w:rPr>
      </w:pPr>
    </w:p>
    <w:p w:rsidR="0067279C" w:rsidRDefault="0067279C" w:rsidP="0067279C">
      <w:pPr>
        <w:rPr>
          <w:rFonts w:hint="eastAsia"/>
        </w:rPr>
      </w:pPr>
      <w:hyperlink r:id="rId6" w:tgtFrame="_blank" w:history="1">
        <w:r w:rsidRPr="0067279C">
          <w:t>掩蔽效应</w:t>
        </w:r>
      </w:hyperlink>
      <w:r w:rsidRPr="0067279C">
        <w:rPr>
          <w:rFonts w:hint="eastAsia"/>
        </w:rPr>
        <w:t>指人的耳朵只对最明显的声音反应敏感，而对于不明显的声音，反应则较不为敏感</w:t>
      </w:r>
      <w:r w:rsidRPr="0067279C">
        <w:rPr>
          <w:rFonts w:hint="eastAsia"/>
        </w:rPr>
        <w:t>。</w:t>
      </w:r>
    </w:p>
    <w:p w:rsidR="0067279C" w:rsidRPr="0067279C" w:rsidRDefault="0067279C" w:rsidP="0067279C">
      <w:pPr>
        <w:rPr>
          <w:rFonts w:hint="eastAsia"/>
        </w:rPr>
      </w:pPr>
      <w:bookmarkStart w:id="0" w:name="_GoBack"/>
      <w:bookmarkEnd w:id="0"/>
    </w:p>
    <w:p w:rsidR="0067279C" w:rsidRDefault="0067279C" w:rsidP="0067279C">
      <w:pPr>
        <w:rPr>
          <w:rFonts w:hint="eastAsia"/>
        </w:rPr>
      </w:pPr>
      <w:r w:rsidRPr="0067279C">
        <w:rPr>
          <w:rFonts w:hint="eastAsia"/>
        </w:rPr>
        <w:t>当两个强度相等而其中一个经过延迟的声音同时到聆听者耳中时，如果延迟在</w:t>
      </w:r>
      <w:r w:rsidRPr="0067279C">
        <w:rPr>
          <w:rFonts w:hint="eastAsia"/>
        </w:rPr>
        <w:t>30ms</w:t>
      </w:r>
      <w:r w:rsidRPr="0067279C">
        <w:rPr>
          <w:rFonts w:hint="eastAsia"/>
        </w:rPr>
        <w:t>以内，听觉上将感到声音好像只来自未延迟的声源，并不感到经延迟的声源存在。当延迟时间超过</w:t>
      </w:r>
      <w:r w:rsidRPr="0067279C">
        <w:rPr>
          <w:rFonts w:hint="eastAsia"/>
        </w:rPr>
        <w:t>30ms</w:t>
      </w:r>
      <w:r w:rsidRPr="0067279C">
        <w:rPr>
          <w:rFonts w:hint="eastAsia"/>
        </w:rPr>
        <w:t>而未达到</w:t>
      </w:r>
      <w:r w:rsidRPr="0067279C">
        <w:rPr>
          <w:rFonts w:hint="eastAsia"/>
        </w:rPr>
        <w:t>50ms</w:t>
      </w:r>
      <w:r w:rsidRPr="0067279C">
        <w:rPr>
          <w:rFonts w:hint="eastAsia"/>
        </w:rPr>
        <w:t>时，则听觉上可以识别出已延迟的声源存在，但仍感到声音来自未经延迟的声源。只有当延迟时间超过</w:t>
      </w:r>
      <w:r w:rsidRPr="0067279C">
        <w:rPr>
          <w:rFonts w:hint="eastAsia"/>
        </w:rPr>
        <w:t xml:space="preserve"> 50ms</w:t>
      </w:r>
      <w:r w:rsidRPr="0067279C">
        <w:rPr>
          <w:rFonts w:hint="eastAsia"/>
        </w:rPr>
        <w:t>以后，听觉上才感到</w:t>
      </w:r>
      <w:proofErr w:type="gramStart"/>
      <w:r w:rsidRPr="0067279C">
        <w:rPr>
          <w:rFonts w:hint="eastAsia"/>
        </w:rPr>
        <w:t>延迟声</w:t>
      </w:r>
      <w:proofErr w:type="gramEnd"/>
      <w:r w:rsidRPr="0067279C">
        <w:rPr>
          <w:rFonts w:hint="eastAsia"/>
        </w:rPr>
        <w:t>成为一个清晰的回声。这种现象称为哈斯效应，有时也称为优先效应。</w:t>
      </w:r>
    </w:p>
    <w:p w:rsidR="0067279C" w:rsidRDefault="0067279C" w:rsidP="0067279C">
      <w:pPr>
        <w:rPr>
          <w:rFonts w:hint="eastAsia"/>
        </w:rPr>
      </w:pPr>
    </w:p>
    <w:p w:rsidR="0067279C" w:rsidRDefault="0067279C" w:rsidP="0067279C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劳氏效应是一种立体声范围的心理声学效应。</w:t>
      </w:r>
    </w:p>
    <w:p w:rsidR="0067279C" w:rsidRDefault="0067279C" w:rsidP="0067279C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67279C" w:rsidRPr="0067279C" w:rsidRDefault="0067279C" w:rsidP="0067279C">
      <w:proofErr w:type="gramStart"/>
      <w:r>
        <w:rPr>
          <w:rFonts w:hint="eastAsia"/>
        </w:rPr>
        <w:t>德波埃效应</w:t>
      </w:r>
      <w:proofErr w:type="gramEnd"/>
      <w:r>
        <w:rPr>
          <w:rFonts w:hint="eastAsia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这种效应说明了人耳同时听多个声源发声的方位感的有限性，也是</w:t>
      </w:r>
      <w:hyperlink r:id="rId7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立体声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放声所要利用的效应。</w:t>
      </w:r>
    </w:p>
    <w:sectPr w:rsidR="0067279C" w:rsidRPr="00672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709"/>
    <w:rsid w:val="00655709"/>
    <w:rsid w:val="0067279C"/>
    <w:rsid w:val="00762D30"/>
    <w:rsid w:val="00B1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7279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727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7%AB%8B%E4%BD%93%E5%A3%B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baidu.com/s?wd=%E6%8E%A9%E8%94%BD%E6%95%88%E5%BA%94&amp;tn=SE_PcZhidaonwhc_ngpagmjz&amp;rsv_dl=gh_pc_zhidao" TargetMode="External"/><Relationship Id="rId5" Type="http://schemas.openxmlformats.org/officeDocument/2006/relationships/hyperlink" Target="https://www.baidu.com/s?wd=%E5%8F%8C%E8%80%B3%E6%95%88%E5%BA%94&amp;tn=SE_PcZhidaonwhc_ngpagmjz&amp;rsv_dl=gh_pc_zhida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zzz</dc:creator>
  <cp:lastModifiedBy>zzz</cp:lastModifiedBy>
  <cp:revision>2</cp:revision>
  <dcterms:created xsi:type="dcterms:W3CDTF">2019-09-22T01:08:00Z</dcterms:created>
  <dcterms:modified xsi:type="dcterms:W3CDTF">2019-09-22T01:55:00Z</dcterms:modified>
</cp:coreProperties>
</file>