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A5F43">
      <w:pPr>
        <w:widowControl/>
        <w:jc w:val="center"/>
        <w:rPr>
          <w:rFonts w:hint="eastAsia"/>
        </w:rPr>
      </w:pPr>
      <w:r>
        <w:rPr>
          <w:rFonts w:eastAsiaTheme="minorHAnsi"/>
          <w:b/>
          <w:bCs/>
        </w:rPr>
        <w:t>XXXX-XX-XX Cross-Sectional Imaging Structured Report</w:t>
      </w:r>
    </w:p>
    <w:p w14:paraId="60A57543">
      <w:pPr>
        <w:pStyle w:val="32"/>
        <w:numPr>
          <w:ilvl w:val="0"/>
          <w:numId w:val="1"/>
        </w:numPr>
        <w:rPr>
          <w:rFonts w:eastAsiaTheme="minorHAnsi"/>
        </w:rPr>
      </w:pPr>
      <w:r>
        <w:rPr>
          <w:rFonts w:eastAsiaTheme="minorHAnsi"/>
          <w:b/>
          <w:bCs/>
        </w:rPr>
        <w:t>Disease Location:</w:t>
      </w:r>
      <w:r>
        <w:rPr>
          <w:rFonts w:eastAsiaTheme="minorHAnsi"/>
        </w:rPr>
        <w:t> </w:t>
      </w:r>
    </w:p>
    <w:p w14:paraId="17B40481">
      <w:pPr>
        <w:pStyle w:val="32"/>
        <w:ind w:left="360"/>
        <w:rPr>
          <w:rFonts w:hint="eastAsia" w:eastAsiaTheme="minorHAnsi"/>
        </w:rPr>
      </w:pP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Esophagus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Stomach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Duodenum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Jejunum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Ileum</w:t>
      </w:r>
    </w:p>
    <w:p w14:paraId="701D8B79">
      <w:pPr>
        <w:ind w:firstLine="210" w:firstLineChars="100"/>
        <w:rPr>
          <w:rFonts w:eastAsiaTheme="minorHAnsi"/>
        </w:rPr>
      </w:pP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Terminal Ileum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Ileocecal Region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Right Colon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Transverse Colon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Left Colon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Rectum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Anus</w:t>
      </w:r>
    </w:p>
    <w:p w14:paraId="0F873809">
      <w:pPr>
        <w:ind w:firstLine="210" w:firstLineChars="100"/>
        <w:rPr>
          <w:rFonts w:hint="eastAsia" w:eastAsiaTheme="minorHAnsi"/>
        </w:rPr>
      </w:pPr>
      <w:r>
        <w:rPr>
          <w:rFonts w:eastAsiaTheme="minorHAnsi"/>
        </w:rPr>
        <w:t>Most Severe Location:</w:t>
      </w:r>
      <w:r>
        <w:rPr>
          <w:rFonts w:hint="eastAsia" w:eastAsiaTheme="minorHAnsi"/>
        </w:rPr>
        <w:t xml:space="preserve"> [ ]</w:t>
      </w:r>
    </w:p>
    <w:p w14:paraId="2D412788">
      <w:pPr>
        <w:ind w:firstLine="210" w:firstLineChars="100"/>
        <w:rPr>
          <w:rFonts w:hint="eastAsia" w:eastAsiaTheme="minorHAnsi"/>
        </w:rPr>
      </w:pPr>
    </w:p>
    <w:p w14:paraId="7B610524">
      <w:pPr>
        <w:rPr>
          <w:rFonts w:hint="default" w:eastAsiaTheme="minorHAnsi"/>
          <w:lang w:val="en-US" w:eastAsia="zh-CN"/>
        </w:rPr>
      </w:pPr>
      <w:r>
        <w:rPr>
          <w:rFonts w:hint="eastAsia" w:eastAsiaTheme="minorHAnsi"/>
          <w:b/>
          <w:bCs/>
        </w:rPr>
        <w:t>2）</w:t>
      </w:r>
      <w:bookmarkStart w:id="0" w:name="_GoBack"/>
      <w:r>
        <w:rPr>
          <w:rFonts w:eastAsiaTheme="minorHAnsi"/>
          <w:b/>
          <w:bCs/>
        </w:rPr>
        <w:t>Examination</w:t>
      </w:r>
      <w:bookmarkEnd w:id="0"/>
      <w:r>
        <w:rPr>
          <w:rFonts w:eastAsiaTheme="minorHAnsi"/>
          <w:b/>
          <w:bCs/>
        </w:rPr>
        <w:t>:</w:t>
      </w:r>
      <w:r>
        <w:rPr>
          <w:rFonts w:eastAsiaTheme="minorHAnsi"/>
        </w:rPr>
        <w:t> 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CTE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MRE </w:t>
      </w:r>
      <w:r>
        <w:rPr>
          <w:rFonts w:ascii="Segoe UI Symbol" w:hAnsi="Segoe UI Symbol" w:cs="Segoe UI Symbol" w:eastAsiaTheme="minorHAnsi"/>
        </w:rPr>
        <w:t>☐</w:t>
      </w:r>
      <w:r>
        <w:rPr>
          <w:rFonts w:hint="eastAsia" w:eastAsiaTheme="minorHAnsi"/>
        </w:rPr>
        <w:t>Pelvic MRI/ Perianal MRI</w:t>
      </w:r>
      <w:r>
        <w:rPr>
          <w:rFonts w:hint="eastAsia" w:eastAsiaTheme="minorHAnsi"/>
          <w:lang w:val="en-US" w:eastAsia="zh-CN"/>
        </w:rPr>
        <w:t xml:space="preserve"> </w:t>
      </w:r>
      <w:r>
        <w:rPr>
          <w:rFonts w:ascii="Segoe UI Symbol" w:hAnsi="Segoe UI Symbol" w:cs="Segoe UI Symbol" w:eastAsiaTheme="minorHAnsi"/>
        </w:rPr>
        <w:t>☐</w:t>
      </w:r>
      <w:r>
        <w:rPr>
          <w:rFonts w:hint="eastAsia" w:eastAsiaTheme="minorHAnsi"/>
          <w:lang w:val="en-US" w:eastAsia="zh-CN"/>
        </w:rPr>
        <w:t>IUS</w:t>
      </w:r>
    </w:p>
    <w:p w14:paraId="1B73A363">
      <w:pPr>
        <w:pStyle w:val="32"/>
        <w:ind w:left="360"/>
        <w:rPr>
          <w:rFonts w:eastAsiaTheme="minorHAnsi"/>
        </w:rPr>
      </w:pPr>
    </w:p>
    <w:p w14:paraId="76680E12">
      <w:pPr>
        <w:rPr>
          <w:rFonts w:hint="eastAsia"/>
        </w:rPr>
      </w:pPr>
      <w:r>
        <w:rPr>
          <w:rFonts w:hint="eastAsia"/>
          <w:b/>
          <w:bCs/>
        </w:rPr>
        <w:t>3)</w:t>
      </w:r>
      <w:r>
        <w:t xml:space="preserve"> </w:t>
      </w:r>
      <w:r>
        <w:rPr>
          <w:b/>
          <w:bCs/>
        </w:rPr>
        <w:t>Transmural Inflammatory Activity：</w:t>
      </w:r>
      <w:r>
        <w:rPr>
          <w:rFonts w:ascii="Segoe UI Symbol" w:hAnsi="Segoe UI Symbol" w:cs="Segoe UI Symbol"/>
        </w:rPr>
        <w:t>☐</w:t>
      </w:r>
      <w:r>
        <w:t xml:space="preserve"> Active    </w:t>
      </w:r>
      <w:r>
        <w:rPr>
          <w:rFonts w:ascii="Segoe UI Symbol" w:hAnsi="Segoe UI Symbol" w:cs="Segoe UI Symbol"/>
        </w:rPr>
        <w:t>☐</w:t>
      </w:r>
      <w:r>
        <w:t xml:space="preserve"> No active imaging signs </w:t>
      </w:r>
    </w:p>
    <w:p w14:paraId="10F0C30D">
      <w:r>
        <w:rPr>
          <w:rFonts w:hint="eastAsia"/>
        </w:rPr>
        <w:t xml:space="preserve">  Reason: ________</w:t>
      </w:r>
    </w:p>
    <w:p w14:paraId="7A5BE2B2">
      <w:pPr>
        <w:rPr>
          <w:rFonts w:hint="eastAsia"/>
        </w:rPr>
      </w:pPr>
    </w:p>
    <w:p w14:paraId="7F777C98">
      <w:pPr>
        <w:rPr>
          <w:rFonts w:ascii="Segoe UI Symbol" w:hAnsi="Segoe UI Symbol" w:cs="Segoe UI Symbol"/>
        </w:rPr>
      </w:pPr>
      <w:r>
        <w:rPr>
          <w:rFonts w:hint="eastAsia"/>
          <w:b/>
          <w:bCs/>
        </w:rPr>
        <w:t>4) Transmural Remission Status:</w:t>
      </w:r>
      <w:r>
        <w:rPr>
          <w:rFonts w:ascii="Segoe UI Symbol" w:hAnsi="Segoe UI Symbol" w:cs="Segoe UI Symbol"/>
        </w:rPr>
        <w:t xml:space="preserve"> </w:t>
      </w:r>
    </w:p>
    <w:p w14:paraId="25F3E03C">
      <w:pPr>
        <w:ind w:firstLine="210" w:firstLineChars="100"/>
        <w:rPr>
          <w:rFonts w:hint="eastAsia"/>
        </w:rPr>
      </w:pPr>
      <w:r>
        <w:rPr>
          <w:rFonts w:ascii="Segoe UI Symbol" w:hAnsi="Segoe UI Symbol" w:cs="Segoe UI Symbol"/>
        </w:rPr>
        <w:t>☐</w:t>
      </w:r>
      <w:r>
        <w:t xml:space="preserve"> Remission  </w:t>
      </w:r>
      <w:r>
        <w:rPr>
          <w:rFonts w:hint="eastAsia"/>
        </w:rPr>
        <w:t xml:space="preserve"> </w:t>
      </w:r>
      <w:r>
        <w:rPr>
          <w:rFonts w:ascii="Segoe UI Symbol" w:hAnsi="Segoe UI Symbol" w:cs="Segoe UI Symbol"/>
        </w:rPr>
        <w:t>☐</w:t>
      </w:r>
      <w:r>
        <w:rPr>
          <w:rFonts w:hint="eastAsia"/>
        </w:rPr>
        <w:t xml:space="preserve"> </w:t>
      </w:r>
      <w:r>
        <w:t xml:space="preserve">Response  </w:t>
      </w:r>
      <w:r>
        <w:rPr>
          <w:rFonts w:hint="eastAsia"/>
        </w:rPr>
        <w:t xml:space="preserve"> </w:t>
      </w:r>
      <w:r>
        <w:rPr>
          <w:rFonts w:ascii="Segoe UI Symbol" w:hAnsi="Segoe UI Symbol" w:cs="Segoe UI Symbol"/>
        </w:rPr>
        <w:t>☐</w:t>
      </w:r>
      <w:r>
        <w:t xml:space="preserve"> Others</w:t>
      </w:r>
      <w:r>
        <w:rPr>
          <w:rFonts w:hint="eastAsia"/>
        </w:rPr>
        <w:t xml:space="preserve"> </w:t>
      </w:r>
      <w:r>
        <w:t>(Stable or Progression)</w:t>
      </w:r>
    </w:p>
    <w:p w14:paraId="17EE31F2">
      <w:pPr>
        <w:ind w:firstLine="210" w:firstLineChars="100"/>
        <w:rPr>
          <w:rFonts w:hint="eastAsia"/>
        </w:rPr>
      </w:pPr>
      <w:r>
        <w:rPr>
          <w:rFonts w:hint="eastAsia"/>
        </w:rPr>
        <w:t>Reason: ________</w:t>
      </w:r>
    </w:p>
    <w:p w14:paraId="5F38710F">
      <w:pPr>
        <w:ind w:firstLine="210" w:firstLineChars="100"/>
        <w:rPr>
          <w:rFonts w:eastAsiaTheme="minorHAnsi"/>
          <w:b/>
          <w:bCs/>
        </w:rPr>
      </w:pPr>
    </w:p>
    <w:p w14:paraId="6C5AE74B">
      <w:pPr>
        <w:ind w:firstLine="210" w:firstLineChars="100"/>
        <w:rPr>
          <w:rFonts w:hint="eastAsia" w:eastAsiaTheme="minorHAnsi"/>
          <w:b/>
          <w:bCs/>
        </w:rPr>
      </w:pPr>
    </w:p>
    <w:p w14:paraId="0B137B66">
      <w:pPr>
        <w:ind w:firstLine="210" w:firstLineChars="100"/>
        <w:rPr>
          <w:rFonts w:hint="eastAsia" w:eastAsiaTheme="minorHAnsi"/>
          <w:b/>
          <w:bCs/>
        </w:rPr>
      </w:pPr>
      <w:r>
        <w:rPr>
          <w:rFonts w:hint="eastAsia" w:eastAsiaTheme="minorHAnsi"/>
          <w:b/>
          <w:bCs/>
          <w:lang w:val="en-US" w:eastAsia="zh-CN"/>
        </w:rPr>
        <w:t>A.</w:t>
      </w:r>
      <w:r>
        <w:rPr>
          <w:rFonts w:hint="eastAsia" w:eastAsiaTheme="minorHAnsi"/>
          <w:b/>
          <w:bCs/>
        </w:rPr>
        <w:t xml:space="preserve"> </w:t>
      </w:r>
      <w:r>
        <w:rPr>
          <w:rFonts w:eastAsiaTheme="minorHAnsi"/>
          <w:b/>
          <w:bCs/>
        </w:rPr>
        <w:t>CTE:</w:t>
      </w:r>
    </w:p>
    <w:p w14:paraId="0571A218">
      <w:pPr>
        <w:ind w:firstLine="420" w:firstLineChars="200"/>
        <w:rPr>
          <w:rFonts w:hint="eastAsia" w:eastAsiaTheme="minorHAnsi"/>
        </w:rPr>
      </w:pPr>
      <w:r>
        <w:rPr>
          <w:rFonts w:eastAsiaTheme="minorHAnsi"/>
          <w:b/>
          <w:bCs/>
        </w:rPr>
        <w:t>Imaging Description:</w:t>
      </w:r>
    </w:p>
    <w:p w14:paraId="7364225F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>a) </w:t>
      </w:r>
      <w:r>
        <w:rPr>
          <w:rFonts w:eastAsiaTheme="minorHAnsi"/>
          <w:b/>
          <w:bCs/>
        </w:rPr>
        <w:t>Disease Location:</w:t>
      </w:r>
      <w:r>
        <w:rPr>
          <w:rFonts w:eastAsiaTheme="minorHAnsi"/>
        </w:rPr>
        <w:t> 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Esophagus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Stomach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Duodenum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Jejunum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Ileum</w:t>
      </w:r>
    </w:p>
    <w:p w14:paraId="6387846E">
      <w:pPr>
        <w:ind w:firstLine="210" w:firstLineChars="100"/>
        <w:rPr>
          <w:rFonts w:hint="eastAsia" w:eastAsiaTheme="minorHAnsi"/>
        </w:rPr>
      </w:pP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Terminal Ileum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Ileocecal Region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Right Colon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Transverse Colon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Left Colon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Rectum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Anus</w:t>
      </w:r>
    </w:p>
    <w:p w14:paraId="60F05BC8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>b) </w:t>
      </w:r>
      <w:r>
        <w:rPr>
          <w:rFonts w:eastAsiaTheme="minorHAnsi"/>
          <w:b/>
          <w:bCs/>
        </w:rPr>
        <w:t>Inflammation Assessment</w:t>
      </w:r>
    </w:p>
    <w:p w14:paraId="7FFDF01A">
      <w:pPr>
        <w:ind w:firstLine="630" w:firstLineChars="300"/>
        <w:rPr>
          <w:rFonts w:hint="eastAsia" w:eastAsiaTheme="minorHAnsi"/>
        </w:rPr>
      </w:pPr>
      <w:r>
        <w:rPr>
          <w:rFonts w:eastAsiaTheme="minorHAnsi"/>
        </w:rPr>
        <w:t>Most Severe Location:</w:t>
      </w:r>
      <w:r>
        <w:rPr>
          <w:rFonts w:hint="eastAsia" w:eastAsiaTheme="minorHAnsi"/>
        </w:rPr>
        <w:t>[ ]</w:t>
      </w:r>
    </w:p>
    <w:p w14:paraId="4BF11D97">
      <w:pPr>
        <w:ind w:firstLine="630" w:firstLineChars="300"/>
        <w:rPr>
          <w:rFonts w:hint="eastAsia" w:eastAsiaTheme="minorHAnsi"/>
        </w:rPr>
      </w:pPr>
      <w:r>
        <w:rPr>
          <w:rFonts w:eastAsiaTheme="minorHAnsi"/>
        </w:rPr>
        <w:t xml:space="preserve">Bowel Wall Thickening: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Predominant Mesenteric Border Thickening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Symmetric Thickening</w:t>
      </w:r>
      <w:r>
        <w:rPr>
          <w:rFonts w:hint="eastAsia" w:eastAsiaTheme="minorHAnsi"/>
        </w:rPr>
        <w:t xml:space="preserve">   </w:t>
      </w:r>
      <w:r>
        <w:rPr>
          <w:rFonts w:eastAsiaTheme="minorHAnsi"/>
        </w:rPr>
        <w:t>Maximal Bowel Wall Thickness:</w:t>
      </w:r>
      <w:r>
        <w:rPr>
          <w:rFonts w:hint="eastAsia" w:eastAsiaTheme="minorHAnsi"/>
        </w:rPr>
        <w:t xml:space="preserve"> [ ] cm</w:t>
      </w:r>
    </w:p>
    <w:p w14:paraId="7C090557">
      <w:pPr>
        <w:ind w:firstLine="630" w:firstLineChars="300"/>
        <w:rPr>
          <w:rFonts w:hint="eastAsia" w:eastAsiaTheme="minorHAnsi"/>
        </w:rPr>
      </w:pPr>
      <w:r>
        <w:rPr>
          <w:rFonts w:eastAsiaTheme="minorHAnsi"/>
        </w:rPr>
        <w:t xml:space="preserve">Multiphasic Enhancement Pattern: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Persistent Isoenhancement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Persistent Hyperenhancement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Progressive Hyperenhancement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Other</w:t>
      </w:r>
    </w:p>
    <w:p w14:paraId="011ED27F">
      <w:pPr>
        <w:ind w:firstLine="630" w:firstLineChars="300"/>
        <w:rPr>
          <w:rFonts w:hint="eastAsia" w:eastAsiaTheme="minorHAnsi"/>
        </w:rPr>
      </w:pPr>
      <w:r>
        <w:rPr>
          <w:rFonts w:eastAsiaTheme="minorHAnsi"/>
        </w:rPr>
        <w:t xml:space="preserve">Enhancement Pattern: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Stratified Enhancement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Transmural Enhancement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Other</w:t>
      </w:r>
    </w:p>
    <w:p w14:paraId="167DF73B">
      <w:pPr>
        <w:ind w:firstLine="630" w:firstLineChars="300"/>
        <w:rPr>
          <w:rFonts w:hint="eastAsia" w:eastAsiaTheme="minorHAnsi"/>
        </w:rPr>
      </w:pPr>
      <w:r>
        <w:rPr>
          <w:rFonts w:eastAsiaTheme="minorHAnsi"/>
        </w:rPr>
        <w:t xml:space="preserve">Mucosal Ulceration: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Absent</w:t>
      </w:r>
    </w:p>
    <w:p w14:paraId="79824289">
      <w:pPr>
        <w:ind w:firstLine="630" w:firstLineChars="300"/>
        <w:rPr>
          <w:rFonts w:hint="eastAsia" w:eastAsiaTheme="minorHAnsi"/>
        </w:rPr>
      </w:pPr>
      <w:r>
        <w:rPr>
          <w:rFonts w:eastAsiaTheme="minorHAnsi"/>
        </w:rPr>
        <w:t xml:space="preserve">Comb Sign: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Absent</w:t>
      </w:r>
    </w:p>
    <w:p w14:paraId="153F7EA4">
      <w:pPr>
        <w:ind w:firstLine="630" w:firstLineChars="300"/>
        <w:rPr>
          <w:rFonts w:hint="eastAsia" w:eastAsiaTheme="minorHAnsi"/>
        </w:rPr>
      </w:pPr>
      <w:r>
        <w:rPr>
          <w:rFonts w:eastAsiaTheme="minorHAnsi"/>
        </w:rPr>
        <w:t xml:space="preserve">Perienteric Fat Stranding: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Clear</w:t>
      </w:r>
      <w:r>
        <w:rPr>
          <w:rFonts w:eastAsiaTheme="minorHAnsi"/>
        </w:rPr>
        <w:t xml:space="preserve">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>Indistinct</w:t>
      </w:r>
    </w:p>
    <w:p w14:paraId="3FEA14FF">
      <w:pPr>
        <w:ind w:firstLine="630" w:firstLineChars="300"/>
        <w:rPr>
          <w:rFonts w:hint="eastAsia" w:eastAsiaTheme="minorHAnsi"/>
        </w:rPr>
      </w:pPr>
      <w:r>
        <w:rPr>
          <w:rFonts w:eastAsiaTheme="minorHAnsi"/>
        </w:rPr>
        <w:t xml:space="preserve">Enlarged Mesenteric or Perienteric Lymph Nodes: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Absent</w:t>
      </w:r>
    </w:p>
    <w:p w14:paraId="1234560D">
      <w:pPr>
        <w:ind w:firstLine="630" w:firstLineChars="300"/>
        <w:rPr>
          <w:rFonts w:hint="eastAsia" w:eastAsiaTheme="minorHAnsi"/>
        </w:rPr>
      </w:pPr>
      <w:r>
        <w:rPr>
          <w:rFonts w:eastAsiaTheme="minorHAnsi"/>
        </w:rPr>
        <w:t xml:space="preserve">Creeping Fat: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Absent</w:t>
      </w:r>
    </w:p>
    <w:p w14:paraId="7CD5FB46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>c) </w:t>
      </w:r>
      <w:r>
        <w:rPr>
          <w:rFonts w:eastAsiaTheme="minorHAnsi"/>
          <w:b/>
          <w:bCs/>
        </w:rPr>
        <w:t>Structuring Complications</w:t>
      </w:r>
    </w:p>
    <w:p w14:paraId="3815A25E">
      <w:pPr>
        <w:ind w:firstLine="630" w:firstLineChars="300"/>
        <w:rPr>
          <w:rFonts w:hint="eastAsia" w:eastAsiaTheme="minorHAnsi"/>
        </w:rPr>
      </w:pPr>
      <w:r>
        <w:rPr>
          <w:rFonts w:eastAsiaTheme="minorHAnsi"/>
        </w:rPr>
        <w:t xml:space="preserve">Intestinal Stricture: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Indeterminate</w:t>
      </w:r>
      <w:r>
        <w:rPr>
          <w:rFonts w:hint="eastAsia" w:eastAsiaTheme="minorHAnsi"/>
        </w:rPr>
        <w:t xml:space="preserve">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Present, with Mild Proximal Bowel Dilation</w:t>
      </w:r>
      <w:r>
        <w:rPr>
          <w:rFonts w:hint="eastAsia" w:eastAsiaTheme="minorHAnsi"/>
        </w:rPr>
        <w:t xml:space="preserve">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Present, with Moderate-Severe Proximal Bowel Dilation</w:t>
      </w:r>
      <w:r>
        <w:rPr>
          <w:rFonts w:eastAsiaTheme="minorHAnsi"/>
        </w:rPr>
        <w:br w:type="textWrapping"/>
      </w:r>
      <w:r>
        <w:rPr>
          <w:rFonts w:hint="eastAsia" w:eastAsiaTheme="minorHAnsi"/>
        </w:rPr>
        <w:t xml:space="preserve">      </w:t>
      </w:r>
      <w:r>
        <w:rPr>
          <w:rFonts w:eastAsiaTheme="minorHAnsi"/>
        </w:rPr>
        <w:t>Stricture Location:</w:t>
      </w:r>
      <w:r>
        <w:rPr>
          <w:rFonts w:hint="eastAsia" w:eastAsiaTheme="minorHAnsi"/>
        </w:rPr>
        <w:t xml:space="preserve"> []    </w:t>
      </w:r>
    </w:p>
    <w:p w14:paraId="3102C664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>d) </w:t>
      </w:r>
      <w:r>
        <w:rPr>
          <w:rFonts w:eastAsiaTheme="minorHAnsi"/>
          <w:b/>
          <w:bCs/>
        </w:rPr>
        <w:t>Penetrating Complications:</w:t>
      </w:r>
      <w:r>
        <w:rPr>
          <w:rFonts w:eastAsiaTheme="minorHAnsi"/>
        </w:rPr>
        <w:t> 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Fistula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Sinus Tract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Abscess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Inflammatory Mass</w:t>
      </w:r>
      <w:r>
        <w:rPr>
          <w:rFonts w:eastAsiaTheme="minorHAnsi"/>
        </w:rPr>
        <w:br w:type="textWrapping"/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Perforation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Bladder Involvement</w:t>
      </w:r>
    </w:p>
    <w:p w14:paraId="5281C6CA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>e) </w:t>
      </w:r>
      <w:r>
        <w:rPr>
          <w:rFonts w:eastAsiaTheme="minorHAnsi"/>
          <w:b/>
          <w:bCs/>
        </w:rPr>
        <w:t>Perianal Disease:</w:t>
      </w:r>
      <w:r>
        <w:rPr>
          <w:rFonts w:eastAsiaTheme="minorHAnsi"/>
        </w:rPr>
        <w:t> 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Perianal Fistula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Perianal Abscess</w:t>
      </w:r>
      <w:r>
        <w:rPr>
          <w:rFonts w:hint="eastAsia" w:eastAsiaTheme="minorHAnsi"/>
        </w:rPr>
        <w:t xml:space="preserve">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Granulomatous Inflammation</w:t>
      </w:r>
    </w:p>
    <w:p w14:paraId="57B412C4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>f) </w:t>
      </w:r>
      <w:r>
        <w:rPr>
          <w:rFonts w:eastAsiaTheme="minorHAnsi"/>
          <w:b/>
          <w:bCs/>
        </w:rPr>
        <w:t>Extraenteric Findings:</w:t>
      </w:r>
      <w:r>
        <w:rPr>
          <w:rFonts w:eastAsiaTheme="minorHAnsi"/>
        </w:rPr>
        <w:t> 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Sacroiliitis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AVN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</w:t>
      </w:r>
      <w:r>
        <w:rPr>
          <w:rFonts w:hint="eastAsia" w:eastAsiaTheme="minorHAnsi"/>
        </w:rPr>
        <w:t xml:space="preserve">PSC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Cholelithiasis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Nephrolithiasis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Other</w:t>
      </w:r>
    </w:p>
    <w:p w14:paraId="2C152598">
      <w:pPr>
        <w:ind w:left="930"/>
        <w:rPr>
          <w:rFonts w:hint="eastAsia" w:eastAsiaTheme="minorHAnsi"/>
        </w:rPr>
      </w:pPr>
    </w:p>
    <w:p w14:paraId="42500206">
      <w:pPr>
        <w:widowControl/>
        <w:jc w:val="left"/>
        <w:rPr>
          <w:rFonts w:hint="eastAsia" w:eastAsiaTheme="minorHAnsi"/>
          <w:b/>
          <w:bCs/>
        </w:rPr>
      </w:pPr>
      <w:r>
        <w:rPr>
          <w:rFonts w:hint="eastAsia" w:eastAsiaTheme="minorHAnsi"/>
          <w:b/>
          <w:bCs/>
        </w:rPr>
        <w:br w:type="page"/>
      </w:r>
    </w:p>
    <w:p w14:paraId="126A76CD">
      <w:pPr>
        <w:rPr>
          <w:rFonts w:hint="eastAsia" w:eastAsiaTheme="minorHAnsi"/>
          <w:b/>
          <w:bCs/>
        </w:rPr>
      </w:pPr>
      <w:r>
        <w:rPr>
          <w:rFonts w:hint="eastAsia" w:eastAsiaTheme="minorHAnsi"/>
          <w:b/>
          <w:bCs/>
          <w:lang w:val="en-US" w:eastAsia="zh-CN"/>
        </w:rPr>
        <w:t>B.</w:t>
      </w:r>
      <w:r>
        <w:rPr>
          <w:rFonts w:eastAsiaTheme="minorHAnsi"/>
          <w:b/>
          <w:bCs/>
        </w:rPr>
        <w:t>MRE</w:t>
      </w:r>
    </w:p>
    <w:p w14:paraId="195C490D">
      <w:pPr>
        <w:ind w:firstLine="420" w:firstLineChars="200"/>
        <w:rPr>
          <w:rFonts w:hint="eastAsia" w:eastAsiaTheme="minorHAnsi"/>
        </w:rPr>
      </w:pPr>
      <w:r>
        <w:rPr>
          <w:rFonts w:eastAsiaTheme="minorHAnsi"/>
          <w:b/>
          <w:bCs/>
        </w:rPr>
        <w:t>Imaging Description:</w:t>
      </w:r>
    </w:p>
    <w:p w14:paraId="046B4281">
      <w:pPr>
        <w:ind w:firstLine="630" w:firstLineChars="300"/>
        <w:rPr>
          <w:rFonts w:hint="eastAsia" w:eastAsiaTheme="minorHAnsi"/>
        </w:rPr>
      </w:pPr>
      <w:r>
        <w:rPr>
          <w:rFonts w:eastAsiaTheme="minorHAnsi"/>
          <w:b/>
          <w:bCs/>
        </w:rPr>
        <w:t>a) Disease Location:</w:t>
      </w:r>
      <w:r>
        <w:rPr>
          <w:rFonts w:eastAsiaTheme="minorHAnsi"/>
        </w:rPr>
        <w:t> 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Esophagus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Stomach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Duodenum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Jejunum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Ileum</w:t>
      </w:r>
    </w:p>
    <w:p w14:paraId="21E30CFB">
      <w:pPr>
        <w:ind w:firstLine="210" w:firstLineChars="100"/>
        <w:rPr>
          <w:rFonts w:hint="eastAsia" w:eastAsiaTheme="minorHAnsi"/>
        </w:rPr>
      </w:pPr>
      <w:r>
        <w:rPr>
          <w:rFonts w:ascii="Segoe UI Symbol" w:hAnsi="Segoe UI Symbol" w:cs="Segoe UI Symbol" w:eastAsiaTheme="minorHAnsi"/>
        </w:rPr>
        <w:t>☑</w:t>
      </w:r>
      <w:r>
        <w:rPr>
          <w:rFonts w:eastAsiaTheme="minorHAnsi"/>
        </w:rPr>
        <w:t xml:space="preserve"> Terminal Ileum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hint="eastAsia" w:eastAsiaTheme="minorHAnsi"/>
        </w:rPr>
        <w:t>Ileocecal Region</w:t>
      </w:r>
      <w:r>
        <w:rPr>
          <w:rFonts w:eastAsiaTheme="minorHAnsi"/>
        </w:rPr>
        <w:t xml:space="preserve">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Right Colon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Transverse Colon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Left Colon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Rectum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Anus</w:t>
      </w:r>
    </w:p>
    <w:p w14:paraId="1E75C2EA">
      <w:pPr>
        <w:ind w:firstLine="630" w:firstLineChars="300"/>
        <w:rPr>
          <w:rFonts w:hint="eastAsia" w:eastAsiaTheme="minorHAnsi"/>
        </w:rPr>
      </w:pPr>
      <w:r>
        <w:rPr>
          <w:rFonts w:eastAsiaTheme="minorHAnsi"/>
          <w:b/>
          <w:bCs/>
        </w:rPr>
        <w:t>b) Inflammation Assessment:</w:t>
      </w:r>
    </w:p>
    <w:p w14:paraId="26C35AA9">
      <w:pPr>
        <w:ind w:firstLine="840" w:firstLineChars="400"/>
        <w:rPr>
          <w:rFonts w:hint="eastAsia" w:eastAsiaTheme="minorHAnsi"/>
        </w:rPr>
      </w:pPr>
      <w:r>
        <w:rPr>
          <w:rFonts w:eastAsiaTheme="minorHAnsi"/>
        </w:rPr>
        <w:t>Most Severe Location:</w:t>
      </w:r>
      <w:r>
        <w:rPr>
          <w:rFonts w:hint="eastAsia" w:eastAsiaTheme="minorHAnsi"/>
        </w:rPr>
        <w:t>[ ]</w:t>
      </w:r>
    </w:p>
    <w:p w14:paraId="2F79BC18">
      <w:pPr>
        <w:ind w:firstLine="840" w:firstLineChars="400"/>
        <w:rPr>
          <w:rFonts w:hint="eastAsia" w:eastAsiaTheme="minorHAnsi"/>
        </w:rPr>
      </w:pPr>
      <w:r>
        <w:rPr>
          <w:rFonts w:eastAsiaTheme="minorHAnsi"/>
        </w:rPr>
        <w:t xml:space="preserve">Bowel Wall Thickening: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Predominant Mesenteric Border Thickening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Symmetric Thickening   Maximal Bowel Wall Thickness: </w:t>
      </w:r>
      <w:r>
        <w:rPr>
          <w:rFonts w:hint="eastAsia" w:eastAsiaTheme="minorHAnsi"/>
        </w:rPr>
        <w:t>[ ]</w:t>
      </w:r>
      <w:r>
        <w:rPr>
          <w:rFonts w:eastAsiaTheme="minorHAnsi"/>
        </w:rPr>
        <w:t xml:space="preserve"> cm</w:t>
      </w:r>
    </w:p>
    <w:p w14:paraId="6C31AF1F">
      <w:pPr>
        <w:ind w:firstLine="840" w:firstLineChars="400"/>
        <w:rPr>
          <w:rFonts w:hint="eastAsia" w:eastAsiaTheme="minorHAnsi"/>
        </w:rPr>
      </w:pPr>
      <w:r>
        <w:rPr>
          <w:rFonts w:eastAsiaTheme="minorHAnsi"/>
        </w:rPr>
        <w:t xml:space="preserve">Mucosal Ulceration: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Absent</w:t>
      </w:r>
    </w:p>
    <w:p w14:paraId="49182043">
      <w:pPr>
        <w:ind w:firstLine="840" w:firstLineChars="400"/>
        <w:rPr>
          <w:rFonts w:hint="eastAsia" w:eastAsiaTheme="minorHAnsi"/>
        </w:rPr>
      </w:pPr>
      <w:r>
        <w:rPr>
          <w:rFonts w:eastAsiaTheme="minorHAnsi"/>
        </w:rPr>
        <w:t>T2WI Signal</w:t>
      </w:r>
      <w:r>
        <w:rPr>
          <w:rFonts w:hint="eastAsia"/>
        </w:rPr>
        <w:t xml:space="preserve"> </w:t>
      </w:r>
      <w:r>
        <w:rPr>
          <w:rFonts w:hint="eastAsia" w:eastAsiaTheme="minorHAnsi"/>
        </w:rPr>
        <w:t>Intensity</w:t>
      </w:r>
      <w:r>
        <w:rPr>
          <w:rFonts w:eastAsiaTheme="minorHAnsi"/>
        </w:rPr>
        <w:t xml:space="preserve">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Isointense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Hypointense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Hyperintense 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Other</w:t>
      </w:r>
    </w:p>
    <w:p w14:paraId="3D9A88AD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DWI (b = 800 s/mm²) Signal Intensity: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Isointense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Hypointense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Mildly Hyperintense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Hyperintense</w:t>
      </w:r>
    </w:p>
    <w:p w14:paraId="6C7A229F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ADC Value: </w:t>
      </w:r>
      <w:r>
        <w:rPr>
          <w:rFonts w:hint="eastAsia" w:eastAsiaTheme="minorHAnsi"/>
        </w:rPr>
        <w:t xml:space="preserve">[ ] </w:t>
      </w:r>
      <w:r>
        <w:rPr>
          <w:rFonts w:eastAsiaTheme="minorHAnsi"/>
        </w:rPr>
        <w:t>mm²/s</w:t>
      </w:r>
    </w:p>
    <w:p w14:paraId="248F1C6F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Multiphasic Enhancement Pattern: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Persistent Isoenhancement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Persistent Hyperenhancement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Progressive Hyperenhancement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Other</w:t>
      </w:r>
    </w:p>
    <w:p w14:paraId="21428CBE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Enhancement Pattern: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Stratified Enhancement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Transmural Enhancement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Other</w:t>
      </w:r>
    </w:p>
    <w:p w14:paraId="111E1444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Comb Sign: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Absent</w:t>
      </w:r>
    </w:p>
    <w:p w14:paraId="49FC33DE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Perienteric Fat Stranding: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Clear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Indistinct </w:t>
      </w:r>
    </w:p>
    <w:p w14:paraId="6B5EAA35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Enlarged Mesenteric or Perienteric Lymph Nodes: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Absent</w:t>
      </w:r>
    </w:p>
    <w:p w14:paraId="29B495F0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Creeping Fat: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Absent</w:t>
      </w:r>
    </w:p>
    <w:p w14:paraId="0FE8D435">
      <w:pPr>
        <w:ind w:firstLine="210" w:firstLineChars="100"/>
        <w:rPr>
          <w:rFonts w:hint="eastAsia" w:eastAsiaTheme="minorHAnsi"/>
          <w:b/>
          <w:bCs/>
        </w:rPr>
      </w:pPr>
      <w:r>
        <w:rPr>
          <w:rFonts w:hint="eastAsia" w:eastAsiaTheme="minorHAnsi"/>
          <w:b/>
          <w:bCs/>
        </w:rPr>
        <w:t>c) Structuring Complications</w:t>
      </w:r>
    </w:p>
    <w:p w14:paraId="7221BBAF">
      <w:pPr>
        <w:ind w:firstLine="210" w:firstLineChars="100"/>
        <w:rPr>
          <w:rFonts w:hint="eastAsia" w:eastAsiaTheme="minorHAnsi"/>
        </w:rPr>
      </w:pPr>
      <w:r>
        <w:rPr>
          <w:rFonts w:eastAsiaTheme="minorHAnsi"/>
        </w:rPr>
        <w:t xml:space="preserve">Intestinal Stricture: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Absent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Indeterminate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Present, with Mild Proximal Bowel Dilation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Present, with Moderate-Severe Proximal Bowel Dilation</w:t>
      </w:r>
    </w:p>
    <w:p w14:paraId="132A1EE4">
      <w:pPr>
        <w:ind w:firstLine="210" w:firstLineChars="100"/>
        <w:rPr>
          <w:rFonts w:hint="eastAsia" w:eastAsiaTheme="minorHAnsi"/>
        </w:rPr>
      </w:pPr>
      <w:r>
        <w:rPr>
          <w:rFonts w:hint="eastAsia" w:eastAsiaTheme="minorHAnsi"/>
        </w:rPr>
        <w:t xml:space="preserve">      Stricture Location: [ ]       </w:t>
      </w:r>
    </w:p>
    <w:p w14:paraId="51EFBD1C">
      <w:pPr>
        <w:ind w:firstLine="210" w:firstLineChars="100"/>
        <w:rPr>
          <w:rFonts w:hint="eastAsia" w:eastAsiaTheme="minorHAnsi"/>
        </w:rPr>
      </w:pPr>
      <w:r>
        <w:rPr>
          <w:rFonts w:eastAsiaTheme="minorHAnsi"/>
          <w:b/>
          <w:bCs/>
        </w:rPr>
        <w:t>d) Penetrating Complications:</w:t>
      </w:r>
      <w:r>
        <w:rPr>
          <w:rFonts w:eastAsiaTheme="minorHAnsi"/>
        </w:rPr>
        <w:t xml:space="preserve">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Fistula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Sinus Tract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Abscess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Inflammatory Mass</w:t>
      </w:r>
    </w:p>
    <w:p w14:paraId="7536C26C">
      <w:pPr>
        <w:ind w:firstLine="210" w:firstLineChars="100"/>
        <w:rPr>
          <w:rFonts w:hint="eastAsia" w:eastAsiaTheme="minorHAnsi"/>
        </w:rPr>
      </w:pP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Perforation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Bladder Involvement</w:t>
      </w:r>
    </w:p>
    <w:p w14:paraId="50CD8E9D">
      <w:pPr>
        <w:ind w:firstLine="210" w:firstLineChars="100"/>
        <w:rPr>
          <w:rFonts w:hint="eastAsia" w:eastAsiaTheme="minorHAnsi"/>
        </w:rPr>
      </w:pPr>
      <w:r>
        <w:rPr>
          <w:rFonts w:eastAsiaTheme="minorHAnsi"/>
          <w:b/>
          <w:bCs/>
        </w:rPr>
        <w:t>e) Perianal Disease:</w:t>
      </w:r>
      <w:r>
        <w:rPr>
          <w:rFonts w:eastAsiaTheme="minorHAnsi"/>
        </w:rPr>
        <w:t> 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Perianal Fistula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Perianal Abscess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Granulomatous Inflammation</w:t>
      </w:r>
    </w:p>
    <w:p w14:paraId="78E4EDBB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>Perianal Fistula</w:t>
      </w:r>
    </w:p>
    <w:p w14:paraId="018110D4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>Number of separate fistulae:</w:t>
      </w:r>
      <w:r>
        <w:rPr>
          <w:rFonts w:hint="eastAsia" w:eastAsiaTheme="minorHAnsi"/>
        </w:rPr>
        <w:t xml:space="preserve"> [ ]</w:t>
      </w:r>
    </w:p>
    <w:p w14:paraId="4F6F4C16">
      <w:pPr>
        <w:ind w:firstLine="420" w:firstLineChars="200"/>
        <w:rPr>
          <w:rFonts w:hint="eastAsia" w:eastAsiaTheme="minorHAnsi"/>
        </w:rPr>
      </w:pPr>
      <w:r>
        <w:rPr>
          <w:rFonts w:hint="eastAsia" w:eastAsiaTheme="minorHAnsi"/>
        </w:rPr>
        <w:t>The [ ] fistula:</w:t>
      </w:r>
    </w:p>
    <w:p w14:paraId="7BC6D53C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Location Relative to Sphincter: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High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Low</w:t>
      </w:r>
    </w:p>
    <w:p w14:paraId="15EF6406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Parks Classification: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Superficial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Intersphincteric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Transsphincteric </w:t>
      </w:r>
      <w:r>
        <w:rPr>
          <w:rFonts w:ascii="Segoe UI Symbol" w:hAnsi="Segoe UI Symbol" w:cs="Segoe UI Symbol" w:eastAsiaTheme="minorHAnsi"/>
        </w:rPr>
        <w:t>☑</w:t>
      </w:r>
      <w:r>
        <w:rPr>
          <w:rFonts w:eastAsiaTheme="minorHAnsi"/>
        </w:rPr>
        <w:t xml:space="preserve"> Suprasphincteric</w:t>
      </w:r>
      <w:r>
        <w:t xml:space="preserve"> </w:t>
      </w:r>
      <w:r>
        <w:rPr>
          <w:rFonts w:hint="eastAsia" w:eastAsiaTheme="minorHAnsi"/>
        </w:rPr>
        <w:t xml:space="preserve"> 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Extrasphincteric</w:t>
      </w:r>
    </w:p>
    <w:p w14:paraId="1BDCEC29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Type: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Simple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Complex</w:t>
      </w:r>
    </w:p>
    <w:p w14:paraId="055C9A4B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>Internal Opening: Located at [ ] o'clock (lithotomy/prone position), [ ] cm from the anal verge.</w:t>
      </w:r>
    </w:p>
    <w:p w14:paraId="4C97E7F7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>External Opening(s): Located at [describe location].</w:t>
      </w:r>
    </w:p>
    <w:p w14:paraId="7AAADBD3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 xml:space="preserve">Fistula Activity: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Active  </w:t>
      </w:r>
      <w:r>
        <w:rPr>
          <w:rFonts w:hint="eastAsia" w:eastAsiaTheme="minorHAnsi"/>
        </w:rPr>
        <w:t xml:space="preserve">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Inactive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Fibrotic</w:t>
      </w:r>
    </w:p>
    <w:p w14:paraId="07C0197A">
      <w:pPr>
        <w:ind w:firstLine="420" w:firstLineChars="200"/>
        <w:rPr>
          <w:rFonts w:hint="eastAsia" w:eastAsiaTheme="minorHAnsi"/>
        </w:rPr>
      </w:pPr>
      <w:r>
        <w:rPr>
          <w:rFonts w:eastAsiaTheme="minorHAnsi"/>
        </w:rPr>
        <w:t>Perianal Abscess: Located at [</w:t>
      </w:r>
      <w:r>
        <w:rPr>
          <w:rFonts w:hint="eastAsia" w:eastAsiaTheme="minorHAnsi"/>
        </w:rPr>
        <w:t xml:space="preserve"> </w:t>
      </w:r>
      <w:r>
        <w:rPr>
          <w:rFonts w:eastAsiaTheme="minorHAnsi"/>
        </w:rPr>
        <w:t>], maximum diameter [ ] cm.</w:t>
      </w:r>
    </w:p>
    <w:p w14:paraId="6F9E1F7B">
      <w:pPr>
        <w:ind w:firstLine="210" w:firstLineChars="100"/>
        <w:rPr>
          <w:rFonts w:hint="eastAsia" w:eastAsiaTheme="minorHAnsi"/>
        </w:rPr>
      </w:pPr>
      <w:r>
        <w:rPr>
          <w:rFonts w:eastAsiaTheme="minorHAnsi"/>
          <w:b/>
          <w:bCs/>
        </w:rPr>
        <w:t>f) Extraenteric Findings:</w:t>
      </w:r>
      <w:r>
        <w:rPr>
          <w:rFonts w:eastAsiaTheme="minorHAnsi"/>
        </w:rPr>
        <w:t xml:space="preserve">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Sacroiliitis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AVN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PSC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Cholelithiasis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Nephrolithiasis </w:t>
      </w:r>
      <w:r>
        <w:rPr>
          <w:rFonts w:ascii="Segoe UI Symbol" w:hAnsi="Segoe UI Symbol" w:cs="Segoe UI Symbol" w:eastAsiaTheme="minorHAnsi"/>
        </w:rPr>
        <w:t>☐</w:t>
      </w:r>
      <w:r>
        <w:rPr>
          <w:rFonts w:eastAsiaTheme="minorHAnsi"/>
        </w:rPr>
        <w:t xml:space="preserve"> Other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5329F"/>
    <w:multiLevelType w:val="multilevel"/>
    <w:tmpl w:val="1145329F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8A4"/>
    <w:rsid w:val="00004995"/>
    <w:rsid w:val="000138D6"/>
    <w:rsid w:val="00044EA4"/>
    <w:rsid w:val="00050C0C"/>
    <w:rsid w:val="000E4E4A"/>
    <w:rsid w:val="000F18E3"/>
    <w:rsid w:val="00164114"/>
    <w:rsid w:val="00282930"/>
    <w:rsid w:val="002F0B16"/>
    <w:rsid w:val="00331936"/>
    <w:rsid w:val="0035681B"/>
    <w:rsid w:val="003617FE"/>
    <w:rsid w:val="003B1280"/>
    <w:rsid w:val="003D50C2"/>
    <w:rsid w:val="00425F4B"/>
    <w:rsid w:val="00426330"/>
    <w:rsid w:val="005D6BB7"/>
    <w:rsid w:val="00703BAC"/>
    <w:rsid w:val="00724025"/>
    <w:rsid w:val="007A4D07"/>
    <w:rsid w:val="007A7BAA"/>
    <w:rsid w:val="007B5389"/>
    <w:rsid w:val="008A3075"/>
    <w:rsid w:val="008B3AF6"/>
    <w:rsid w:val="008C1A41"/>
    <w:rsid w:val="008F1A9C"/>
    <w:rsid w:val="00927AD2"/>
    <w:rsid w:val="009A7A21"/>
    <w:rsid w:val="00A37D5F"/>
    <w:rsid w:val="00AB68A4"/>
    <w:rsid w:val="00AB7044"/>
    <w:rsid w:val="00B539F0"/>
    <w:rsid w:val="00BB55EA"/>
    <w:rsid w:val="00BD7249"/>
    <w:rsid w:val="00CA1788"/>
    <w:rsid w:val="00D80A83"/>
    <w:rsid w:val="00DB6FA0"/>
    <w:rsid w:val="00E31029"/>
    <w:rsid w:val="00F02F04"/>
    <w:rsid w:val="00F2720C"/>
    <w:rsid w:val="00F47D9E"/>
    <w:rsid w:val="00F64725"/>
    <w:rsid w:val="334A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0"/>
    <w:unhideWhenUsed/>
    <w:qFormat/>
    <w:uiPriority w:val="99"/>
    <w:pPr>
      <w:jc w:val="left"/>
    </w:p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annotation reference"/>
    <w:basedOn w:val="17"/>
    <w:semiHidden/>
    <w:unhideWhenUsed/>
    <w:qFormat/>
    <w:uiPriority w:val="99"/>
    <w:rPr>
      <w:sz w:val="21"/>
      <w:szCs w:val="21"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2"/>
    <w:qFormat/>
    <w:uiPriority w:val="99"/>
    <w:rPr>
      <w:sz w:val="18"/>
      <w:szCs w:val="18"/>
    </w:rPr>
  </w:style>
  <w:style w:type="table" w:customStyle="1" w:styleId="39">
    <w:name w:val="Grid Table Light"/>
    <w:basedOn w:val="16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40">
    <w:name w:val="批注文字 字符"/>
    <w:basedOn w:val="17"/>
    <w:link w:val="11"/>
    <w:qFormat/>
    <w:uiPriority w:val="99"/>
  </w:style>
  <w:style w:type="paragraph" w:customStyle="1" w:styleId="41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569</Words>
  <Characters>3240</Characters>
  <Lines>27</Lines>
  <Paragraphs>7</Paragraphs>
  <TotalTime>8</TotalTime>
  <ScaleCrop>false</ScaleCrop>
  <LinksUpToDate>false</LinksUpToDate>
  <CharactersWithSpaces>3784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2026-03-10T10:34:00Z</dcterms:created>
  <dc:creator>kangyi zhou</dc:creator>
  <cp:lastModifiedBy>七七</cp:lastModifiedBy>
  <dcterms:modified xsi:type="dcterms:W3CDTF">2026-05-24T05:01:52Z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eyJoZGlkIjoiMDljYzUzMWQ4OWI0YzBkYjYzMDRhZTY5ZjZkYmFmYTgiLCJ1c2VySWQiOiI0MTM0OTEyNTQifQ==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7EDA9D2D46C04DA9856E7EB472C952C7_12</vt:lpwstr>
  </property>
</Properties>
</file>