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C7C7" w14:textId="454D7066" w:rsidR="008E029B" w:rsidRDefault="009B0A77" w:rsidP="009B0A77">
      <w:pPr>
        <w:pStyle w:val="Cmsor1"/>
      </w:pPr>
      <w:r>
        <w:t>Beadandó</w:t>
      </w:r>
    </w:p>
    <w:p w14:paraId="4B41C931" w14:textId="1DAA355A" w:rsidR="009B0A77" w:rsidRDefault="009B0A77" w:rsidP="009B0A77">
      <w:pPr>
        <w:pStyle w:val="Cmsor2"/>
        <w:numPr>
          <w:ilvl w:val="0"/>
          <w:numId w:val="4"/>
        </w:numPr>
      </w:pPr>
      <w:r>
        <w:t>Feladat leírás</w:t>
      </w:r>
    </w:p>
    <w:p w14:paraId="274265F8" w14:textId="399582FF" w:rsidR="00D52942" w:rsidRDefault="00D52942" w:rsidP="00C5787F">
      <w:r>
        <w:t xml:space="preserve">Készítsünk programot, amellyel a következő kétszemélyes játékot lehet játszani. Adott egy </w:t>
      </w:r>
      <w:r>
        <w:rPr>
          <w:rFonts w:ascii="Cambria Math" w:hAnsi="Cambria Math" w:cs="Cambria Math"/>
        </w:rPr>
        <w:t>𝑛</w:t>
      </w:r>
      <w:r>
        <w:t>×</w:t>
      </w:r>
      <w:r>
        <w:rPr>
          <w:rFonts w:ascii="Cambria Math" w:hAnsi="Cambria Math" w:cs="Cambria Math"/>
        </w:rPr>
        <w:t>𝑛</w:t>
      </w:r>
      <w:r>
        <w:t xml:space="preserve"> mezőből álló tábla, ahol a két játékos </w:t>
      </w:r>
      <w:proofErr w:type="spellStart"/>
      <w:r>
        <w:t>bábúi</w:t>
      </w:r>
      <w:proofErr w:type="spellEnd"/>
      <w:r>
        <w:t xml:space="preserve"> egymással szemben helyezkednek el, két sorban (pont, mint egy sakktáblán, így mindkét játékos 2</w:t>
      </w:r>
      <w:r>
        <w:rPr>
          <w:rFonts w:ascii="Cambria Math" w:hAnsi="Cambria Math" w:cs="Cambria Math"/>
        </w:rPr>
        <w:t>𝑛</w:t>
      </w:r>
      <w:r>
        <w:t xml:space="preserve"> bábuval rendelkezik, ám mindegyik bábu ugyanolyan típusú). A játékos bábúival csak előre léphet egyenesen, vagy átlósan egy mezőt (azaz oldalra, és hátra felé nem léphet), és hasonlóan ütheti a másik játékos bábúját előre átlósan (egyenesen nem támadhat). Az a játékos győz, aki először átér a játéktábla másik végére egy bábuval. A program biztosítson lehetőséget új játék kezdésére a táblaméret megadásával (6×6, 8×8, 10×10), és ismerje fel, ha vége a játéknak. Ekkor jelenítse meg, melyik játékos győzött, majd automatikusan kezdjen új játékot.</w:t>
      </w:r>
    </w:p>
    <w:p w14:paraId="75256A55" w14:textId="70D296A5" w:rsidR="00864C43" w:rsidRPr="00EB10C7" w:rsidRDefault="00121206" w:rsidP="00121206">
      <w:pPr>
        <w:pStyle w:val="Cmsor2"/>
        <w:ind w:left="360"/>
      </w:pPr>
      <w:r>
        <w:t>2.</w:t>
      </w:r>
      <w:r w:rsidR="00864C43">
        <w:t>UML diagram</w:t>
      </w:r>
    </w:p>
    <w:p w14:paraId="3DD63CDD" w14:textId="76FD35C5" w:rsidR="00EB10C7" w:rsidRPr="00EB10C7" w:rsidRDefault="00D52942" w:rsidP="00EB10C7">
      <w:r>
        <w:rPr>
          <w:noProof/>
        </w:rPr>
        <w:drawing>
          <wp:inline distT="0" distB="0" distL="0" distR="0" wp14:anchorId="56CDD6FD" wp14:editId="0D1FB6A0">
            <wp:extent cx="5760720" cy="56121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74FA" w14:textId="6A361388" w:rsidR="009B0A77" w:rsidRDefault="00121206" w:rsidP="00121206">
      <w:pPr>
        <w:pStyle w:val="Cmsor2"/>
        <w:pageBreakBefore/>
        <w:ind w:left="283"/>
      </w:pPr>
      <w:r>
        <w:lastRenderedPageBreak/>
        <w:t>3.</w:t>
      </w:r>
      <w:r w:rsidR="009B0A77">
        <w:t>Tesztelési terv</w:t>
      </w:r>
    </w:p>
    <w:p w14:paraId="13BAE42B" w14:textId="01A6D3C4" w:rsidR="005A66A0" w:rsidRPr="00B77D1C" w:rsidRDefault="00D52942" w:rsidP="005A66A0">
      <w:pPr>
        <w:pStyle w:val="Listaszerbekezds"/>
        <w:rPr>
          <w:b/>
          <w:bCs/>
          <w:u w:val="single"/>
        </w:rPr>
      </w:pPr>
      <w:r w:rsidRPr="00B77D1C">
        <w:rPr>
          <w:b/>
          <w:bCs/>
          <w:u w:val="single"/>
        </w:rPr>
        <w:t xml:space="preserve">Tábla méret letesztelése: </w:t>
      </w:r>
    </w:p>
    <w:p w14:paraId="7816A8F7" w14:textId="6C0560B2" w:rsidR="00D52942" w:rsidRDefault="005B2ADD" w:rsidP="005A66A0">
      <w:pPr>
        <w:pStyle w:val="Listaszerbekezds"/>
      </w:pPr>
      <w:r>
        <w:t>-6x6-os tábla</w:t>
      </w:r>
    </w:p>
    <w:p w14:paraId="426B69DC" w14:textId="255B7C16" w:rsidR="005B2ADD" w:rsidRDefault="005B2ADD" w:rsidP="005A66A0">
      <w:pPr>
        <w:pStyle w:val="Listaszerbekezds"/>
      </w:pPr>
      <w:r>
        <w:t>-8x8-sd tábla</w:t>
      </w:r>
    </w:p>
    <w:p w14:paraId="1151D7C0" w14:textId="6501C2A1" w:rsidR="005B2ADD" w:rsidRDefault="005B2ADD" w:rsidP="005A66A0">
      <w:pPr>
        <w:pStyle w:val="Listaszerbekezds"/>
      </w:pPr>
      <w:r>
        <w:t>-10x10-es tábla</w:t>
      </w:r>
    </w:p>
    <w:p w14:paraId="0F948CAF" w14:textId="77777777" w:rsidR="00B77D1C" w:rsidRDefault="00B77D1C" w:rsidP="005A66A0">
      <w:pPr>
        <w:pStyle w:val="Listaszerbekezds"/>
      </w:pPr>
    </w:p>
    <w:p w14:paraId="257EA869" w14:textId="0BC9EC51" w:rsidR="005B2ADD" w:rsidRPr="00B77D1C" w:rsidRDefault="005B2ADD" w:rsidP="005A66A0">
      <w:pPr>
        <w:pStyle w:val="Listaszerbekezds"/>
        <w:rPr>
          <w:b/>
          <w:bCs/>
          <w:u w:val="single"/>
        </w:rPr>
      </w:pPr>
      <w:r w:rsidRPr="00B77D1C">
        <w:rPr>
          <w:b/>
          <w:bCs/>
          <w:u w:val="single"/>
        </w:rPr>
        <w:t>Nyerő kimenetek:</w:t>
      </w:r>
    </w:p>
    <w:p w14:paraId="5C7B8E8E" w14:textId="4A847A21" w:rsidR="005B2ADD" w:rsidRDefault="005B2ADD" w:rsidP="005B2ADD">
      <w:pPr>
        <w:pStyle w:val="Listaszerbekezds"/>
        <w:numPr>
          <w:ilvl w:val="0"/>
          <w:numId w:val="8"/>
        </w:numPr>
      </w:pPr>
      <w:r>
        <w:t>fehér nyer fekete ütéssel</w:t>
      </w:r>
    </w:p>
    <w:p w14:paraId="574E234C" w14:textId="4211C39D" w:rsidR="005B2ADD" w:rsidRDefault="005B2ADD" w:rsidP="005B2ADD">
      <w:pPr>
        <w:pStyle w:val="Listaszerbekezds"/>
        <w:numPr>
          <w:ilvl w:val="0"/>
          <w:numId w:val="8"/>
        </w:numPr>
      </w:pPr>
      <w:r>
        <w:t>fehér nyer belépéssel</w:t>
      </w:r>
    </w:p>
    <w:p w14:paraId="3E8A3062" w14:textId="2A344F39" w:rsidR="005B2ADD" w:rsidRDefault="005B2ADD" w:rsidP="005B2ADD">
      <w:pPr>
        <w:pStyle w:val="Listaszerbekezds"/>
        <w:numPr>
          <w:ilvl w:val="0"/>
          <w:numId w:val="8"/>
        </w:numPr>
      </w:pPr>
      <w:r>
        <w:t>fekete nyer fehér ütéssel</w:t>
      </w:r>
    </w:p>
    <w:p w14:paraId="33D0027E" w14:textId="362D8D11" w:rsidR="005B2ADD" w:rsidRDefault="005B2ADD" w:rsidP="005B2ADD">
      <w:pPr>
        <w:pStyle w:val="Listaszerbekezds"/>
        <w:numPr>
          <w:ilvl w:val="0"/>
          <w:numId w:val="8"/>
        </w:numPr>
      </w:pPr>
      <w:r>
        <w:t>fekete nyer belépéssel</w:t>
      </w:r>
    </w:p>
    <w:p w14:paraId="79978A32" w14:textId="25733A30" w:rsidR="00B77D1C" w:rsidRPr="00B77D1C" w:rsidRDefault="00B77D1C" w:rsidP="00B77D1C">
      <w:pPr>
        <w:ind w:left="720"/>
        <w:rPr>
          <w:b/>
          <w:bCs/>
          <w:u w:val="single"/>
        </w:rPr>
      </w:pPr>
      <w:r w:rsidRPr="00B77D1C">
        <w:rPr>
          <w:b/>
          <w:bCs/>
          <w:u w:val="single"/>
        </w:rPr>
        <w:t>Felállások:</w:t>
      </w:r>
    </w:p>
    <w:p w14:paraId="508C05F9" w14:textId="7B130DC9" w:rsidR="00B77D1C" w:rsidRDefault="00B77D1C" w:rsidP="00B77D1C">
      <w:pPr>
        <w:pStyle w:val="Listaszerbekezds"/>
        <w:numPr>
          <w:ilvl w:val="0"/>
          <w:numId w:val="8"/>
        </w:numPr>
      </w:pPr>
      <w:r>
        <w:t>Fekete előtt van egy fehér, nincs lépési lehetőség</w:t>
      </w:r>
    </w:p>
    <w:p w14:paraId="744A3346" w14:textId="4C7A2675" w:rsidR="00B77D1C" w:rsidRDefault="00B77D1C" w:rsidP="00B77D1C">
      <w:pPr>
        <w:pStyle w:val="Listaszerbekezds"/>
        <w:numPr>
          <w:ilvl w:val="0"/>
          <w:numId w:val="8"/>
        </w:numPr>
      </w:pPr>
      <w:r>
        <w:t>Fehér</w:t>
      </w:r>
      <w:r>
        <w:t xml:space="preserve"> előtt van egy </w:t>
      </w:r>
      <w:r>
        <w:t>fekete</w:t>
      </w:r>
      <w:r>
        <w:t>, nincs lépési lehetőség</w:t>
      </w:r>
    </w:p>
    <w:p w14:paraId="2504E424" w14:textId="79B03CED" w:rsidR="00B77D1C" w:rsidRDefault="00B77D1C" w:rsidP="00B77D1C">
      <w:pPr>
        <w:pStyle w:val="Listaszerbekezds"/>
        <w:numPr>
          <w:ilvl w:val="0"/>
          <w:numId w:val="8"/>
        </w:numPr>
      </w:pPr>
      <w:r>
        <w:t>Csak előre tud lépni a fehér</w:t>
      </w:r>
    </w:p>
    <w:p w14:paraId="791E4BCD" w14:textId="6272284A" w:rsidR="00B77D1C" w:rsidRDefault="00B77D1C" w:rsidP="00B77D1C">
      <w:pPr>
        <w:pStyle w:val="Listaszerbekezds"/>
        <w:numPr>
          <w:ilvl w:val="0"/>
          <w:numId w:val="8"/>
        </w:numPr>
      </w:pPr>
      <w:r>
        <w:t>Csak előre tud lépni a fekete</w:t>
      </w:r>
    </w:p>
    <w:p w14:paraId="508089CE" w14:textId="7DA878CA" w:rsidR="00B77D1C" w:rsidRDefault="00B77D1C" w:rsidP="00B77D1C">
      <w:pPr>
        <w:pStyle w:val="Listaszerbekezds"/>
        <w:numPr>
          <w:ilvl w:val="0"/>
          <w:numId w:val="8"/>
        </w:numPr>
      </w:pPr>
      <w:r>
        <w:t>Előre is tud lépni és átlósan is tud ütni a fehér</w:t>
      </w:r>
    </w:p>
    <w:p w14:paraId="79536583" w14:textId="07EE7385" w:rsidR="00B77D1C" w:rsidRDefault="00B77D1C" w:rsidP="00B77D1C">
      <w:pPr>
        <w:pStyle w:val="Listaszerbekezds"/>
        <w:numPr>
          <w:ilvl w:val="0"/>
          <w:numId w:val="8"/>
        </w:numPr>
      </w:pPr>
      <w:r>
        <w:t xml:space="preserve">Előre is tud lépni és átlósan is tud ütni a </w:t>
      </w:r>
      <w:r>
        <w:t>fekete</w:t>
      </w:r>
    </w:p>
    <w:p w14:paraId="607280C3" w14:textId="132EFAD7" w:rsidR="00B77D1C" w:rsidRDefault="00B77D1C" w:rsidP="00B77D1C">
      <w:pPr>
        <w:pStyle w:val="Listaszerbekezds"/>
        <w:numPr>
          <w:ilvl w:val="0"/>
          <w:numId w:val="8"/>
        </w:numPr>
      </w:pPr>
      <w:r>
        <w:t>Csak átlósan</w:t>
      </w:r>
      <w:r>
        <w:t xml:space="preserve"> tud ütni a fehér</w:t>
      </w:r>
    </w:p>
    <w:p w14:paraId="6C6E5068" w14:textId="7A3E4656" w:rsidR="00B77D1C" w:rsidRDefault="00B77D1C" w:rsidP="00B77D1C">
      <w:pPr>
        <w:pStyle w:val="Listaszerbekezds"/>
        <w:numPr>
          <w:ilvl w:val="0"/>
          <w:numId w:val="8"/>
        </w:numPr>
      </w:pPr>
      <w:r>
        <w:t>Csak átlósan tud ütni a f</w:t>
      </w:r>
      <w:r>
        <w:t>ekete</w:t>
      </w:r>
    </w:p>
    <w:p w14:paraId="432EE6A7" w14:textId="77777777" w:rsidR="00B77D1C" w:rsidRDefault="00B77D1C" w:rsidP="00B77D1C">
      <w:pPr>
        <w:ind w:left="720"/>
      </w:pPr>
    </w:p>
    <w:p w14:paraId="50F2EF49" w14:textId="77777777" w:rsidR="005A66A0" w:rsidRDefault="005A66A0" w:rsidP="004363DB">
      <w:pPr>
        <w:pStyle w:val="Listaszerbekezds"/>
      </w:pPr>
    </w:p>
    <w:p w14:paraId="1648F51E" w14:textId="77777777" w:rsidR="004363DB" w:rsidRDefault="004363DB" w:rsidP="004363DB">
      <w:pPr>
        <w:pStyle w:val="Listaszerbekezds"/>
      </w:pPr>
    </w:p>
    <w:p w14:paraId="4E7A2460" w14:textId="77777777" w:rsidR="009B0A77" w:rsidRPr="009B0A77" w:rsidRDefault="009B0A77" w:rsidP="009B0A77"/>
    <w:sectPr w:rsidR="009B0A77" w:rsidRPr="009B0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F70"/>
    <w:multiLevelType w:val="hybridMultilevel"/>
    <w:tmpl w:val="0F1892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4841"/>
    <w:multiLevelType w:val="hybridMultilevel"/>
    <w:tmpl w:val="867CB1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B06"/>
    <w:multiLevelType w:val="hybridMultilevel"/>
    <w:tmpl w:val="FBD48032"/>
    <w:lvl w:ilvl="0" w:tplc="9154B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C7416"/>
    <w:multiLevelType w:val="hybridMultilevel"/>
    <w:tmpl w:val="B44EB17E"/>
    <w:lvl w:ilvl="0" w:tplc="040E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F814F25"/>
    <w:multiLevelType w:val="hybridMultilevel"/>
    <w:tmpl w:val="C86EDE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0547A"/>
    <w:multiLevelType w:val="hybridMultilevel"/>
    <w:tmpl w:val="2092E8F2"/>
    <w:lvl w:ilvl="0" w:tplc="C3EE041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445734"/>
    <w:multiLevelType w:val="hybridMultilevel"/>
    <w:tmpl w:val="B44EB1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F6330"/>
    <w:multiLevelType w:val="hybridMultilevel"/>
    <w:tmpl w:val="6074D85C"/>
    <w:lvl w:ilvl="0" w:tplc="35CE79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77"/>
    <w:rsid w:val="00015BFB"/>
    <w:rsid w:val="000738E0"/>
    <w:rsid w:val="00121206"/>
    <w:rsid w:val="003D38A2"/>
    <w:rsid w:val="003D79B4"/>
    <w:rsid w:val="004363DB"/>
    <w:rsid w:val="004C06AD"/>
    <w:rsid w:val="005A66A0"/>
    <w:rsid w:val="005B2ADD"/>
    <w:rsid w:val="00772961"/>
    <w:rsid w:val="00840D49"/>
    <w:rsid w:val="00864C43"/>
    <w:rsid w:val="008E029B"/>
    <w:rsid w:val="009B0A77"/>
    <w:rsid w:val="00B77D1C"/>
    <w:rsid w:val="00B90C59"/>
    <w:rsid w:val="00C5787F"/>
    <w:rsid w:val="00D2094C"/>
    <w:rsid w:val="00D52942"/>
    <w:rsid w:val="00DE6A50"/>
    <w:rsid w:val="00EB10C7"/>
    <w:rsid w:val="00F82855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096F"/>
  <w15:chartTrackingRefBased/>
  <w15:docId w15:val="{F67581A6-4C80-4BD9-9FED-DED49CFB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B0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B0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B0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B0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B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2AC078A1E87A44B9426F365A1C43091" ma:contentTypeVersion="11" ma:contentTypeDescription="Új dokumentum létrehozása." ma:contentTypeScope="" ma:versionID="6f5e614b4b1d304db09d48a10712b02b">
  <xsd:schema xmlns:xsd="http://www.w3.org/2001/XMLSchema" xmlns:xs="http://www.w3.org/2001/XMLSchema" xmlns:p="http://schemas.microsoft.com/office/2006/metadata/properties" xmlns:ns3="aa3bcc6c-6b94-450b-9902-d91701555e80" xmlns:ns4="bee79567-1fa8-4678-b1ee-87eb82e347f1" targetNamespace="http://schemas.microsoft.com/office/2006/metadata/properties" ma:root="true" ma:fieldsID="c5663ca74f95c40853cc50cade720fe7" ns3:_="" ns4:_="">
    <xsd:import namespace="aa3bcc6c-6b94-450b-9902-d91701555e80"/>
    <xsd:import namespace="bee79567-1fa8-4678-b1ee-87eb82e347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bcc6c-6b94-450b-9902-d91701555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79567-1fa8-4678-b1ee-87eb82e34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1D00A-0306-4371-ACB9-B8B1162372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189CF-66D8-458D-B6AC-EBD51F7E0024}">
  <ds:schemaRefs>
    <ds:schemaRef ds:uri="bee79567-1fa8-4678-b1ee-87eb82e347f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aa3bcc6c-6b94-450b-9902-d91701555e80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4875F11-3C5A-4B11-B1E4-D9CB927DC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bcc6c-6b94-450b-9902-d91701555e80"/>
    <ds:schemaRef ds:uri="bee79567-1fa8-4678-b1ee-87eb82e34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173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Gulyás</dc:creator>
  <cp:keywords/>
  <dc:description/>
  <cp:lastModifiedBy>Simone Gulyás</cp:lastModifiedBy>
  <cp:revision>4</cp:revision>
  <dcterms:created xsi:type="dcterms:W3CDTF">2021-04-21T09:37:00Z</dcterms:created>
  <dcterms:modified xsi:type="dcterms:W3CDTF">2021-04-21T10:12:00Z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0x01010012AC078A1E87A44B9426F365A1C43091</vt:lpwstr>
  </property>
</Properties>
</file>