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DFF95" w14:textId="3B933246" w:rsidR="00FE2634" w:rsidRPr="00FE2634" w:rsidRDefault="00FE2634" w:rsidP="00FE2634">
      <w:pPr>
        <w:rPr>
          <w:b/>
          <w:bCs/>
        </w:rPr>
      </w:pPr>
      <w:r w:rsidRPr="00FE2634">
        <w:rPr>
          <w:b/>
          <w:bCs/>
        </w:rPr>
        <w:t xml:space="preserve"> 1. ¿Qué representa </w:t>
      </w:r>
      <w:r w:rsidR="00A176A2">
        <w:rPr>
          <w:b/>
          <w:bCs/>
        </w:rPr>
        <w:t>la</w:t>
      </w:r>
      <w:r w:rsidRPr="00FE2634">
        <w:rPr>
          <w:b/>
          <w:bCs/>
        </w:rPr>
        <w:t xml:space="preserve"> matriz?</w:t>
      </w:r>
    </w:p>
    <w:p w14:paraId="2F82D038" w14:textId="6834B0BC" w:rsidR="00FE2634" w:rsidRPr="00FE2634" w:rsidRDefault="00A176A2" w:rsidP="00FE2634">
      <w:r>
        <w:t>El</w:t>
      </w:r>
      <w:r w:rsidR="00FE2634" w:rsidRPr="00FE2634">
        <w:t xml:space="preserve"> archivo sports.csv contiene </w:t>
      </w:r>
      <w:r w:rsidR="00FE2634" w:rsidRPr="00FE2634">
        <w:rPr>
          <w:b/>
          <w:bCs/>
        </w:rPr>
        <w:t xml:space="preserve">una matriz </w:t>
      </w:r>
      <w:proofErr w:type="spellStart"/>
      <w:r w:rsidR="00FE2634" w:rsidRPr="00FE2634">
        <w:rPr>
          <w:b/>
          <w:bCs/>
        </w:rPr>
        <w:t>item</w:t>
      </w:r>
      <w:proofErr w:type="spellEnd"/>
      <w:r w:rsidR="00FE2634" w:rsidRPr="00FE2634">
        <w:rPr>
          <w:b/>
          <w:bCs/>
        </w:rPr>
        <w:t>–</w:t>
      </w:r>
      <w:proofErr w:type="spellStart"/>
      <w:r w:rsidR="00FE2634" w:rsidRPr="00FE2634">
        <w:rPr>
          <w:b/>
          <w:bCs/>
        </w:rPr>
        <w:t>feature</w:t>
      </w:r>
      <w:proofErr w:type="spellEnd"/>
      <w:r w:rsidR="00FE2634" w:rsidRPr="00FE2634">
        <w:t>:</w:t>
      </w:r>
    </w:p>
    <w:p w14:paraId="487ACD0F" w14:textId="77777777" w:rsidR="00FE2634" w:rsidRPr="00FE2634" w:rsidRDefault="00FE2634" w:rsidP="00FE2634">
      <w:pPr>
        <w:numPr>
          <w:ilvl w:val="0"/>
          <w:numId w:val="1"/>
        </w:numPr>
      </w:pPr>
      <w:r w:rsidRPr="00FE2634">
        <w:t>Filas = deportes</w:t>
      </w:r>
    </w:p>
    <w:p w14:paraId="2A1994B0" w14:textId="77777777" w:rsidR="00FE2634" w:rsidRPr="00FE2634" w:rsidRDefault="00FE2634" w:rsidP="00FE2634">
      <w:pPr>
        <w:numPr>
          <w:ilvl w:val="0"/>
          <w:numId w:val="1"/>
        </w:numPr>
      </w:pPr>
      <w:r w:rsidRPr="00FE2634">
        <w:t>Columnas = características numéricas</w:t>
      </w:r>
    </w:p>
    <w:p w14:paraId="3269EE6B" w14:textId="77777777" w:rsidR="00FE2634" w:rsidRPr="00FE2634" w:rsidRDefault="00FE2634" w:rsidP="00FE2634">
      <w:r w:rsidRPr="00FE2634">
        <w:t>Esto es exactamente:</w:t>
      </w:r>
    </w:p>
    <w:p w14:paraId="24EC477B" w14:textId="32EC9A17" w:rsidR="00FE2634" w:rsidRPr="00FE2634" w:rsidRDefault="00FE2634" w:rsidP="00FE2634">
      <m:oMathPara>
        <m:oMath>
          <m:r>
            <w:rPr>
              <w:rFonts w:ascii="Cambria Math" w:hAnsi="Cambria Math"/>
            </w:rPr>
            <m:t>M∈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20×20</m:t>
              </m:r>
            </m:sup>
          </m:sSup>
          <m:r>
            <m:rPr>
              <m:sty m:val="p"/>
            </m:rPr>
            <w:br/>
          </m:r>
        </m:oMath>
      </m:oMathPara>
    </w:p>
    <w:p w14:paraId="177EED89" w14:textId="77777777" w:rsidR="00FE2634" w:rsidRPr="00FE2634" w:rsidRDefault="00FE2634" w:rsidP="00FE2634">
      <w:r w:rsidRPr="00FE2634">
        <w:t xml:space="preserve">Porque tu tabla tiene </w:t>
      </w:r>
      <w:r w:rsidRPr="00FE2634">
        <w:rPr>
          <w:b/>
          <w:bCs/>
        </w:rPr>
        <w:t>20 deportes × 20 características</w:t>
      </w:r>
      <w:r w:rsidRPr="00FE2634">
        <w:t xml:space="preserve"> (quitando la columna nombre).</w:t>
      </w:r>
    </w:p>
    <w:p w14:paraId="7B6B6EEB" w14:textId="77777777" w:rsidR="00FE2634" w:rsidRPr="00FE2634" w:rsidRDefault="00000000" w:rsidP="00FE2634">
      <w:r>
        <w:pict w14:anchorId="210EA36D">
          <v:rect id="_x0000_i1040" style="width:0;height:1.5pt" o:hralign="center" o:hrstd="t" o:hr="t" fillcolor="#a0a0a0" stroked="f"/>
        </w:pict>
      </w:r>
    </w:p>
    <w:p w14:paraId="638B1884" w14:textId="05B994EE" w:rsidR="00FE2634" w:rsidRPr="00FE2634" w:rsidRDefault="00FE2634" w:rsidP="00FE2634">
      <w:pPr>
        <w:rPr>
          <w:b/>
          <w:bCs/>
        </w:rPr>
      </w:pPr>
      <w:r w:rsidRPr="00FE2634">
        <w:rPr>
          <w:b/>
          <w:bCs/>
        </w:rPr>
        <w:t xml:space="preserve"> 2. ¿Qué es el “vector de gustos del usuario” en </w:t>
      </w:r>
      <w:r w:rsidR="00A176A2">
        <w:rPr>
          <w:b/>
          <w:bCs/>
        </w:rPr>
        <w:t>el</w:t>
      </w:r>
      <w:r w:rsidRPr="00FE2634">
        <w:rPr>
          <w:b/>
          <w:bCs/>
        </w:rPr>
        <w:t xml:space="preserve"> sistema?</w:t>
      </w:r>
    </w:p>
    <w:p w14:paraId="6A387690" w14:textId="4BFC922D" w:rsidR="00FE2634" w:rsidRPr="00FE2634" w:rsidRDefault="00FE2634" w:rsidP="00FE2634">
      <w:r w:rsidRPr="00FE2634">
        <w:t xml:space="preserve">En </w:t>
      </w:r>
      <w:r w:rsidR="00A176A2">
        <w:t>el</w:t>
      </w:r>
      <w:r w:rsidRPr="00FE2634">
        <w:t xml:space="preserve"> código actual:</w:t>
      </w:r>
    </w:p>
    <w:p w14:paraId="132960C3" w14:textId="77777777" w:rsidR="00FE2634" w:rsidRPr="00FE2634" w:rsidRDefault="00FE2634" w:rsidP="00FE2634">
      <w:pPr>
        <w:numPr>
          <w:ilvl w:val="0"/>
          <w:numId w:val="2"/>
        </w:numPr>
      </w:pPr>
      <w:r w:rsidRPr="00FE2634">
        <w:t xml:space="preserve">El usuario hace </w:t>
      </w:r>
      <w:proofErr w:type="spellStart"/>
      <w:r w:rsidRPr="00FE2634">
        <w:rPr>
          <w:b/>
          <w:bCs/>
        </w:rPr>
        <w:t>like</w:t>
      </w:r>
      <w:proofErr w:type="spellEnd"/>
      <w:r w:rsidRPr="00FE2634">
        <w:t xml:space="preserve"> a varios deportes</w:t>
      </w:r>
    </w:p>
    <w:p w14:paraId="3571C247" w14:textId="4386BB3D" w:rsidR="00FE2634" w:rsidRPr="00FE2634" w:rsidRDefault="00FE2634" w:rsidP="00FE2634">
      <w:pPr>
        <w:numPr>
          <w:ilvl w:val="0"/>
          <w:numId w:val="2"/>
        </w:numPr>
      </w:pPr>
      <w:r w:rsidRPr="00FE2634">
        <w:t xml:space="preserve">Cada deporte tiene un vector de características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6836E26D" w14:textId="77777777" w:rsidR="00FE2634" w:rsidRPr="00FE2634" w:rsidRDefault="00FE2634" w:rsidP="00FE2634">
      <w:pPr>
        <w:numPr>
          <w:ilvl w:val="0"/>
          <w:numId w:val="2"/>
        </w:numPr>
      </w:pPr>
      <w:r w:rsidRPr="00FE2634">
        <w:t xml:space="preserve">El </w:t>
      </w:r>
      <w:proofErr w:type="spellStart"/>
      <w:r w:rsidRPr="00FE2634">
        <w:t>backend</w:t>
      </w:r>
      <w:proofErr w:type="spellEnd"/>
      <w:r w:rsidRPr="00FE2634">
        <w:t xml:space="preserve"> construye el </w:t>
      </w:r>
      <w:r w:rsidRPr="00FE2634">
        <w:rPr>
          <w:b/>
          <w:bCs/>
        </w:rPr>
        <w:t>vector de gustos del usuario</w:t>
      </w:r>
      <w:r w:rsidRPr="00FE2634">
        <w:t>:</w:t>
      </w:r>
    </w:p>
    <w:p w14:paraId="1C995820" w14:textId="158D79BF" w:rsidR="00FE2634" w:rsidRPr="00FE2634" w:rsidRDefault="00FE2634" w:rsidP="00FE2634">
      <m:oMathPara>
        <m:oMath>
          <m:r>
            <w:rPr>
              <w:rFonts w:ascii="Cambria Math" w:hAnsi="Cambria Math"/>
            </w:rPr>
            <m:t>q=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d∈Likes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e>
          </m:nary>
          <m:r>
            <m:rPr>
              <m:sty m:val="p"/>
            </m:rPr>
            <w:br/>
          </m:r>
        </m:oMath>
      </m:oMathPara>
    </w:p>
    <w:p w14:paraId="41D68603" w14:textId="77777777" w:rsidR="00FE2634" w:rsidRPr="00FE2634" w:rsidRDefault="00FE2634" w:rsidP="00FE2634">
      <w:r w:rsidRPr="00FE2634">
        <w:t xml:space="preserve">Ese </w:t>
      </w:r>
      <w:r w:rsidRPr="00FE2634">
        <w:rPr>
          <w:b/>
          <w:bCs/>
        </w:rPr>
        <w:t>q</w:t>
      </w:r>
      <w:r w:rsidRPr="00FE2634">
        <w:t xml:space="preserve"> es el vector que describe qué tipo de deporte le gusta.</w:t>
      </w:r>
    </w:p>
    <w:p w14:paraId="5DDFF861" w14:textId="77777777" w:rsidR="00FE2634" w:rsidRPr="00FE2634" w:rsidRDefault="00FE2634" w:rsidP="00FE2634">
      <w:r w:rsidRPr="00FE2634">
        <w:t>Ejemplo:</w:t>
      </w:r>
      <w:r w:rsidRPr="00FE2634">
        <w:br/>
        <w:t xml:space="preserve">Si el usuario hace </w:t>
      </w:r>
      <w:proofErr w:type="spellStart"/>
      <w:r w:rsidRPr="00FE2634">
        <w:t>like</w:t>
      </w:r>
      <w:proofErr w:type="spellEnd"/>
      <w:r w:rsidRPr="00FE2634">
        <w:t xml:space="preserve"> a </w:t>
      </w:r>
      <w:r w:rsidRPr="00FE2634">
        <w:rPr>
          <w:i/>
          <w:iCs/>
        </w:rPr>
        <w:t>natación</w:t>
      </w:r>
      <w:r w:rsidRPr="00FE2634">
        <w:t xml:space="preserve"> y </w:t>
      </w:r>
      <w:r w:rsidRPr="00FE2634">
        <w:rPr>
          <w:i/>
          <w:iCs/>
        </w:rPr>
        <w:t>surf</w:t>
      </w:r>
      <w:r w:rsidRPr="00FE2634">
        <w:t>, q tendrá un valor fuerte en:</w:t>
      </w:r>
    </w:p>
    <w:p w14:paraId="74489287" w14:textId="77777777" w:rsidR="00FE2634" w:rsidRPr="00FE2634" w:rsidRDefault="00FE2634" w:rsidP="00FE2634">
      <w:pPr>
        <w:numPr>
          <w:ilvl w:val="0"/>
          <w:numId w:val="3"/>
        </w:numPr>
      </w:pPr>
      <w:r w:rsidRPr="00FE2634">
        <w:t>Acuático</w:t>
      </w:r>
    </w:p>
    <w:p w14:paraId="1F2A3776" w14:textId="77777777" w:rsidR="00FE2634" w:rsidRPr="00FE2634" w:rsidRDefault="00FE2634" w:rsidP="00FE2634">
      <w:pPr>
        <w:numPr>
          <w:ilvl w:val="0"/>
          <w:numId w:val="3"/>
        </w:numPr>
      </w:pPr>
      <w:r w:rsidRPr="00FE2634">
        <w:t>Alta resistencia</w:t>
      </w:r>
    </w:p>
    <w:p w14:paraId="319E6B6E" w14:textId="77777777" w:rsidR="00FE2634" w:rsidRPr="00FE2634" w:rsidRDefault="00FE2634" w:rsidP="00FE2634">
      <w:pPr>
        <w:numPr>
          <w:ilvl w:val="0"/>
          <w:numId w:val="3"/>
        </w:numPr>
      </w:pPr>
      <w:r w:rsidRPr="00FE2634">
        <w:t>Medio impacto</w:t>
      </w:r>
    </w:p>
    <w:p w14:paraId="258C3254" w14:textId="77777777" w:rsidR="00FE2634" w:rsidRPr="00FE2634" w:rsidRDefault="00000000" w:rsidP="00FE2634">
      <w:r>
        <w:pict w14:anchorId="49A042B2">
          <v:rect id="_x0000_i1027" style="width:0;height:1.5pt" o:hralign="center" o:hrstd="t" o:hr="t" fillcolor="#a0a0a0" stroked="f"/>
        </w:pict>
      </w:r>
    </w:p>
    <w:p w14:paraId="0E73926A" w14:textId="2FB9CB50" w:rsidR="00FE2634" w:rsidRPr="00FE2634" w:rsidRDefault="00FE2634" w:rsidP="00FE2634">
      <w:pPr>
        <w:rPr>
          <w:b/>
          <w:bCs/>
        </w:rPr>
      </w:pPr>
      <w:r w:rsidRPr="00FE2634">
        <w:rPr>
          <w:b/>
          <w:bCs/>
        </w:rPr>
        <w:t xml:space="preserve"> 3. ¿Qué son los </w:t>
      </w:r>
      <w:proofErr w:type="spellStart"/>
      <w:r w:rsidRPr="00FE2634">
        <w:rPr>
          <w:b/>
          <w:bCs/>
        </w:rPr>
        <w:t>autovectores</w:t>
      </w:r>
      <w:proofErr w:type="spellEnd"/>
      <w:r w:rsidRPr="00FE2634">
        <w:rPr>
          <w:b/>
          <w:bCs/>
        </w:rPr>
        <w:t xml:space="preserve"> y autovalores aquí?</w:t>
      </w:r>
    </w:p>
    <w:p w14:paraId="02C4B471" w14:textId="0C2C628F" w:rsidR="00FE2634" w:rsidRPr="00FE2634" w:rsidRDefault="00FE2634" w:rsidP="00FE2634">
      <w:r w:rsidRPr="00FE2634">
        <w:t xml:space="preserve">A partir de </w:t>
      </w:r>
      <w:r w:rsidR="00A176A2">
        <w:t>la</w:t>
      </w:r>
      <w:r w:rsidRPr="00FE2634">
        <w:t xml:space="preserve"> matriz </w:t>
      </w:r>
      <m:oMath>
        <m:r>
          <w:rPr>
            <w:rFonts w:ascii="Cambria Math" w:hAnsi="Cambria Math"/>
          </w:rPr>
          <m:t>M</m:t>
        </m:r>
      </m:oMath>
      <w:r w:rsidRPr="00FE2634">
        <w:t xml:space="preserve">, podemos construir una matriz </w:t>
      </w:r>
      <w:proofErr w:type="spellStart"/>
      <w:r w:rsidRPr="00FE2634">
        <w:rPr>
          <w:b/>
          <w:bCs/>
        </w:rPr>
        <w:t>item</w:t>
      </w:r>
      <w:proofErr w:type="spellEnd"/>
      <w:r w:rsidRPr="00FE2634">
        <w:rPr>
          <w:b/>
          <w:bCs/>
        </w:rPr>
        <w:t>–</w:t>
      </w:r>
      <w:proofErr w:type="spellStart"/>
      <w:r w:rsidRPr="00FE2634">
        <w:rPr>
          <w:b/>
          <w:bCs/>
        </w:rPr>
        <w:t>item</w:t>
      </w:r>
      <w:proofErr w:type="spellEnd"/>
      <w:r w:rsidRPr="00FE2634">
        <w:t>:</w:t>
      </w:r>
    </w:p>
    <w:p w14:paraId="4F4B14EA" w14:textId="56992A1A" w:rsidR="00FE2634" w:rsidRPr="00FE2634" w:rsidRDefault="00FE2634" w:rsidP="00FE2634">
      <m:oMathPara>
        <m:oMath>
          <m:r>
            <w:rPr>
              <w:rFonts w:ascii="Cambria Math" w:hAnsi="Cambria Math"/>
            </w:rPr>
            <m:t>S=M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br/>
          </m:r>
        </m:oMath>
      </m:oMathPara>
    </w:p>
    <w:p w14:paraId="0E6E21E4" w14:textId="3D1EA335" w:rsidR="00FE2634" w:rsidRPr="00FE2634" w:rsidRDefault="00FE2634" w:rsidP="00FE2634">
      <w:r w:rsidRPr="00FE2634">
        <w:t xml:space="preserve">Donde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FE2634">
        <w:t xml:space="preserve">mide cuán similares son los deportes </w:t>
      </w:r>
      <w:r w:rsidRPr="00FE2634">
        <w:rPr>
          <w:i/>
          <w:iCs/>
        </w:rPr>
        <w:t>i</w:t>
      </w:r>
      <w:r w:rsidRPr="00FE2634">
        <w:t xml:space="preserve"> y </w:t>
      </w:r>
      <w:r w:rsidRPr="00FE2634">
        <w:rPr>
          <w:i/>
          <w:iCs/>
        </w:rPr>
        <w:t>j</w:t>
      </w:r>
      <w:r w:rsidRPr="00FE2634">
        <w:t>.</w:t>
      </w:r>
    </w:p>
    <w:p w14:paraId="3216D9E2" w14:textId="77777777" w:rsidR="00FE2634" w:rsidRPr="00FE2634" w:rsidRDefault="00FE2634" w:rsidP="00FE2634">
      <w:r w:rsidRPr="00FE2634">
        <w:lastRenderedPageBreak/>
        <w:t>La diagonalización de esta matriz:</w:t>
      </w:r>
    </w:p>
    <w:p w14:paraId="31B17377" w14:textId="5FDAB73C" w:rsidR="00FE2634" w:rsidRPr="00FE2634" w:rsidRDefault="00FE2634" w:rsidP="00FE2634">
      <m:oMathPara>
        <m:oMath>
          <m:r>
            <w:rPr>
              <w:rFonts w:ascii="Cambria Math" w:hAnsi="Cambria Math"/>
            </w:rPr>
            <m:t>S=V</m:t>
          </m:r>
          <m:r>
            <m:rPr>
              <m:sty m:val="p"/>
            </m:rPr>
            <w:rPr>
              <w:rFonts w:ascii="Cambria Math" w:hAnsi="Cambria Math"/>
            </w:rPr>
            <m:t>Λ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br/>
          </m:r>
        </m:oMath>
      </m:oMathPara>
    </w:p>
    <w:p w14:paraId="7FA77731" w14:textId="77777777" w:rsidR="00FE2634" w:rsidRPr="00FE2634" w:rsidRDefault="00FE2634" w:rsidP="00FE2634">
      <w:r w:rsidRPr="00FE2634">
        <w:t>Nos da:</w:t>
      </w:r>
    </w:p>
    <w:p w14:paraId="56948045" w14:textId="77777777" w:rsidR="00FE2634" w:rsidRPr="00FE2634" w:rsidRDefault="00FE2634" w:rsidP="00FE2634">
      <w:pPr>
        <w:numPr>
          <w:ilvl w:val="0"/>
          <w:numId w:val="4"/>
        </w:numPr>
      </w:pPr>
      <w:r w:rsidRPr="00FE2634">
        <w:rPr>
          <w:b/>
          <w:bCs/>
        </w:rPr>
        <w:t>V</w:t>
      </w:r>
      <w:r w:rsidRPr="00FE2634">
        <w:t xml:space="preserve">: </w:t>
      </w:r>
      <w:proofErr w:type="spellStart"/>
      <w:r w:rsidRPr="00FE2634">
        <w:t>autovectores</w:t>
      </w:r>
      <w:proofErr w:type="spellEnd"/>
      <w:r w:rsidRPr="00FE2634">
        <w:t xml:space="preserve"> (</w:t>
      </w:r>
      <w:proofErr w:type="spellStart"/>
      <w:r w:rsidRPr="00FE2634">
        <w:t>eigendirections</w:t>
      </w:r>
      <w:proofErr w:type="spellEnd"/>
      <w:r w:rsidRPr="00FE2634">
        <w:t>)</w:t>
      </w:r>
    </w:p>
    <w:p w14:paraId="1A09BF72" w14:textId="77777777" w:rsidR="00FE2634" w:rsidRPr="00FE2634" w:rsidRDefault="00FE2634" w:rsidP="00FE2634">
      <w:pPr>
        <w:numPr>
          <w:ilvl w:val="0"/>
          <w:numId w:val="4"/>
        </w:numPr>
      </w:pPr>
      <w:r w:rsidRPr="00FE2634">
        <w:rPr>
          <w:b/>
          <w:bCs/>
        </w:rPr>
        <w:t>Λ</w:t>
      </w:r>
      <w:r w:rsidRPr="00FE2634">
        <w:t>: autovalores (importancia de cada eje latente)</w:t>
      </w:r>
    </w:p>
    <w:p w14:paraId="03022CDE" w14:textId="670BE724" w:rsidR="00FE2634" w:rsidRPr="00FE2634" w:rsidRDefault="00FE2634" w:rsidP="00FE2634">
      <w:r w:rsidRPr="00FE2634">
        <w:t xml:space="preserve">Y el </w:t>
      </w:r>
      <w:proofErr w:type="spellStart"/>
      <w:r w:rsidRPr="00FE2634">
        <w:rPr>
          <w:b/>
          <w:bCs/>
        </w:rPr>
        <w:t>autovector</w:t>
      </w:r>
      <w:proofErr w:type="spellEnd"/>
      <w:r w:rsidRPr="00FE2634">
        <w:rPr>
          <w:b/>
          <w:bCs/>
        </w:rPr>
        <w:t xml:space="preserve"> dominante</w:t>
      </w:r>
      <w:r w:rsidRPr="00FE263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E2634">
        <w:t>indica:</w:t>
      </w:r>
    </w:p>
    <w:p w14:paraId="057FF9D3" w14:textId="7B2E58A7" w:rsidR="00FE2634" w:rsidRPr="00FE2634" w:rsidRDefault="00FE2634" w:rsidP="00FE2634">
      <w:r w:rsidRPr="00FE2634">
        <w:t>el patrón de características que explica mejor la similitud entre deportes.</w:t>
      </w:r>
    </w:p>
    <w:p w14:paraId="199FB779" w14:textId="77777777" w:rsidR="00FE2634" w:rsidRPr="00FE2634" w:rsidRDefault="00000000" w:rsidP="00FE2634">
      <w:r>
        <w:pict w14:anchorId="242B860D">
          <v:rect id="_x0000_i1028" style="width:0;height:1.5pt" o:hralign="center" o:hrstd="t" o:hr="t" fillcolor="#a0a0a0" stroked="f"/>
        </w:pict>
      </w:r>
    </w:p>
    <w:p w14:paraId="1F4E60AF" w14:textId="3C0BE76B" w:rsidR="00FE2634" w:rsidRPr="00FE2634" w:rsidRDefault="00FE2634" w:rsidP="00FE2634">
      <w:pPr>
        <w:rPr>
          <w:b/>
          <w:bCs/>
        </w:rPr>
      </w:pPr>
      <w:r w:rsidRPr="00FE2634">
        <w:rPr>
          <w:b/>
          <w:bCs/>
        </w:rPr>
        <w:t xml:space="preserve"> 4. ¿Cómo se usa en recomendaciones?</w:t>
      </w:r>
    </w:p>
    <w:p w14:paraId="1CDFEBF6" w14:textId="77777777" w:rsidR="00FE2634" w:rsidRPr="00FE2634" w:rsidRDefault="00FE2634" w:rsidP="00FE2634">
      <w:r w:rsidRPr="00FE2634">
        <w:t xml:space="preserve">Podemos proyectar el vector de gustos del usuario sobre el </w:t>
      </w:r>
      <w:proofErr w:type="spellStart"/>
      <w:r w:rsidRPr="00FE2634">
        <w:t>autovector</w:t>
      </w:r>
      <w:proofErr w:type="spellEnd"/>
      <w:r w:rsidRPr="00FE2634">
        <w:t xml:space="preserve"> dominante:</w:t>
      </w:r>
    </w:p>
    <w:p w14:paraId="556BF80C" w14:textId="7782F803" w:rsidR="00FE2634" w:rsidRPr="00FE2634" w:rsidRDefault="00FE2634" w:rsidP="00FE2634"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den>
          </m:f>
          <m:r>
            <m:rPr>
              <m:sty m:val="p"/>
            </m:rPr>
            <w:br/>
          </m:r>
        </m:oMath>
      </m:oMathPara>
    </w:p>
    <w:p w14:paraId="2A17C4FB" w14:textId="77777777" w:rsidR="00FE2634" w:rsidRPr="00FE2634" w:rsidRDefault="00FE2634" w:rsidP="00FE2634">
      <w:r w:rsidRPr="00FE2634">
        <w:t>Esto representa:</w:t>
      </w:r>
    </w:p>
    <w:p w14:paraId="6CECA075" w14:textId="77777777" w:rsidR="00FE2634" w:rsidRPr="00FE2634" w:rsidRDefault="00FE2634" w:rsidP="00FE2634">
      <w:r w:rsidRPr="00FE2634">
        <w:rPr>
          <w:rFonts w:ascii="Segoe UI Emoji" w:hAnsi="Segoe UI Emoji" w:cs="Segoe UI Emoji"/>
        </w:rPr>
        <w:t>👉</w:t>
      </w:r>
      <w:r w:rsidRPr="00FE2634">
        <w:t xml:space="preserve"> </w:t>
      </w:r>
      <w:r w:rsidRPr="00FE2634">
        <w:rPr>
          <w:b/>
          <w:bCs/>
        </w:rPr>
        <w:t>cuánto coincide el usuario con la característica más importante del sistema</w:t>
      </w:r>
      <w:r w:rsidRPr="00FE2634">
        <w:t>.</w:t>
      </w:r>
    </w:p>
    <w:p w14:paraId="4CD48916" w14:textId="77777777" w:rsidR="00FE2634" w:rsidRPr="00FE2634" w:rsidRDefault="00FE2634" w:rsidP="00FE2634">
      <w:r w:rsidRPr="00FE2634">
        <w:t>Luego podemos proyectar todos los deportes:</w:t>
      </w:r>
    </w:p>
    <w:p w14:paraId="109BF014" w14:textId="2464B4F5" w:rsidR="00FE2634" w:rsidRPr="00FE2634" w:rsidRDefault="00000000" w:rsidP="00FE263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den>
          </m:f>
          <m:r>
            <m:rPr>
              <m:sty m:val="p"/>
            </m:rPr>
            <w:br/>
          </m:r>
        </m:oMath>
      </m:oMathPara>
    </w:p>
    <w:p w14:paraId="4955F5FF" w14:textId="77777777" w:rsidR="00FE2634" w:rsidRPr="00FE2634" w:rsidRDefault="00FE2634" w:rsidP="00FE2634">
      <w:r w:rsidRPr="00FE2634">
        <w:t>Y podemos usar:</w:t>
      </w:r>
    </w:p>
    <w:p w14:paraId="01CB2376" w14:textId="77777777" w:rsidR="00FE2634" w:rsidRPr="00FE2634" w:rsidRDefault="00FE2634" w:rsidP="00FE2634">
      <w:pPr>
        <w:numPr>
          <w:ilvl w:val="0"/>
          <w:numId w:val="5"/>
        </w:numPr>
      </w:pPr>
      <w:r w:rsidRPr="00FE2634">
        <w:t>similitud con q (tu método actual)</w:t>
      </w:r>
    </w:p>
    <w:p w14:paraId="691C27F4" w14:textId="77777777" w:rsidR="00FE2634" w:rsidRPr="00FE2634" w:rsidRDefault="00FE2634" w:rsidP="00FE2634">
      <w:pPr>
        <w:numPr>
          <w:ilvl w:val="0"/>
          <w:numId w:val="5"/>
        </w:numPr>
      </w:pPr>
      <w:r w:rsidRPr="00FE2634">
        <w:t xml:space="preserve">similitud con </w:t>
      </w:r>
      <w:proofErr w:type="spellStart"/>
      <w:r w:rsidRPr="00FE2634">
        <w:t>autovector</w:t>
      </w:r>
      <w:proofErr w:type="spellEnd"/>
      <w:r w:rsidRPr="00FE2634">
        <w:t xml:space="preserve"> dominante</w:t>
      </w:r>
    </w:p>
    <w:p w14:paraId="78359D6C" w14:textId="77777777" w:rsidR="00FE2634" w:rsidRPr="00FE2634" w:rsidRDefault="00FE2634" w:rsidP="00FE2634">
      <w:pPr>
        <w:numPr>
          <w:ilvl w:val="0"/>
          <w:numId w:val="5"/>
        </w:numPr>
      </w:pPr>
      <w:r w:rsidRPr="00FE2634">
        <w:t>combinación ponderada de ambos</w:t>
      </w:r>
    </w:p>
    <w:p w14:paraId="3BE52AA7" w14:textId="77777777" w:rsidR="00FE2634" w:rsidRPr="00FE2634" w:rsidRDefault="00FE2634" w:rsidP="00FE2634">
      <w:r w:rsidRPr="00FE2634">
        <w:t>Esto hace el sistema más rápido y matemáticamente fundamentado.</w:t>
      </w:r>
    </w:p>
    <w:p w14:paraId="61A20A3A" w14:textId="77777777" w:rsidR="00FE2634" w:rsidRPr="00FE2634" w:rsidRDefault="00000000" w:rsidP="00FE2634">
      <w:r>
        <w:pict w14:anchorId="34C25CF7">
          <v:rect id="_x0000_i1029" style="width:0;height:1.5pt" o:hralign="center" o:hrstd="t" o:hr="t" fillcolor="#a0a0a0" stroked="f"/>
        </w:pict>
      </w:r>
    </w:p>
    <w:p w14:paraId="5EA97969" w14:textId="77777777" w:rsidR="007B3B6C" w:rsidRDefault="007B3B6C">
      <w:pPr>
        <w:rPr>
          <w:rFonts w:ascii="Segoe UI Emoji" w:hAnsi="Segoe UI Emoji" w:cs="Segoe UI Emoji"/>
          <w:b/>
          <w:bCs/>
        </w:rPr>
      </w:pPr>
    </w:p>
    <w:p w14:paraId="55D31485" w14:textId="77777777" w:rsidR="00A176A2" w:rsidRDefault="00A176A2">
      <w:pPr>
        <w:rPr>
          <w:rFonts w:ascii="Segoe UI Emoji" w:hAnsi="Segoe UI Emoji" w:cs="Segoe UI Emoji"/>
          <w:b/>
          <w:bCs/>
        </w:rPr>
      </w:pPr>
    </w:p>
    <w:p w14:paraId="77E52F4E" w14:textId="77777777" w:rsidR="00A176A2" w:rsidRDefault="00A176A2">
      <w:pPr>
        <w:rPr>
          <w:rFonts w:ascii="Segoe UI Emoji" w:hAnsi="Segoe UI Emoji" w:cs="Segoe UI Emoji"/>
          <w:b/>
          <w:bCs/>
        </w:rPr>
      </w:pPr>
    </w:p>
    <w:p w14:paraId="02603398" w14:textId="77777777" w:rsidR="00A176A2" w:rsidRDefault="00A176A2"/>
    <w:p w14:paraId="745195DA" w14:textId="77777777" w:rsidR="007B3B6C" w:rsidRPr="007B3B6C" w:rsidRDefault="007B3B6C" w:rsidP="007B3B6C">
      <w:pPr>
        <w:rPr>
          <w:b/>
          <w:bCs/>
        </w:rPr>
      </w:pPr>
      <w:r w:rsidRPr="007B3B6C">
        <w:rPr>
          <w:b/>
          <w:bCs/>
        </w:rPr>
        <w:lastRenderedPageBreak/>
        <w:t>Título: Sistema de Recomendación de Deportes con Álgebra Lineal</w:t>
      </w:r>
    </w:p>
    <w:p w14:paraId="78EEC7F9" w14:textId="77777777" w:rsidR="007B3B6C" w:rsidRPr="007B3B6C" w:rsidRDefault="007B3B6C" w:rsidP="007B3B6C">
      <w:pPr>
        <w:rPr>
          <w:b/>
          <w:bCs/>
        </w:rPr>
      </w:pPr>
      <w:r w:rsidRPr="007B3B6C">
        <w:rPr>
          <w:b/>
          <w:bCs/>
        </w:rPr>
        <w:t>1. Introducción</w:t>
      </w:r>
    </w:p>
    <w:p w14:paraId="7B7A9E5A" w14:textId="77777777" w:rsidR="007B3B6C" w:rsidRPr="007B3B6C" w:rsidRDefault="007B3B6C" w:rsidP="007B3B6C">
      <w:pPr>
        <w:numPr>
          <w:ilvl w:val="0"/>
          <w:numId w:val="7"/>
        </w:numPr>
      </w:pPr>
      <w:r w:rsidRPr="007B3B6C">
        <w:rPr>
          <w:b/>
          <w:bCs/>
        </w:rPr>
        <w:t>Objetivo del proyecto:</w:t>
      </w:r>
      <w:r w:rsidRPr="007B3B6C">
        <w:t xml:space="preserve"> crear un sistema que recomiende deportes al usuario basado en sus preferencias, usando técnicas matemáticas avanzadas.</w:t>
      </w:r>
    </w:p>
    <w:p w14:paraId="2A19EF7D" w14:textId="77777777" w:rsidR="007B3B6C" w:rsidRPr="007B3B6C" w:rsidRDefault="007B3B6C" w:rsidP="007B3B6C">
      <w:pPr>
        <w:numPr>
          <w:ilvl w:val="0"/>
          <w:numId w:val="7"/>
        </w:numPr>
      </w:pPr>
      <w:r w:rsidRPr="007B3B6C">
        <w:rPr>
          <w:b/>
          <w:bCs/>
        </w:rPr>
        <w:t>Ventaja:</w:t>
      </w:r>
      <w:r w:rsidRPr="007B3B6C">
        <w:t xml:space="preserve"> no depende de una gran base de usuarios ni historial extenso; funciona incluso con un solo usuario mediante análisis de similitud entre deportes.</w:t>
      </w:r>
    </w:p>
    <w:p w14:paraId="40054D93" w14:textId="77777777" w:rsidR="007B3B6C" w:rsidRPr="007B3B6C" w:rsidRDefault="007B3B6C" w:rsidP="007B3B6C">
      <w:pPr>
        <w:numPr>
          <w:ilvl w:val="0"/>
          <w:numId w:val="7"/>
        </w:numPr>
      </w:pPr>
      <w:r w:rsidRPr="007B3B6C">
        <w:rPr>
          <w:b/>
          <w:bCs/>
        </w:rPr>
        <w:t>Idea clave:</w:t>
      </w:r>
      <w:r w:rsidRPr="007B3B6C">
        <w:t xml:space="preserve"> representar cada deporte con un vector de características y usar álgebra lineal para analizar relaciones entre deportes y gustos del usuario.</w:t>
      </w:r>
    </w:p>
    <w:p w14:paraId="267DDEF7" w14:textId="77777777" w:rsidR="007B3B6C" w:rsidRPr="007B3B6C" w:rsidRDefault="00000000" w:rsidP="007B3B6C">
      <w:r>
        <w:pict w14:anchorId="2FBC179B">
          <v:rect id="_x0000_i1030" style="width:0;height:1.5pt" o:hralign="center" o:hrstd="t" o:hr="t" fillcolor="#a0a0a0" stroked="f"/>
        </w:pict>
      </w:r>
    </w:p>
    <w:p w14:paraId="45DF660C" w14:textId="77777777" w:rsidR="007B3B6C" w:rsidRPr="007B3B6C" w:rsidRDefault="007B3B6C" w:rsidP="007B3B6C">
      <w:pPr>
        <w:rPr>
          <w:b/>
          <w:bCs/>
        </w:rPr>
      </w:pPr>
      <w:r w:rsidRPr="007B3B6C">
        <w:rPr>
          <w:b/>
          <w:bCs/>
        </w:rPr>
        <w:t>2. Representación de los deportes</w:t>
      </w:r>
    </w:p>
    <w:p w14:paraId="265ABCAB" w14:textId="77777777" w:rsidR="007B3B6C" w:rsidRPr="007B3B6C" w:rsidRDefault="007B3B6C" w:rsidP="007B3B6C">
      <w:pPr>
        <w:numPr>
          <w:ilvl w:val="0"/>
          <w:numId w:val="8"/>
        </w:numPr>
      </w:pPr>
      <w:r w:rsidRPr="007B3B6C">
        <w:t xml:space="preserve">Cada deporte se describe mediante </w:t>
      </w:r>
      <w:r w:rsidRPr="007B3B6C">
        <w:rPr>
          <w:b/>
          <w:bCs/>
        </w:rPr>
        <w:t>20 características</w:t>
      </w:r>
      <w:r w:rsidRPr="007B3B6C">
        <w:t xml:space="preserve"> (por ejemplo: velocidad, uso de raqueta, terreno, individual o en equipo, etc.).</w:t>
      </w:r>
    </w:p>
    <w:p w14:paraId="0204AB97" w14:textId="77777777" w:rsidR="007B3B6C" w:rsidRPr="007B3B6C" w:rsidRDefault="007B3B6C" w:rsidP="007B3B6C">
      <w:pPr>
        <w:numPr>
          <w:ilvl w:val="0"/>
          <w:numId w:val="8"/>
        </w:numPr>
      </w:pPr>
      <w:r w:rsidRPr="007B3B6C">
        <w:t xml:space="preserve">Esto nos permite construir una </w:t>
      </w:r>
      <w:r w:rsidRPr="007B3B6C">
        <w:rPr>
          <w:b/>
          <w:bCs/>
        </w:rPr>
        <w:t>matriz M</w:t>
      </w:r>
      <w:r w:rsidRPr="007B3B6C">
        <w:t>, donde:</w:t>
      </w:r>
    </w:p>
    <w:p w14:paraId="08376D91" w14:textId="77777777" w:rsidR="007B3B6C" w:rsidRPr="007B3B6C" w:rsidRDefault="007B3B6C" w:rsidP="007B3B6C">
      <w:pPr>
        <w:numPr>
          <w:ilvl w:val="1"/>
          <w:numId w:val="8"/>
        </w:numPr>
      </w:pPr>
      <w:r w:rsidRPr="007B3B6C">
        <w:t>Las filas = deportes</w:t>
      </w:r>
    </w:p>
    <w:p w14:paraId="5172FF83" w14:textId="77777777" w:rsidR="007B3B6C" w:rsidRPr="007B3B6C" w:rsidRDefault="007B3B6C" w:rsidP="007B3B6C">
      <w:pPr>
        <w:numPr>
          <w:ilvl w:val="1"/>
          <w:numId w:val="8"/>
        </w:numPr>
      </w:pPr>
      <w:r w:rsidRPr="007B3B6C">
        <w:t>Las columnas = características</w:t>
      </w:r>
    </w:p>
    <w:p w14:paraId="43C11906" w14:textId="77777777" w:rsidR="007B3B6C" w:rsidRPr="007B3B6C" w:rsidRDefault="007B3B6C" w:rsidP="007B3B6C">
      <w:pPr>
        <w:numPr>
          <w:ilvl w:val="0"/>
          <w:numId w:val="8"/>
        </w:numPr>
      </w:pPr>
      <w:r w:rsidRPr="007B3B6C">
        <w:t>Ejemplo visual:</w:t>
      </w:r>
    </w:p>
    <w:p w14:paraId="61E9E0EE" w14:textId="3B92322D" w:rsidR="007B3B6C" w:rsidRPr="007B3B6C" w:rsidRDefault="007B3B6C" w:rsidP="007B3B6C">
      <m:oMathPara>
        <m:oMath>
          <m:r>
            <w:rPr>
              <w:rFonts w:ascii="Cambria Math" w:hAnsi="Cambria Math"/>
            </w:rPr>
            <m:t>M=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nor/>
                      </m:rPr>
                      <m:t>futbol</m:t>
                    </m:r>
                  </m:e>
                  <m:e>
                    <m:d>
                      <m:dPr>
                        <m:begChr m:val="["/>
                        <m:sepChr m:val=",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0.5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...</m:t>
                        </m:r>
                      </m:e>
                    </m:d>
                  </m:e>
                </m:mr>
                <m:mr>
                  <m:e>
                    <m:r>
                      <m:rPr>
                        <m:nor/>
                      </m:rPr>
                      <m:t>tenis</m:t>
                    </m:r>
                  </m:e>
                  <m:e>
                    <m:d>
                      <m:dPr>
                        <m:begChr m:val="["/>
                        <m:sepChr m:val=",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...</m:t>
                        </m:r>
                      </m:e>
                    </m:d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/>
                    </m:phant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/>
                    </m:phant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6466FDEC" w14:textId="77777777" w:rsidR="007B3B6C" w:rsidRPr="007B3B6C" w:rsidRDefault="00000000" w:rsidP="007B3B6C">
      <w:r>
        <w:pict w14:anchorId="5DE25944">
          <v:rect id="_x0000_i1031" style="width:0;height:1.5pt" o:hralign="center" o:hrstd="t" o:hr="t" fillcolor="#a0a0a0" stroked="f"/>
        </w:pict>
      </w:r>
    </w:p>
    <w:p w14:paraId="5E28436A" w14:textId="77777777" w:rsidR="007B3B6C" w:rsidRPr="007B3B6C" w:rsidRDefault="007B3B6C" w:rsidP="007B3B6C">
      <w:pPr>
        <w:rPr>
          <w:b/>
          <w:bCs/>
        </w:rPr>
      </w:pPr>
      <w:r w:rsidRPr="007B3B6C">
        <w:rPr>
          <w:b/>
          <w:bCs/>
        </w:rPr>
        <w:t xml:space="preserve">3. Matriz </w:t>
      </w:r>
      <w:proofErr w:type="spellStart"/>
      <w:r w:rsidRPr="007B3B6C">
        <w:rPr>
          <w:b/>
          <w:bCs/>
        </w:rPr>
        <w:t>Item</w:t>
      </w:r>
      <w:proofErr w:type="spellEnd"/>
      <w:r w:rsidRPr="007B3B6C">
        <w:rPr>
          <w:b/>
          <w:bCs/>
        </w:rPr>
        <w:t>–</w:t>
      </w:r>
      <w:proofErr w:type="spellStart"/>
      <w:r w:rsidRPr="007B3B6C">
        <w:rPr>
          <w:b/>
          <w:bCs/>
        </w:rPr>
        <w:t>Item</w:t>
      </w:r>
      <w:proofErr w:type="spellEnd"/>
      <w:r w:rsidRPr="007B3B6C">
        <w:rPr>
          <w:b/>
          <w:bCs/>
        </w:rPr>
        <w:t xml:space="preserve"> y diagonalización</w:t>
      </w:r>
    </w:p>
    <w:p w14:paraId="49AF1CF0" w14:textId="244767C2" w:rsidR="007B3B6C" w:rsidRPr="007B3B6C" w:rsidRDefault="007B3B6C" w:rsidP="007B3B6C">
      <w:pPr>
        <w:numPr>
          <w:ilvl w:val="0"/>
          <w:numId w:val="9"/>
        </w:numPr>
      </w:pPr>
      <w:r w:rsidRPr="007B3B6C">
        <w:t xml:space="preserve">Calculamos la matriz </w:t>
      </w:r>
      <w:proofErr w:type="spellStart"/>
      <w:r w:rsidRPr="007B3B6C">
        <w:rPr>
          <w:b/>
          <w:bCs/>
        </w:rPr>
        <w:t>item-item</w:t>
      </w:r>
      <w:proofErr w:type="spellEnd"/>
      <w:r w:rsidRPr="007B3B6C">
        <w:rPr>
          <w:b/>
          <w:bCs/>
        </w:rPr>
        <w:t xml:space="preserve"> S = M M^T</w:t>
      </w:r>
      <w:r w:rsidRPr="007B3B6C">
        <w:t xml:space="preserve">, donde cada elemento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7B3B6C">
        <w:t xml:space="preserve">mide la </w:t>
      </w:r>
      <w:r w:rsidRPr="007B3B6C">
        <w:rPr>
          <w:b/>
          <w:bCs/>
        </w:rPr>
        <w:t>similitud entre deportes i y j</w:t>
      </w:r>
      <w:r w:rsidRPr="007B3B6C">
        <w:t>.</w:t>
      </w:r>
    </w:p>
    <w:p w14:paraId="5DF5FE73" w14:textId="77777777" w:rsidR="007B3B6C" w:rsidRPr="007B3B6C" w:rsidRDefault="007B3B6C" w:rsidP="007B3B6C">
      <w:pPr>
        <w:numPr>
          <w:ilvl w:val="0"/>
          <w:numId w:val="9"/>
        </w:numPr>
      </w:pPr>
      <w:r w:rsidRPr="007B3B6C">
        <w:t xml:space="preserve">Esta matriz es cuadrada, simétrica, y </w:t>
      </w:r>
      <w:r w:rsidRPr="007B3B6C">
        <w:rPr>
          <w:b/>
          <w:bCs/>
        </w:rPr>
        <w:t xml:space="preserve">puede ser </w:t>
      </w:r>
      <w:proofErr w:type="spellStart"/>
      <w:r w:rsidRPr="007B3B6C">
        <w:rPr>
          <w:b/>
          <w:bCs/>
        </w:rPr>
        <w:t>diagonalizada</w:t>
      </w:r>
      <w:proofErr w:type="spellEnd"/>
      <w:r w:rsidRPr="007B3B6C">
        <w:t>, lo que nos permite:</w:t>
      </w:r>
    </w:p>
    <w:p w14:paraId="412F64C2" w14:textId="77777777" w:rsidR="007B3B6C" w:rsidRPr="007B3B6C" w:rsidRDefault="007B3B6C" w:rsidP="007B3B6C">
      <w:pPr>
        <w:numPr>
          <w:ilvl w:val="1"/>
          <w:numId w:val="9"/>
        </w:numPr>
      </w:pPr>
      <w:r w:rsidRPr="007B3B6C">
        <w:t xml:space="preserve">Obtener </w:t>
      </w:r>
      <w:r w:rsidRPr="007B3B6C">
        <w:rPr>
          <w:b/>
          <w:bCs/>
        </w:rPr>
        <w:t>autovalores</w:t>
      </w:r>
      <w:r w:rsidRPr="007B3B6C">
        <w:t xml:space="preserve">: nos dicen </w:t>
      </w:r>
      <w:proofErr w:type="spellStart"/>
      <w:r w:rsidRPr="007B3B6C">
        <w:t>qué</w:t>
      </w:r>
      <w:proofErr w:type="spellEnd"/>
      <w:r w:rsidRPr="007B3B6C">
        <w:t xml:space="preserve"> “direcciones” tienen mayor importancia en la variabilidad de los deportes.</w:t>
      </w:r>
    </w:p>
    <w:p w14:paraId="52393E4B" w14:textId="77777777" w:rsidR="007B3B6C" w:rsidRPr="007B3B6C" w:rsidRDefault="007B3B6C" w:rsidP="007B3B6C">
      <w:pPr>
        <w:numPr>
          <w:ilvl w:val="1"/>
          <w:numId w:val="9"/>
        </w:numPr>
      </w:pPr>
      <w:r w:rsidRPr="007B3B6C">
        <w:t xml:space="preserve">Obtener </w:t>
      </w:r>
      <w:proofErr w:type="spellStart"/>
      <w:r w:rsidRPr="007B3B6C">
        <w:rPr>
          <w:b/>
          <w:bCs/>
        </w:rPr>
        <w:t>autovectores</w:t>
      </w:r>
      <w:proofErr w:type="spellEnd"/>
      <w:r w:rsidRPr="007B3B6C">
        <w:t>: nos dan los ejes principales del espacio de deportes.</w:t>
      </w:r>
    </w:p>
    <w:p w14:paraId="79179896" w14:textId="77777777" w:rsidR="007B3B6C" w:rsidRPr="007B3B6C" w:rsidRDefault="007B3B6C" w:rsidP="007B3B6C">
      <w:pPr>
        <w:numPr>
          <w:ilvl w:val="0"/>
          <w:numId w:val="9"/>
        </w:numPr>
      </w:pPr>
      <w:r w:rsidRPr="007B3B6C">
        <w:lastRenderedPageBreak/>
        <w:t xml:space="preserve">El </w:t>
      </w:r>
      <w:proofErr w:type="spellStart"/>
      <w:r w:rsidRPr="007B3B6C">
        <w:rPr>
          <w:b/>
          <w:bCs/>
        </w:rPr>
        <w:t>autovector</w:t>
      </w:r>
      <w:proofErr w:type="spellEnd"/>
      <w:r w:rsidRPr="007B3B6C">
        <w:rPr>
          <w:b/>
          <w:bCs/>
        </w:rPr>
        <w:t xml:space="preserve"> dominante</w:t>
      </w:r>
      <w:r w:rsidRPr="007B3B6C">
        <w:t xml:space="preserve"> (correspondiente al mayor autovalor) representa la </w:t>
      </w:r>
      <w:r w:rsidRPr="007B3B6C">
        <w:rPr>
          <w:b/>
          <w:bCs/>
        </w:rPr>
        <w:t>dirección principal</w:t>
      </w:r>
      <w:r w:rsidRPr="007B3B6C">
        <w:t xml:space="preserve"> en la que se agrupan los gustos y similitudes de los deportes.</w:t>
      </w:r>
    </w:p>
    <w:p w14:paraId="1945AE6D" w14:textId="77777777" w:rsidR="007B3B6C" w:rsidRPr="007B3B6C" w:rsidRDefault="00000000" w:rsidP="007B3B6C">
      <w:r>
        <w:pict w14:anchorId="4F877C3D">
          <v:rect id="_x0000_i1032" style="width:0;height:1.5pt" o:hralign="center" o:hrstd="t" o:hr="t" fillcolor="#a0a0a0" stroked="f"/>
        </w:pict>
      </w:r>
    </w:p>
    <w:p w14:paraId="21414FDC" w14:textId="77777777" w:rsidR="007B3B6C" w:rsidRPr="007B3B6C" w:rsidRDefault="007B3B6C" w:rsidP="007B3B6C">
      <w:pPr>
        <w:rPr>
          <w:b/>
          <w:bCs/>
        </w:rPr>
      </w:pPr>
      <w:r w:rsidRPr="007B3B6C">
        <w:rPr>
          <w:b/>
          <w:bCs/>
        </w:rPr>
        <w:t>4. Vector de gustos del usuario</w:t>
      </w:r>
    </w:p>
    <w:p w14:paraId="61A1709A" w14:textId="77777777" w:rsidR="007B3B6C" w:rsidRPr="007B3B6C" w:rsidRDefault="007B3B6C" w:rsidP="007B3B6C">
      <w:pPr>
        <w:numPr>
          <w:ilvl w:val="0"/>
          <w:numId w:val="10"/>
        </w:numPr>
      </w:pPr>
      <w:r w:rsidRPr="007B3B6C">
        <w:t>El usuario indica los deportes que le gustan y los que no.</w:t>
      </w:r>
    </w:p>
    <w:p w14:paraId="0969C14E" w14:textId="392F8CE2" w:rsidR="007B3B6C" w:rsidRPr="007B3B6C" w:rsidRDefault="007B3B6C" w:rsidP="007B3B6C">
      <w:pPr>
        <w:numPr>
          <w:ilvl w:val="0"/>
          <w:numId w:val="10"/>
        </w:numPr>
      </w:pPr>
      <w:r w:rsidRPr="007B3B6C">
        <w:t xml:space="preserve">Construimos un vector de gustos </w:t>
      </w:r>
      <m:oMath>
        <m:r>
          <w:rPr>
            <w:rFonts w:ascii="Cambria Math" w:hAnsi="Cambria Math"/>
          </w:rPr>
          <m:t>q</m:t>
        </m:r>
      </m:oMath>
      <w:r w:rsidRPr="007B3B6C">
        <w:t xml:space="preserve">como </w:t>
      </w:r>
      <w:r w:rsidRPr="007B3B6C">
        <w:rPr>
          <w:b/>
          <w:bCs/>
        </w:rPr>
        <w:t>promedio de los vectores de características de los deportes que le gustan</w:t>
      </w:r>
      <w:r w:rsidRPr="007B3B6C">
        <w:t>.</w:t>
      </w:r>
    </w:p>
    <w:p w14:paraId="39297C64" w14:textId="77777777" w:rsidR="007B3B6C" w:rsidRPr="007B3B6C" w:rsidRDefault="007B3B6C" w:rsidP="007B3B6C">
      <w:pPr>
        <w:numPr>
          <w:ilvl w:val="0"/>
          <w:numId w:val="10"/>
        </w:numPr>
      </w:pPr>
      <w:r w:rsidRPr="007B3B6C">
        <w:t>Matemáticamente:</w:t>
      </w:r>
    </w:p>
    <w:p w14:paraId="0795E4DE" w14:textId="3E161DAE" w:rsidR="007B3B6C" w:rsidRPr="007B3B6C" w:rsidRDefault="007B3B6C" w:rsidP="007B3B6C">
      <m:oMathPara>
        <m:oMath>
          <m:r>
            <w:rPr>
              <w:rFonts w:ascii="Cambria Math" w:hAnsi="Cambria Math"/>
            </w:rPr>
            <m:t>q=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Likes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i∈Likes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br/>
          </m:r>
        </m:oMath>
      </m:oMathPara>
    </w:p>
    <w:p w14:paraId="1C79D8A4" w14:textId="77777777" w:rsidR="007B3B6C" w:rsidRPr="007B3B6C" w:rsidRDefault="007B3B6C" w:rsidP="007B3B6C">
      <w:pPr>
        <w:numPr>
          <w:ilvl w:val="0"/>
          <w:numId w:val="11"/>
        </w:numPr>
      </w:pPr>
      <w:r w:rsidRPr="007B3B6C">
        <w:t xml:space="preserve">Si hay </w:t>
      </w:r>
      <w:proofErr w:type="spellStart"/>
      <w:r w:rsidRPr="007B3B6C">
        <w:t>dislikes</w:t>
      </w:r>
      <w:proofErr w:type="spellEnd"/>
      <w:r w:rsidRPr="007B3B6C">
        <w:t>, se penaliza la similitud en esas direcciones.</w:t>
      </w:r>
    </w:p>
    <w:p w14:paraId="0978C3B4" w14:textId="77777777" w:rsidR="007B3B6C" w:rsidRPr="007B3B6C" w:rsidRDefault="00000000" w:rsidP="007B3B6C">
      <w:r>
        <w:pict w14:anchorId="1BB617A3">
          <v:rect id="_x0000_i1033" style="width:0;height:1.5pt" o:hralign="center" o:hrstd="t" o:hr="t" fillcolor="#a0a0a0" stroked="f"/>
        </w:pict>
      </w:r>
    </w:p>
    <w:p w14:paraId="78F885BD" w14:textId="77777777" w:rsidR="007B3B6C" w:rsidRPr="007B3B6C" w:rsidRDefault="007B3B6C" w:rsidP="007B3B6C">
      <w:pPr>
        <w:rPr>
          <w:b/>
          <w:bCs/>
        </w:rPr>
      </w:pPr>
      <w:r w:rsidRPr="007B3B6C">
        <w:rPr>
          <w:b/>
          <w:bCs/>
        </w:rPr>
        <w:t xml:space="preserve">5. Proyección sobre el </w:t>
      </w:r>
      <w:proofErr w:type="spellStart"/>
      <w:r w:rsidRPr="007B3B6C">
        <w:rPr>
          <w:b/>
          <w:bCs/>
        </w:rPr>
        <w:t>autovector</w:t>
      </w:r>
      <w:proofErr w:type="spellEnd"/>
      <w:r w:rsidRPr="007B3B6C">
        <w:rPr>
          <w:b/>
          <w:bCs/>
        </w:rPr>
        <w:t xml:space="preserve"> dominante</w:t>
      </w:r>
    </w:p>
    <w:p w14:paraId="712F8A16" w14:textId="77777777" w:rsidR="007B3B6C" w:rsidRPr="007B3B6C" w:rsidRDefault="007B3B6C" w:rsidP="007B3B6C">
      <w:pPr>
        <w:numPr>
          <w:ilvl w:val="0"/>
          <w:numId w:val="12"/>
        </w:numPr>
      </w:pPr>
      <w:r w:rsidRPr="007B3B6C">
        <w:t>Para integrar la estructura de la matriz S en la recomendación:</w:t>
      </w:r>
    </w:p>
    <w:p w14:paraId="47D15385" w14:textId="6A1A0EDF" w:rsidR="007B3B6C" w:rsidRPr="007B3B6C" w:rsidRDefault="007B3B6C" w:rsidP="007B3B6C">
      <w:pPr>
        <w:numPr>
          <w:ilvl w:val="1"/>
          <w:numId w:val="12"/>
        </w:numPr>
      </w:pPr>
      <w:r w:rsidRPr="007B3B6C">
        <w:t xml:space="preserve">Proyectamos el vector de gustos </w:t>
      </w:r>
      <m:oMath>
        <m:r>
          <w:rPr>
            <w:rFonts w:ascii="Cambria Math" w:hAnsi="Cambria Math"/>
          </w:rPr>
          <m:t>q</m:t>
        </m:r>
      </m:oMath>
      <w:r w:rsidRPr="007B3B6C">
        <w:t xml:space="preserve">sobre el autovector dominante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B3B6C">
        <w:t>:</w:t>
      </w:r>
    </w:p>
    <w:p w14:paraId="447DF3F3" w14:textId="1B819DF9" w:rsidR="007B3B6C" w:rsidRPr="007B3B6C" w:rsidRDefault="00000000" w:rsidP="007B3B6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nor/>
                </m:rPr>
                <m:t>proj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den>
          </m:f>
          <m:r>
            <m:rPr>
              <m:sty m:val="p"/>
            </m:rPr>
            <w:br/>
          </m:r>
        </m:oMath>
      </m:oMathPara>
    </w:p>
    <w:p w14:paraId="2F049AED" w14:textId="77777777" w:rsidR="007B3B6C" w:rsidRPr="007B3B6C" w:rsidRDefault="007B3B6C" w:rsidP="007B3B6C">
      <w:pPr>
        <w:numPr>
          <w:ilvl w:val="0"/>
          <w:numId w:val="13"/>
        </w:numPr>
      </w:pPr>
      <w:r w:rsidRPr="007B3B6C">
        <w:t xml:space="preserve">Esto nos dice </w:t>
      </w:r>
      <w:r w:rsidRPr="007B3B6C">
        <w:rPr>
          <w:b/>
          <w:bCs/>
        </w:rPr>
        <w:t>cuánto del gusto del usuario se alinea con la dirección principal de similitud de deportes</w:t>
      </w:r>
      <w:r w:rsidRPr="007B3B6C">
        <w:t>.</w:t>
      </w:r>
    </w:p>
    <w:p w14:paraId="5EB85448" w14:textId="6581A8E9" w:rsidR="007B3B6C" w:rsidRPr="007B3B6C" w:rsidRDefault="007B3B6C" w:rsidP="007B3B6C">
      <w:pPr>
        <w:numPr>
          <w:ilvl w:val="0"/>
          <w:numId w:val="13"/>
        </w:numPr>
      </w:pPr>
      <w:r w:rsidRPr="007B3B6C">
        <w:t xml:space="preserve">También proyectamos cada deporte sobre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B3B6C">
        <w:t>para ajustar su puntuación.</w:t>
      </w:r>
    </w:p>
    <w:p w14:paraId="6086345B" w14:textId="77777777" w:rsidR="007B3B6C" w:rsidRPr="007B3B6C" w:rsidRDefault="007B3B6C" w:rsidP="007B3B6C">
      <w:pPr>
        <w:numPr>
          <w:ilvl w:val="0"/>
          <w:numId w:val="13"/>
        </w:numPr>
      </w:pPr>
      <w:r w:rsidRPr="007B3B6C">
        <w:rPr>
          <w:b/>
          <w:bCs/>
        </w:rPr>
        <w:t>Score final</w:t>
      </w:r>
      <w:r w:rsidRPr="007B3B6C">
        <w:t>:</w:t>
      </w:r>
    </w:p>
    <w:p w14:paraId="17937DF9" w14:textId="197EFD10" w:rsidR="007B3B6C" w:rsidRPr="007B3B6C" w:rsidRDefault="007B3B6C" w:rsidP="007B3B6C">
      <m:oMathPara>
        <m:oMath>
          <m:r>
            <m:rPr>
              <m:nor/>
            </m:rPr>
            <m:t>score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similitud con likes</m:t>
          </m:r>
          <m:r>
            <w:rPr>
              <w:rFonts w:ascii="Cambria Math" w:hAnsi="Cambria Math"/>
            </w:rPr>
            <m:t>-α⋅</m:t>
          </m:r>
          <m:r>
            <m:rPr>
              <m:nor/>
            </m:rPr>
            <m:t>similitud con dislikes</m:t>
          </m:r>
          <m:r>
            <w:rPr>
              <w:rFonts w:ascii="Cambria Math" w:hAnsi="Cambria Math"/>
            </w:rPr>
            <m:t>+β⋅(</m:t>
          </m:r>
          <m:r>
            <m:rPr>
              <m:nor/>
            </m:rPr>
            <m:t>proyecci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o</m:t>
              </m:r>
            </m:e>
          </m:acc>
          <m:r>
            <m:rPr>
              <m:nor/>
            </m:rPr>
            <m:t>n del deporte</m:t>
          </m:r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nor/>
                </m:rPr>
                <m:t>proj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1054770D" w14:textId="57703C51" w:rsidR="007B3B6C" w:rsidRPr="007B3B6C" w:rsidRDefault="007B3B6C" w:rsidP="007B3B6C">
      <w:pPr>
        <w:numPr>
          <w:ilvl w:val="0"/>
          <w:numId w:val="14"/>
        </w:numPr>
      </w:pPr>
      <w:r w:rsidRPr="007B3B6C">
        <w:t xml:space="preserve">Los coeficientes </w:t>
      </w:r>
      <m:oMath>
        <m:r>
          <w:rPr>
            <w:rFonts w:ascii="Cambria Math" w:hAnsi="Cambria Math"/>
          </w:rPr>
          <m:t>α</m:t>
        </m:r>
      </m:oMath>
      <w:r w:rsidRPr="007B3B6C">
        <w:t xml:space="preserve">y </w:t>
      </w:r>
      <m:oMath>
        <m:r>
          <w:rPr>
            <w:rFonts w:ascii="Cambria Math" w:hAnsi="Cambria Math"/>
          </w:rPr>
          <m:t>β</m:t>
        </m:r>
      </m:oMath>
      <w:r w:rsidRPr="007B3B6C">
        <w:t>permiten balancear penalización y peso espectral.</w:t>
      </w:r>
    </w:p>
    <w:p w14:paraId="1367ED0A" w14:textId="77777777" w:rsidR="007B3B6C" w:rsidRPr="007B3B6C" w:rsidRDefault="00000000" w:rsidP="007B3B6C">
      <w:r>
        <w:pict w14:anchorId="33B59C23">
          <v:rect id="_x0000_i1034" style="width:0;height:1.5pt" o:hralign="center" o:hrstd="t" o:hr="t" fillcolor="#a0a0a0" stroked="f"/>
        </w:pict>
      </w:r>
    </w:p>
    <w:p w14:paraId="14FD5EC5" w14:textId="77777777" w:rsidR="007B3B6C" w:rsidRPr="007B3B6C" w:rsidRDefault="007B3B6C" w:rsidP="007B3B6C">
      <w:pPr>
        <w:rPr>
          <w:b/>
          <w:bCs/>
        </w:rPr>
      </w:pPr>
      <w:r w:rsidRPr="007B3B6C">
        <w:rPr>
          <w:b/>
          <w:bCs/>
        </w:rPr>
        <w:t>6. Beneficios de usar diagonalización</w:t>
      </w:r>
    </w:p>
    <w:p w14:paraId="57295FA4" w14:textId="77777777" w:rsidR="007B3B6C" w:rsidRPr="007B3B6C" w:rsidRDefault="007B3B6C" w:rsidP="007B3B6C">
      <w:pPr>
        <w:numPr>
          <w:ilvl w:val="0"/>
          <w:numId w:val="15"/>
        </w:numPr>
      </w:pPr>
      <w:r w:rsidRPr="007B3B6C">
        <w:rPr>
          <w:b/>
          <w:bCs/>
        </w:rPr>
        <w:lastRenderedPageBreak/>
        <w:t>Reducción de complejidad:</w:t>
      </w:r>
      <w:r w:rsidRPr="007B3B6C">
        <w:t xml:space="preserve"> al proyectar sobre los </w:t>
      </w:r>
      <w:proofErr w:type="spellStart"/>
      <w:r w:rsidRPr="007B3B6C">
        <w:t>autovectores</w:t>
      </w:r>
      <w:proofErr w:type="spellEnd"/>
      <w:r w:rsidRPr="007B3B6C">
        <w:t xml:space="preserve"> principales, podemos capturar la esencia de las relaciones deportivas sin comparar cada deporte exhaustivamente.</w:t>
      </w:r>
    </w:p>
    <w:p w14:paraId="6946F9A2" w14:textId="77777777" w:rsidR="007B3B6C" w:rsidRPr="007B3B6C" w:rsidRDefault="007B3B6C" w:rsidP="007B3B6C">
      <w:pPr>
        <w:numPr>
          <w:ilvl w:val="0"/>
          <w:numId w:val="15"/>
        </w:numPr>
      </w:pPr>
      <w:r w:rsidRPr="007B3B6C">
        <w:rPr>
          <w:b/>
          <w:bCs/>
        </w:rPr>
        <w:t>Interpretabilidad:</w:t>
      </w:r>
      <w:r w:rsidRPr="007B3B6C">
        <w:t xml:space="preserve"> los autovalores y </w:t>
      </w:r>
      <w:proofErr w:type="spellStart"/>
      <w:r w:rsidRPr="007B3B6C">
        <w:t>autovectores</w:t>
      </w:r>
      <w:proofErr w:type="spellEnd"/>
      <w:r w:rsidRPr="007B3B6C">
        <w:t xml:space="preserve"> nos permiten visualizar qué combinaciones de características son más influyentes.</w:t>
      </w:r>
    </w:p>
    <w:p w14:paraId="62E39AA2" w14:textId="77777777" w:rsidR="007B3B6C" w:rsidRPr="007B3B6C" w:rsidRDefault="007B3B6C" w:rsidP="007B3B6C">
      <w:pPr>
        <w:numPr>
          <w:ilvl w:val="0"/>
          <w:numId w:val="15"/>
        </w:numPr>
      </w:pPr>
      <w:r w:rsidRPr="007B3B6C">
        <w:rPr>
          <w:b/>
          <w:bCs/>
        </w:rPr>
        <w:t>Eficiencia:</w:t>
      </w:r>
      <w:r w:rsidRPr="007B3B6C">
        <w:t xml:space="preserve"> la recomendación se vuelve más rápida, especialmente útil si el número de deportes crece.</w:t>
      </w:r>
    </w:p>
    <w:p w14:paraId="50B03070" w14:textId="77777777" w:rsidR="007B3B6C" w:rsidRPr="007B3B6C" w:rsidRDefault="00000000" w:rsidP="007B3B6C">
      <w:r>
        <w:pict w14:anchorId="5933AEF9">
          <v:rect id="_x0000_i1035" style="width:0;height:1.5pt" o:hralign="center" o:hrstd="t" o:hr="t" fillcolor="#a0a0a0" stroked="f"/>
        </w:pict>
      </w:r>
    </w:p>
    <w:p w14:paraId="123F0EA2" w14:textId="77777777" w:rsidR="007B3B6C" w:rsidRPr="007B3B6C" w:rsidRDefault="007B3B6C" w:rsidP="007B3B6C">
      <w:pPr>
        <w:rPr>
          <w:b/>
          <w:bCs/>
        </w:rPr>
      </w:pPr>
      <w:r w:rsidRPr="007B3B6C">
        <w:rPr>
          <w:b/>
          <w:bCs/>
        </w:rPr>
        <w:t>7. Interfaz y visualización</w:t>
      </w:r>
    </w:p>
    <w:p w14:paraId="18211D71" w14:textId="77777777" w:rsidR="007B3B6C" w:rsidRPr="007B3B6C" w:rsidRDefault="007B3B6C" w:rsidP="007B3B6C">
      <w:pPr>
        <w:numPr>
          <w:ilvl w:val="0"/>
          <w:numId w:val="16"/>
        </w:numPr>
      </w:pPr>
      <w:r w:rsidRPr="007B3B6C">
        <w:t xml:space="preserve">El usuario ve tarjetas de deportes y puede </w:t>
      </w:r>
      <w:proofErr w:type="gramStart"/>
      <w:r w:rsidRPr="007B3B6C">
        <w:t xml:space="preserve">dar </w:t>
      </w:r>
      <w:proofErr w:type="spellStart"/>
      <w:r w:rsidRPr="007B3B6C">
        <w:rPr>
          <w:b/>
          <w:bCs/>
        </w:rPr>
        <w:t>like</w:t>
      </w:r>
      <w:proofErr w:type="spellEnd"/>
      <w:proofErr w:type="gramEnd"/>
      <w:r w:rsidRPr="007B3B6C">
        <w:t xml:space="preserve"> o </w:t>
      </w:r>
      <w:proofErr w:type="spellStart"/>
      <w:r w:rsidRPr="007B3B6C">
        <w:rPr>
          <w:b/>
          <w:bCs/>
        </w:rPr>
        <w:t>dislike</w:t>
      </w:r>
      <w:proofErr w:type="spellEnd"/>
      <w:r w:rsidRPr="007B3B6C">
        <w:t>.</w:t>
      </w:r>
    </w:p>
    <w:p w14:paraId="4973418E" w14:textId="77777777" w:rsidR="007B3B6C" w:rsidRPr="007B3B6C" w:rsidRDefault="007B3B6C" w:rsidP="007B3B6C">
      <w:pPr>
        <w:numPr>
          <w:ilvl w:val="0"/>
          <w:numId w:val="16"/>
        </w:numPr>
      </w:pPr>
      <w:r w:rsidRPr="007B3B6C">
        <w:t>Un botón “</w:t>
      </w:r>
      <w:r w:rsidRPr="007B3B6C">
        <w:rPr>
          <w:b/>
          <w:bCs/>
        </w:rPr>
        <w:t>Análisis Matemático</w:t>
      </w:r>
      <w:r w:rsidRPr="007B3B6C">
        <w:t>” abre una modal que muestra:</w:t>
      </w:r>
    </w:p>
    <w:p w14:paraId="65A6C5B1" w14:textId="7193F6D2" w:rsidR="007B3B6C" w:rsidRPr="007B3B6C" w:rsidRDefault="007B3B6C" w:rsidP="007B3B6C">
      <w:pPr>
        <w:numPr>
          <w:ilvl w:val="1"/>
          <w:numId w:val="16"/>
        </w:numPr>
      </w:pPr>
      <w:r w:rsidRPr="007B3B6C">
        <w:t xml:space="preserve">Vector de gustos </w:t>
      </w:r>
      <m:oMath>
        <m:r>
          <w:rPr>
            <w:rFonts w:ascii="Cambria Math" w:hAnsi="Cambria Math"/>
          </w:rPr>
          <m:t>q</m:t>
        </m:r>
      </m:oMath>
    </w:p>
    <w:p w14:paraId="49FB00B9" w14:textId="77777777" w:rsidR="007B3B6C" w:rsidRPr="007B3B6C" w:rsidRDefault="007B3B6C" w:rsidP="007B3B6C">
      <w:pPr>
        <w:numPr>
          <w:ilvl w:val="1"/>
          <w:numId w:val="16"/>
        </w:numPr>
      </w:pPr>
      <w:r w:rsidRPr="007B3B6C">
        <w:t>Autovalores</w:t>
      </w:r>
    </w:p>
    <w:p w14:paraId="3D57A8DA" w14:textId="77777777" w:rsidR="007B3B6C" w:rsidRPr="007B3B6C" w:rsidRDefault="007B3B6C" w:rsidP="007B3B6C">
      <w:pPr>
        <w:numPr>
          <w:ilvl w:val="1"/>
          <w:numId w:val="16"/>
        </w:numPr>
      </w:pPr>
      <w:proofErr w:type="spellStart"/>
      <w:r w:rsidRPr="007B3B6C">
        <w:t>Autovectores</w:t>
      </w:r>
      <w:proofErr w:type="spellEnd"/>
    </w:p>
    <w:p w14:paraId="66F57F65" w14:textId="77777777" w:rsidR="007B3B6C" w:rsidRPr="007B3B6C" w:rsidRDefault="007B3B6C" w:rsidP="007B3B6C">
      <w:pPr>
        <w:numPr>
          <w:ilvl w:val="1"/>
          <w:numId w:val="16"/>
        </w:numPr>
      </w:pPr>
      <w:r w:rsidRPr="007B3B6C">
        <w:t>Matriz diagonal D</w:t>
      </w:r>
    </w:p>
    <w:p w14:paraId="73253B7A" w14:textId="109036F1" w:rsidR="007B3B6C" w:rsidRPr="007B3B6C" w:rsidRDefault="007B3B6C" w:rsidP="007B3B6C">
      <w:pPr>
        <w:numPr>
          <w:ilvl w:val="1"/>
          <w:numId w:val="16"/>
        </w:numPr>
      </w:pPr>
      <w:r w:rsidRPr="007B3B6C">
        <w:t xml:space="preserve">Proyección </w:t>
      </w:r>
      <m:oMath>
        <m:r>
          <w:rPr>
            <w:rFonts w:ascii="Cambria Math" w:hAnsi="Cambria Math"/>
          </w:rPr>
          <m:t>q⋅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/∥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∥</m:t>
        </m:r>
      </m:oMath>
    </w:p>
    <w:p w14:paraId="7667A5D6" w14:textId="77777777" w:rsidR="007B3B6C" w:rsidRPr="007B3B6C" w:rsidRDefault="007B3B6C" w:rsidP="007B3B6C">
      <w:pPr>
        <w:numPr>
          <w:ilvl w:val="0"/>
          <w:numId w:val="16"/>
        </w:numPr>
      </w:pPr>
      <w:r w:rsidRPr="007B3B6C">
        <w:t xml:space="preserve">Todo se </w:t>
      </w:r>
      <w:r w:rsidRPr="007B3B6C">
        <w:rPr>
          <w:b/>
          <w:bCs/>
        </w:rPr>
        <w:t>actualiza en tiempo real</w:t>
      </w:r>
      <w:r w:rsidRPr="007B3B6C">
        <w:t xml:space="preserve"> a medida que el usuario interactúa.</w:t>
      </w:r>
    </w:p>
    <w:p w14:paraId="0151FFF4" w14:textId="77777777" w:rsidR="007B3B6C" w:rsidRPr="007B3B6C" w:rsidRDefault="00000000" w:rsidP="007B3B6C">
      <w:r>
        <w:pict w14:anchorId="2ECC7281">
          <v:rect id="_x0000_i1036" style="width:0;height:1.5pt" o:hralign="center" o:hrstd="t" o:hr="t" fillcolor="#a0a0a0" stroked="f"/>
        </w:pict>
      </w:r>
    </w:p>
    <w:p w14:paraId="41D4D4D6" w14:textId="77777777" w:rsidR="007B3B6C" w:rsidRPr="007B3B6C" w:rsidRDefault="007B3B6C" w:rsidP="007B3B6C">
      <w:pPr>
        <w:rPr>
          <w:b/>
          <w:bCs/>
        </w:rPr>
      </w:pPr>
      <w:r w:rsidRPr="007B3B6C">
        <w:rPr>
          <w:b/>
          <w:bCs/>
        </w:rPr>
        <w:t>8. Conclusión</w:t>
      </w:r>
    </w:p>
    <w:p w14:paraId="1CF5DB21" w14:textId="77777777" w:rsidR="007B3B6C" w:rsidRPr="007B3B6C" w:rsidRDefault="007B3B6C" w:rsidP="007B3B6C">
      <w:pPr>
        <w:numPr>
          <w:ilvl w:val="0"/>
          <w:numId w:val="17"/>
        </w:numPr>
      </w:pPr>
      <w:r w:rsidRPr="007B3B6C">
        <w:t xml:space="preserve">Este proyecto demuestra cómo </w:t>
      </w:r>
      <w:r w:rsidRPr="007B3B6C">
        <w:rPr>
          <w:b/>
          <w:bCs/>
        </w:rPr>
        <w:t>álgebra lineal y técnicas espectrales</w:t>
      </w:r>
      <w:r w:rsidRPr="007B3B6C">
        <w:t xml:space="preserve"> pueden aplicarse a sistemas de recomendación incluso con un solo usuario.</w:t>
      </w:r>
    </w:p>
    <w:p w14:paraId="1EE44793" w14:textId="77777777" w:rsidR="007B3B6C" w:rsidRPr="007B3B6C" w:rsidRDefault="007B3B6C" w:rsidP="007B3B6C">
      <w:pPr>
        <w:numPr>
          <w:ilvl w:val="0"/>
          <w:numId w:val="17"/>
        </w:numPr>
      </w:pPr>
      <w:r w:rsidRPr="007B3B6C">
        <w:t>Permite:</w:t>
      </w:r>
    </w:p>
    <w:p w14:paraId="369A89ED" w14:textId="77777777" w:rsidR="007B3B6C" w:rsidRPr="007B3B6C" w:rsidRDefault="007B3B6C" w:rsidP="007B3B6C">
      <w:pPr>
        <w:numPr>
          <w:ilvl w:val="1"/>
          <w:numId w:val="17"/>
        </w:numPr>
      </w:pPr>
      <w:r w:rsidRPr="007B3B6C">
        <w:t>Recomendaciones personalizadas y rápidas.</w:t>
      </w:r>
    </w:p>
    <w:p w14:paraId="61AA136D" w14:textId="77777777" w:rsidR="007B3B6C" w:rsidRPr="007B3B6C" w:rsidRDefault="007B3B6C" w:rsidP="007B3B6C">
      <w:pPr>
        <w:numPr>
          <w:ilvl w:val="1"/>
          <w:numId w:val="17"/>
        </w:numPr>
      </w:pPr>
      <w:r w:rsidRPr="007B3B6C">
        <w:t>Interpretación clara del impacto de cada característica.</w:t>
      </w:r>
    </w:p>
    <w:p w14:paraId="54B81DA1" w14:textId="77777777" w:rsidR="007B3B6C" w:rsidRPr="007B3B6C" w:rsidRDefault="007B3B6C" w:rsidP="007B3B6C">
      <w:pPr>
        <w:numPr>
          <w:ilvl w:val="1"/>
          <w:numId w:val="17"/>
        </w:numPr>
      </w:pPr>
      <w:r w:rsidRPr="007B3B6C">
        <w:t>Escalabilidad futura usando la misma base matemática.</w:t>
      </w:r>
    </w:p>
    <w:p w14:paraId="6E92CF20" w14:textId="77777777" w:rsidR="007B3B6C" w:rsidRDefault="007B3B6C"/>
    <w:sectPr w:rsidR="007B3B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028F1"/>
    <w:multiLevelType w:val="multilevel"/>
    <w:tmpl w:val="B586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91EA2"/>
    <w:multiLevelType w:val="multilevel"/>
    <w:tmpl w:val="D1B2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26946"/>
    <w:multiLevelType w:val="multilevel"/>
    <w:tmpl w:val="02AC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038FC"/>
    <w:multiLevelType w:val="multilevel"/>
    <w:tmpl w:val="9212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C457A"/>
    <w:multiLevelType w:val="multilevel"/>
    <w:tmpl w:val="4DA4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43C2B"/>
    <w:multiLevelType w:val="multilevel"/>
    <w:tmpl w:val="F008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B66D87"/>
    <w:multiLevelType w:val="multilevel"/>
    <w:tmpl w:val="511E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505F2C"/>
    <w:multiLevelType w:val="multilevel"/>
    <w:tmpl w:val="BB4AA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C366BE"/>
    <w:multiLevelType w:val="multilevel"/>
    <w:tmpl w:val="C84A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AA4163"/>
    <w:multiLevelType w:val="multilevel"/>
    <w:tmpl w:val="58FA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4A270D"/>
    <w:multiLevelType w:val="multilevel"/>
    <w:tmpl w:val="8E40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3D56F9"/>
    <w:multiLevelType w:val="multilevel"/>
    <w:tmpl w:val="8D42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953A8F"/>
    <w:multiLevelType w:val="multilevel"/>
    <w:tmpl w:val="5A76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072DEF"/>
    <w:multiLevelType w:val="multilevel"/>
    <w:tmpl w:val="B156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12286F"/>
    <w:multiLevelType w:val="multilevel"/>
    <w:tmpl w:val="D9A6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6B1B04"/>
    <w:multiLevelType w:val="multilevel"/>
    <w:tmpl w:val="58C4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1D60EC"/>
    <w:multiLevelType w:val="multilevel"/>
    <w:tmpl w:val="33E2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916408">
    <w:abstractNumId w:val="12"/>
  </w:num>
  <w:num w:numId="2" w16cid:durableId="942884075">
    <w:abstractNumId w:val="11"/>
  </w:num>
  <w:num w:numId="3" w16cid:durableId="1414470479">
    <w:abstractNumId w:val="9"/>
  </w:num>
  <w:num w:numId="4" w16cid:durableId="450053588">
    <w:abstractNumId w:val="0"/>
  </w:num>
  <w:num w:numId="5" w16cid:durableId="1441023666">
    <w:abstractNumId w:val="13"/>
  </w:num>
  <w:num w:numId="6" w16cid:durableId="572929999">
    <w:abstractNumId w:val="8"/>
  </w:num>
  <w:num w:numId="7" w16cid:durableId="1362903008">
    <w:abstractNumId w:val="15"/>
  </w:num>
  <w:num w:numId="8" w16cid:durableId="1806510976">
    <w:abstractNumId w:val="4"/>
  </w:num>
  <w:num w:numId="9" w16cid:durableId="2057731273">
    <w:abstractNumId w:val="1"/>
  </w:num>
  <w:num w:numId="10" w16cid:durableId="1599602883">
    <w:abstractNumId w:val="5"/>
  </w:num>
  <w:num w:numId="11" w16cid:durableId="603540494">
    <w:abstractNumId w:val="14"/>
  </w:num>
  <w:num w:numId="12" w16cid:durableId="1566408307">
    <w:abstractNumId w:val="16"/>
  </w:num>
  <w:num w:numId="13" w16cid:durableId="85273953">
    <w:abstractNumId w:val="2"/>
  </w:num>
  <w:num w:numId="14" w16cid:durableId="1931157813">
    <w:abstractNumId w:val="10"/>
  </w:num>
  <w:num w:numId="15" w16cid:durableId="265117279">
    <w:abstractNumId w:val="7"/>
  </w:num>
  <w:num w:numId="16" w16cid:durableId="227233193">
    <w:abstractNumId w:val="3"/>
  </w:num>
  <w:num w:numId="17" w16cid:durableId="881553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634"/>
    <w:rsid w:val="000C4620"/>
    <w:rsid w:val="007B3B6C"/>
    <w:rsid w:val="009068DB"/>
    <w:rsid w:val="00A176A2"/>
    <w:rsid w:val="00FE2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EA31F"/>
  <w15:chartTrackingRefBased/>
  <w15:docId w15:val="{AE00889F-5D9C-472B-9C85-FEF9005FC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785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Abdiel Gutierrez</dc:creator>
  <cp:keywords/>
  <dc:description/>
  <cp:lastModifiedBy>Abdiel Gutierrez</cp:lastModifiedBy>
  <cp:revision>3</cp:revision>
  <dcterms:created xsi:type="dcterms:W3CDTF">2025-12-12T04:58:00Z</dcterms:created>
  <dcterms:modified xsi:type="dcterms:W3CDTF">2026-02-26T05:36:00Z</dcterms:modified>
</cp:coreProperties>
</file>