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2BD" w:rsidRPr="003A7FC8" w:rsidRDefault="00D262BD" w:rsidP="00D262BD">
      <w:pPr>
        <w:pStyle w:val="a3"/>
        <w:spacing w:line="276" w:lineRule="auto"/>
        <w:jc w:val="center"/>
        <w:rPr>
          <w:rFonts w:ascii="Times New Roman" w:hAnsi="Times New Roman" w:cs="Times New Roman"/>
          <w:b/>
        </w:rPr>
      </w:pPr>
      <w:r w:rsidRPr="003A7FC8">
        <w:rPr>
          <w:rFonts w:ascii="Times New Roman" w:hAnsi="Times New Roman" w:cs="Times New Roman"/>
          <w:b/>
        </w:rPr>
        <w:t>Контрольна робота №5</w:t>
      </w:r>
    </w:p>
    <w:p w:rsidR="00D262BD" w:rsidRPr="003A7FC8" w:rsidRDefault="00D262BD" w:rsidP="00D262BD">
      <w:pPr>
        <w:pStyle w:val="a3"/>
        <w:spacing w:line="276" w:lineRule="auto"/>
        <w:jc w:val="center"/>
        <w:rPr>
          <w:rFonts w:ascii="Times New Roman" w:hAnsi="Times New Roman" w:cs="Times New Roman"/>
          <w:b/>
        </w:rPr>
      </w:pPr>
      <w:r w:rsidRPr="003A7FC8">
        <w:rPr>
          <w:rFonts w:ascii="Times New Roman" w:hAnsi="Times New Roman" w:cs="Times New Roman"/>
          <w:b/>
        </w:rPr>
        <w:t>ПРИСЛІВНИК</w:t>
      </w:r>
    </w:p>
    <w:p w:rsidR="00D262BD" w:rsidRPr="003A7FC8" w:rsidRDefault="00D262BD" w:rsidP="00D262BD">
      <w:pPr>
        <w:pStyle w:val="a3"/>
        <w:spacing w:line="276" w:lineRule="auto"/>
        <w:jc w:val="center"/>
        <w:rPr>
          <w:rFonts w:ascii="Times New Roman" w:hAnsi="Times New Roman" w:cs="Times New Roman"/>
          <w:b/>
        </w:rPr>
      </w:pPr>
      <w:r w:rsidRPr="003A7FC8">
        <w:rPr>
          <w:rFonts w:ascii="Times New Roman" w:hAnsi="Times New Roman" w:cs="Times New Roman"/>
          <w:b/>
        </w:rPr>
        <w:t>І варіант</w:t>
      </w:r>
    </w:p>
    <w:p w:rsidR="00D262BD" w:rsidRPr="003A7FC8" w:rsidRDefault="00D262BD" w:rsidP="00D262BD">
      <w:pPr>
        <w:pStyle w:val="a3"/>
        <w:spacing w:line="276" w:lineRule="auto"/>
        <w:jc w:val="center"/>
        <w:rPr>
          <w:rFonts w:ascii="Times New Roman" w:hAnsi="Times New Roman" w:cs="Times New Roman"/>
          <w:b/>
        </w:rPr>
      </w:pPr>
      <w:r w:rsidRPr="003A7FC8">
        <w:rPr>
          <w:rFonts w:ascii="Times New Roman" w:hAnsi="Times New Roman" w:cs="Times New Roman"/>
          <w:b/>
        </w:rPr>
        <w:t>І рівень</w:t>
      </w:r>
    </w:p>
    <w:p w:rsidR="00D262BD" w:rsidRPr="003A7FC8" w:rsidRDefault="00D262BD" w:rsidP="00D262BD">
      <w:pPr>
        <w:widowControl/>
        <w:autoSpaceDE/>
        <w:adjustRightInd/>
        <w:spacing w:after="200" w:line="276" w:lineRule="auto"/>
        <w:ind w:firstLine="708"/>
        <w:rPr>
          <w:rFonts w:eastAsiaTheme="minorHAnsi"/>
          <w:b/>
          <w:sz w:val="22"/>
          <w:szCs w:val="22"/>
          <w:lang w:val="uk-UA" w:eastAsia="en-US"/>
        </w:rPr>
      </w:pPr>
      <w:r w:rsidRPr="003A7FC8">
        <w:rPr>
          <w:rFonts w:eastAsiaTheme="minorHAnsi"/>
          <w:b/>
          <w:sz w:val="22"/>
          <w:szCs w:val="22"/>
          <w:lang w:val="uk-UA" w:eastAsia="en-US"/>
        </w:rPr>
        <w:t>Прочитайте текст і виконайте завдання 1─ 4.</w:t>
      </w:r>
    </w:p>
    <w:p w:rsidR="00D262BD" w:rsidRPr="003A7FC8" w:rsidRDefault="00D262BD" w:rsidP="00D262BD">
      <w:pPr>
        <w:pStyle w:val="a3"/>
        <w:spacing w:line="276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A7FC8">
        <w:rPr>
          <w:rFonts w:ascii="Times New Roman" w:hAnsi="Times New Roman" w:cs="Times New Roman"/>
        </w:rPr>
        <w:t>[1]</w:t>
      </w:r>
      <w:r w:rsidRPr="003A7FC8">
        <w:rPr>
          <w:rFonts w:ascii="Times New Roman" w:hAnsi="Times New Roman" w:cs="Times New Roman"/>
          <w:shd w:val="clear" w:color="auto" w:fill="FFFFFF"/>
        </w:rPr>
        <w:t xml:space="preserve">Скрізь снігові замети, а на деревах де/не/де рум’яні яблука </w:t>
      </w:r>
      <w:proofErr w:type="spellStart"/>
      <w:r w:rsidRPr="003A7FC8">
        <w:rPr>
          <w:rFonts w:ascii="Times New Roman" w:hAnsi="Times New Roman" w:cs="Times New Roman"/>
          <w:shd w:val="clear" w:color="auto" w:fill="FFFFFF"/>
        </w:rPr>
        <w:t>пламеніють</w:t>
      </w:r>
      <w:proofErr w:type="spellEnd"/>
      <w:r w:rsidRPr="003A7FC8">
        <w:rPr>
          <w:rFonts w:ascii="Times New Roman" w:hAnsi="Times New Roman" w:cs="Times New Roman"/>
          <w:shd w:val="clear" w:color="auto" w:fill="FFFFFF"/>
        </w:rPr>
        <w:t>.</w:t>
      </w:r>
      <w:r w:rsidRPr="003A7FC8">
        <w:rPr>
          <w:rFonts w:ascii="Times New Roman" w:hAnsi="Times New Roman" w:cs="Times New Roman"/>
        </w:rPr>
        <w:t xml:space="preserve"> [2] </w:t>
      </w:r>
      <w:r w:rsidRPr="003A7FC8">
        <w:rPr>
          <w:rFonts w:ascii="Times New Roman" w:hAnsi="Times New Roman" w:cs="Times New Roman"/>
          <w:shd w:val="clear" w:color="auto" w:fill="FFFFFF"/>
        </w:rPr>
        <w:t xml:space="preserve"> Звісно, це ніякі не яблука, а красені снігурі</w:t>
      </w:r>
      <w:r w:rsidRPr="003A7FC8">
        <w:rPr>
          <w:rStyle w:val="a4"/>
          <w:rFonts w:ascii="Times New Roman" w:hAnsi="Times New Roman" w:cs="Times New Roman"/>
          <w:b/>
          <w:bCs/>
          <w:shd w:val="clear" w:color="auto" w:fill="FFFFFF"/>
        </w:rPr>
        <w:t>.</w:t>
      </w:r>
      <w:r w:rsidRPr="003A7FC8">
        <w:rPr>
          <w:rFonts w:ascii="Times New Roman" w:hAnsi="Times New Roman" w:cs="Times New Roman"/>
          <w:shd w:val="clear" w:color="auto" w:fill="FFFFFF"/>
        </w:rPr>
        <w:t xml:space="preserve"> </w:t>
      </w:r>
      <w:r w:rsidRPr="003A7FC8">
        <w:rPr>
          <w:rFonts w:ascii="Times New Roman" w:hAnsi="Times New Roman" w:cs="Times New Roman"/>
        </w:rPr>
        <w:t>[3]</w:t>
      </w:r>
      <w:r w:rsidRPr="003A7FC8">
        <w:rPr>
          <w:rFonts w:ascii="Times New Roman" w:hAnsi="Times New Roman" w:cs="Times New Roman"/>
          <w:shd w:val="clear" w:color="auto" w:fill="FFFFFF"/>
        </w:rPr>
        <w:t xml:space="preserve"> Сидять стратегічні пташки, по/</w:t>
      </w:r>
      <w:proofErr w:type="spellStart"/>
      <w:r w:rsidRPr="003A7FC8">
        <w:rPr>
          <w:rFonts w:ascii="Times New Roman" w:hAnsi="Times New Roman" w:cs="Times New Roman"/>
          <w:shd w:val="clear" w:color="auto" w:fill="FFFFFF"/>
        </w:rPr>
        <w:t>вагом</w:t>
      </w:r>
      <w:proofErr w:type="spellEnd"/>
      <w:r w:rsidRPr="003A7FC8">
        <w:rPr>
          <w:rFonts w:ascii="Times New Roman" w:hAnsi="Times New Roman" w:cs="Times New Roman"/>
          <w:shd w:val="clear" w:color="auto" w:fill="FFFFFF"/>
        </w:rPr>
        <w:t xml:space="preserve"> видзьобують насіння, час/від/часу стиха перегукуються. </w:t>
      </w:r>
      <w:r w:rsidRPr="003A7FC8">
        <w:rPr>
          <w:rFonts w:ascii="Times New Roman" w:hAnsi="Times New Roman" w:cs="Times New Roman"/>
        </w:rPr>
        <w:t>[4]</w:t>
      </w:r>
      <w:r w:rsidRPr="003A7FC8">
        <w:rPr>
          <w:rFonts w:ascii="Times New Roman" w:hAnsi="Times New Roman" w:cs="Times New Roman"/>
          <w:shd w:val="clear" w:color="auto" w:fill="FFFFFF"/>
        </w:rPr>
        <w:t xml:space="preserve"> А на/весні вони </w:t>
      </w:r>
      <w:proofErr w:type="spellStart"/>
      <w:r w:rsidRPr="003A7FC8">
        <w:rPr>
          <w:rFonts w:ascii="Times New Roman" w:hAnsi="Times New Roman" w:cs="Times New Roman"/>
          <w:shd w:val="clear" w:color="auto" w:fill="FFFFFF"/>
        </w:rPr>
        <w:t>подадуться</w:t>
      </w:r>
      <w:proofErr w:type="spellEnd"/>
      <w:r w:rsidRPr="003A7FC8">
        <w:rPr>
          <w:rFonts w:ascii="Times New Roman" w:hAnsi="Times New Roman" w:cs="Times New Roman"/>
          <w:shd w:val="clear" w:color="auto" w:fill="FFFFFF"/>
        </w:rPr>
        <w:t xml:space="preserve"> на північ</w:t>
      </w:r>
      <w:r w:rsidRPr="003A7FC8">
        <w:rPr>
          <w:rFonts w:ascii="Times New Roman" w:hAnsi="Times New Roman" w:cs="Times New Roman"/>
        </w:rPr>
        <w:t>.</w:t>
      </w:r>
    </w:p>
    <w:p w:rsidR="00D262BD" w:rsidRPr="003A7FC8" w:rsidRDefault="00D262BD" w:rsidP="00D262BD">
      <w:pPr>
        <w:widowControl/>
        <w:autoSpaceDE/>
        <w:adjustRightInd/>
        <w:spacing w:after="200" w:line="276" w:lineRule="auto"/>
        <w:ind w:firstLine="708"/>
        <w:rPr>
          <w:rFonts w:eastAsiaTheme="minorHAnsi"/>
          <w:b/>
          <w:sz w:val="22"/>
          <w:szCs w:val="22"/>
          <w:lang w:val="uk-UA" w:eastAsia="en-US"/>
        </w:rPr>
      </w:pPr>
      <w:r w:rsidRPr="003A7FC8">
        <w:rPr>
          <w:rFonts w:eastAsiaTheme="minorHAnsi"/>
          <w:b/>
          <w:sz w:val="22"/>
          <w:szCs w:val="22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b/>
        </w:rPr>
      </w:pPr>
      <w:r w:rsidRPr="003A7FC8">
        <w:rPr>
          <w:rFonts w:ascii="Times New Roman" w:hAnsi="Times New Roman" w:cs="Times New Roman"/>
          <w:b/>
        </w:rPr>
        <w:t>1</w:t>
      </w:r>
      <w:r w:rsidRPr="003A7FC8">
        <w:rPr>
          <w:rFonts w:ascii="Times New Roman" w:hAnsi="Times New Roman" w:cs="Times New Roman"/>
        </w:rPr>
        <w:t>.Через дефіс пишеться прислівник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 xml:space="preserve">А </w:t>
      </w:r>
      <w:r w:rsidRPr="003A7FC8">
        <w:rPr>
          <w:rFonts w:ascii="Times New Roman" w:hAnsi="Times New Roman" w:cs="Times New Roman"/>
          <w:shd w:val="clear" w:color="auto" w:fill="FFFFFF"/>
        </w:rPr>
        <w:t>де/не/де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Б </w:t>
      </w:r>
      <w:r w:rsidRPr="003A7FC8">
        <w:rPr>
          <w:rFonts w:ascii="Times New Roman" w:hAnsi="Times New Roman" w:cs="Times New Roman"/>
          <w:shd w:val="clear" w:color="auto" w:fill="FFFFFF"/>
        </w:rPr>
        <w:t>по/</w:t>
      </w:r>
      <w:proofErr w:type="spellStart"/>
      <w:r w:rsidRPr="003A7FC8">
        <w:rPr>
          <w:rFonts w:ascii="Times New Roman" w:hAnsi="Times New Roman" w:cs="Times New Roman"/>
          <w:shd w:val="clear" w:color="auto" w:fill="FFFFFF"/>
        </w:rPr>
        <w:t>вагом</w:t>
      </w:r>
      <w:proofErr w:type="spellEnd"/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В </w:t>
      </w:r>
      <w:r w:rsidRPr="003A7FC8">
        <w:rPr>
          <w:rFonts w:ascii="Times New Roman" w:hAnsi="Times New Roman" w:cs="Times New Roman"/>
          <w:shd w:val="clear" w:color="auto" w:fill="FFFFFF"/>
        </w:rPr>
        <w:t>час/від/часу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Г </w:t>
      </w:r>
      <w:r w:rsidRPr="003A7FC8">
        <w:rPr>
          <w:rFonts w:ascii="Times New Roman" w:hAnsi="Times New Roman" w:cs="Times New Roman"/>
          <w:shd w:val="clear" w:color="auto" w:fill="FFFFFF"/>
        </w:rPr>
        <w:t xml:space="preserve">на/весні </w:t>
      </w:r>
      <w:r w:rsidRPr="003A7FC8">
        <w:rPr>
          <w:rFonts w:ascii="Times New Roman" w:hAnsi="Times New Roman" w:cs="Times New Roman"/>
        </w:rPr>
        <w:t>(0,5 б.).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2.</w:t>
      </w:r>
      <w:r w:rsidRPr="003A7FC8">
        <w:rPr>
          <w:rFonts w:ascii="Times New Roman" w:hAnsi="Times New Roman" w:cs="Times New Roman"/>
        </w:rPr>
        <w:t xml:space="preserve"> У третьому реченні прислівників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А</w:t>
      </w:r>
      <w:r w:rsidRPr="003A7FC8">
        <w:rPr>
          <w:rFonts w:ascii="Times New Roman" w:hAnsi="Times New Roman" w:cs="Times New Roman"/>
        </w:rPr>
        <w:t>1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Б </w:t>
      </w:r>
      <w:r w:rsidRPr="003A7FC8">
        <w:rPr>
          <w:rFonts w:ascii="Times New Roman" w:hAnsi="Times New Roman" w:cs="Times New Roman"/>
        </w:rPr>
        <w:t>2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В </w:t>
      </w:r>
      <w:r w:rsidRPr="003A7FC8">
        <w:rPr>
          <w:rFonts w:ascii="Times New Roman" w:hAnsi="Times New Roman" w:cs="Times New Roman"/>
        </w:rPr>
        <w:t>3</w:t>
      </w:r>
      <w:r w:rsidRPr="003A7FC8">
        <w:rPr>
          <w:rFonts w:ascii="Times New Roman" w:hAnsi="Times New Roman" w:cs="Times New Roman"/>
          <w:b/>
        </w:rPr>
        <w:tab/>
      </w:r>
      <w:r w:rsidRPr="003A7FC8">
        <w:rPr>
          <w:rFonts w:ascii="Times New Roman" w:hAnsi="Times New Roman" w:cs="Times New Roman"/>
          <w:b/>
        </w:rPr>
        <w:tab/>
        <w:t xml:space="preserve">Г </w:t>
      </w:r>
      <w:r w:rsidRPr="003A7FC8">
        <w:rPr>
          <w:rFonts w:ascii="Times New Roman" w:hAnsi="Times New Roman" w:cs="Times New Roman"/>
        </w:rPr>
        <w:t xml:space="preserve">4(0,5 б.). 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 xml:space="preserve">3. </w:t>
      </w:r>
      <w:r w:rsidRPr="003A7FC8">
        <w:rPr>
          <w:rFonts w:ascii="Times New Roman" w:hAnsi="Times New Roman" w:cs="Times New Roman"/>
        </w:rPr>
        <w:t>Прислівник способу дії вжито в реченні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А</w:t>
      </w:r>
      <w:r w:rsidRPr="003A7FC8">
        <w:rPr>
          <w:rFonts w:ascii="Times New Roman" w:hAnsi="Times New Roman" w:cs="Times New Roman"/>
        </w:rPr>
        <w:t>1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Б </w:t>
      </w:r>
      <w:r w:rsidRPr="003A7FC8">
        <w:rPr>
          <w:rFonts w:ascii="Times New Roman" w:hAnsi="Times New Roman" w:cs="Times New Roman"/>
        </w:rPr>
        <w:t>2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В </w:t>
      </w:r>
      <w:r w:rsidRPr="003A7FC8">
        <w:rPr>
          <w:rFonts w:ascii="Times New Roman" w:hAnsi="Times New Roman" w:cs="Times New Roman"/>
        </w:rPr>
        <w:t>3</w:t>
      </w:r>
      <w:r w:rsidRPr="003A7FC8">
        <w:rPr>
          <w:rFonts w:ascii="Times New Roman" w:hAnsi="Times New Roman" w:cs="Times New Roman"/>
          <w:b/>
        </w:rPr>
        <w:tab/>
      </w:r>
      <w:r w:rsidRPr="003A7FC8">
        <w:rPr>
          <w:rFonts w:ascii="Times New Roman" w:hAnsi="Times New Roman" w:cs="Times New Roman"/>
          <w:b/>
        </w:rPr>
        <w:tab/>
        <w:t xml:space="preserve">Г </w:t>
      </w:r>
      <w:r w:rsidRPr="003A7FC8">
        <w:rPr>
          <w:rFonts w:ascii="Times New Roman" w:hAnsi="Times New Roman" w:cs="Times New Roman"/>
        </w:rPr>
        <w:t xml:space="preserve">4(0,5 б.). 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 xml:space="preserve">4. </w:t>
      </w:r>
      <w:r w:rsidRPr="003A7FC8">
        <w:rPr>
          <w:rFonts w:ascii="Times New Roman" w:hAnsi="Times New Roman" w:cs="Times New Roman"/>
        </w:rPr>
        <w:t>Два прислівники місця використано в реченні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А</w:t>
      </w:r>
      <w:r w:rsidRPr="003A7FC8">
        <w:rPr>
          <w:rFonts w:ascii="Times New Roman" w:hAnsi="Times New Roman" w:cs="Times New Roman"/>
        </w:rPr>
        <w:t>1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Б </w:t>
      </w:r>
      <w:r w:rsidRPr="003A7FC8">
        <w:rPr>
          <w:rFonts w:ascii="Times New Roman" w:hAnsi="Times New Roman" w:cs="Times New Roman"/>
        </w:rPr>
        <w:t>2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В </w:t>
      </w:r>
      <w:r w:rsidRPr="003A7FC8">
        <w:rPr>
          <w:rFonts w:ascii="Times New Roman" w:hAnsi="Times New Roman" w:cs="Times New Roman"/>
        </w:rPr>
        <w:t>3</w:t>
      </w:r>
      <w:r w:rsidRPr="003A7FC8">
        <w:rPr>
          <w:rFonts w:ascii="Times New Roman" w:hAnsi="Times New Roman" w:cs="Times New Roman"/>
          <w:b/>
        </w:rPr>
        <w:tab/>
      </w:r>
      <w:r w:rsidRPr="003A7FC8">
        <w:rPr>
          <w:rFonts w:ascii="Times New Roman" w:hAnsi="Times New Roman" w:cs="Times New Roman"/>
          <w:b/>
        </w:rPr>
        <w:tab/>
        <w:t xml:space="preserve">Г </w:t>
      </w:r>
      <w:r w:rsidRPr="003A7FC8">
        <w:rPr>
          <w:rFonts w:ascii="Times New Roman" w:hAnsi="Times New Roman" w:cs="Times New Roman"/>
        </w:rPr>
        <w:t xml:space="preserve">4(0,5 б.). </w:t>
      </w:r>
    </w:p>
    <w:p w:rsidR="00D262BD" w:rsidRPr="003A7FC8" w:rsidRDefault="00D262BD" w:rsidP="00D262BD">
      <w:pPr>
        <w:pStyle w:val="a3"/>
        <w:spacing w:line="276" w:lineRule="auto"/>
        <w:jc w:val="center"/>
        <w:rPr>
          <w:rFonts w:ascii="Times New Roman" w:hAnsi="Times New Roman" w:cs="Times New Roman"/>
          <w:b/>
        </w:rPr>
      </w:pPr>
      <w:r w:rsidRPr="003A7FC8">
        <w:rPr>
          <w:rFonts w:ascii="Times New Roman" w:hAnsi="Times New Roman" w:cs="Times New Roman"/>
          <w:b/>
        </w:rPr>
        <w:t xml:space="preserve">Завдання 5─ 12 мають по чотири варіанти відповіді, серед яких лише 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b/>
        </w:rPr>
      </w:pPr>
      <w:r w:rsidRPr="003A7FC8">
        <w:rPr>
          <w:rFonts w:ascii="Times New Roman" w:hAnsi="Times New Roman" w:cs="Times New Roman"/>
          <w:b/>
        </w:rPr>
        <w:t>ОДИН ПРАВИЛЬНИЙ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i/>
        </w:rPr>
      </w:pPr>
      <w:r w:rsidRPr="003A7FC8">
        <w:rPr>
          <w:rFonts w:ascii="Times New Roman" w:hAnsi="Times New Roman" w:cs="Times New Roman"/>
          <w:i/>
        </w:rPr>
        <w:t>5.Лише прислівники, що вказують на час дії, наведено в рядку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А</w:t>
      </w:r>
      <w:r w:rsidRPr="003A7FC8">
        <w:rPr>
          <w:rFonts w:ascii="Times New Roman" w:hAnsi="Times New Roman" w:cs="Times New Roman"/>
        </w:rPr>
        <w:t xml:space="preserve">  звечора, позавчора, улітку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 xml:space="preserve">Б  </w:t>
      </w:r>
      <w:r w:rsidRPr="003A7FC8">
        <w:rPr>
          <w:rFonts w:ascii="Times New Roman" w:hAnsi="Times New Roman" w:cs="Times New Roman"/>
        </w:rPr>
        <w:t>весело, гарненько, восени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 xml:space="preserve">В  </w:t>
      </w:r>
      <w:r w:rsidRPr="003A7FC8">
        <w:rPr>
          <w:rFonts w:ascii="Times New Roman" w:hAnsi="Times New Roman" w:cs="Times New Roman"/>
        </w:rPr>
        <w:t>назавжди, вгорі, відразу</w:t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</w:rPr>
        <w:tab/>
      </w:r>
      <w:r w:rsidRPr="003A7FC8">
        <w:rPr>
          <w:rFonts w:ascii="Times New Roman" w:hAnsi="Times New Roman" w:cs="Times New Roman"/>
          <w:b/>
        </w:rPr>
        <w:t>Г</w:t>
      </w:r>
      <w:r w:rsidRPr="003A7FC8">
        <w:rPr>
          <w:rFonts w:ascii="Times New Roman" w:hAnsi="Times New Roman" w:cs="Times New Roman"/>
        </w:rPr>
        <w:t xml:space="preserve">  по-нашому, важко, отут</w:t>
      </w:r>
      <w:r w:rsidRPr="003A7FC8">
        <w:rPr>
          <w:rFonts w:ascii="Times New Roman" w:hAnsi="Times New Roman" w:cs="Times New Roman"/>
          <w:lang w:eastAsia="uk-UA"/>
        </w:rPr>
        <w:t>(0,5б.)</w:t>
      </w:r>
    </w:p>
    <w:p w:rsidR="00D262BD" w:rsidRPr="003A7FC8" w:rsidRDefault="00D262BD" w:rsidP="00D262BD">
      <w:pPr>
        <w:pStyle w:val="a3"/>
        <w:shd w:val="clear" w:color="auto" w:fill="FFFFFF" w:themeFill="background1"/>
        <w:spacing w:line="276" w:lineRule="auto"/>
        <w:rPr>
          <w:rFonts w:ascii="Times New Roman" w:hAnsi="Times New Roman" w:cs="Times New Roman"/>
          <w:i/>
          <w:lang w:eastAsia="uk-UA"/>
        </w:rPr>
      </w:pPr>
      <w:r w:rsidRPr="003A7FC8">
        <w:rPr>
          <w:rFonts w:ascii="Times New Roman" w:hAnsi="Times New Roman" w:cs="Times New Roman"/>
          <w:i/>
          <w:lang w:eastAsia="uk-UA"/>
        </w:rPr>
        <w:t>6.Усі   прислівники пишуться через дефіс у рядку</w:t>
      </w:r>
    </w:p>
    <w:p w:rsidR="00D262BD" w:rsidRPr="003A7FC8" w:rsidRDefault="00D262BD" w:rsidP="00D262BD">
      <w:pPr>
        <w:spacing w:line="276" w:lineRule="auto"/>
        <w:ind w:firstLine="708"/>
        <w:rPr>
          <w:sz w:val="22"/>
          <w:szCs w:val="22"/>
          <w:lang w:val="uk-UA"/>
        </w:rPr>
      </w:pPr>
      <w:r w:rsidRPr="003A7FC8">
        <w:rPr>
          <w:b/>
          <w:sz w:val="22"/>
          <w:szCs w:val="22"/>
          <w:lang w:eastAsia="uk-UA"/>
        </w:rPr>
        <w:t>А</w:t>
      </w:r>
      <w:r w:rsidRPr="003A7FC8">
        <w:rPr>
          <w:sz w:val="22"/>
          <w:szCs w:val="22"/>
          <w:lang w:val="uk-UA"/>
        </w:rPr>
        <w:t xml:space="preserve"> як/небудь, з/вечора, по/українськи</w:t>
      </w:r>
      <w:r w:rsidRPr="003A7FC8">
        <w:rPr>
          <w:sz w:val="22"/>
          <w:szCs w:val="22"/>
          <w:lang w:val="uk-UA"/>
        </w:rPr>
        <w:tab/>
      </w:r>
      <w:r w:rsidRPr="003A7FC8">
        <w:rPr>
          <w:sz w:val="22"/>
          <w:szCs w:val="22"/>
          <w:lang w:val="uk-UA"/>
        </w:rPr>
        <w:tab/>
      </w:r>
      <w:r w:rsidRPr="003A7FC8">
        <w:rPr>
          <w:b/>
          <w:sz w:val="22"/>
          <w:szCs w:val="22"/>
          <w:lang w:val="uk-UA"/>
        </w:rPr>
        <w:t>Б</w:t>
      </w:r>
      <w:r w:rsidRPr="003A7FC8">
        <w:rPr>
          <w:sz w:val="22"/>
          <w:szCs w:val="22"/>
          <w:lang w:val="uk-UA"/>
        </w:rPr>
        <w:t xml:space="preserve"> тишком/нишком, по/друге, як/не/як</w:t>
      </w:r>
      <w:r w:rsidRPr="003A7FC8">
        <w:rPr>
          <w:sz w:val="22"/>
          <w:szCs w:val="22"/>
          <w:lang w:val="uk-UA"/>
        </w:rPr>
        <w:tab/>
      </w:r>
    </w:p>
    <w:p w:rsidR="00D262BD" w:rsidRPr="003A7FC8" w:rsidRDefault="00D262BD" w:rsidP="00D262BD">
      <w:pPr>
        <w:spacing w:line="276" w:lineRule="auto"/>
        <w:ind w:firstLine="708"/>
        <w:rPr>
          <w:sz w:val="22"/>
          <w:szCs w:val="22"/>
          <w:lang w:val="uk-UA"/>
        </w:rPr>
      </w:pPr>
      <w:r w:rsidRPr="003A7FC8">
        <w:rPr>
          <w:b/>
          <w:sz w:val="22"/>
          <w:szCs w:val="22"/>
          <w:lang w:val="uk-UA"/>
        </w:rPr>
        <w:t xml:space="preserve">В </w:t>
      </w:r>
      <w:r w:rsidRPr="003A7FC8">
        <w:rPr>
          <w:sz w:val="22"/>
          <w:szCs w:val="22"/>
          <w:lang w:val="uk-UA"/>
        </w:rPr>
        <w:t>с/</w:t>
      </w:r>
      <w:proofErr w:type="spellStart"/>
      <w:r w:rsidRPr="003A7FC8">
        <w:rPr>
          <w:sz w:val="22"/>
          <w:szCs w:val="22"/>
          <w:lang w:val="uk-UA"/>
        </w:rPr>
        <w:t>підлоба</w:t>
      </w:r>
      <w:proofErr w:type="spellEnd"/>
      <w:r w:rsidRPr="003A7FC8">
        <w:rPr>
          <w:sz w:val="22"/>
          <w:szCs w:val="22"/>
          <w:lang w:val="uk-UA"/>
        </w:rPr>
        <w:t>, від/давна, тихо/тихо</w:t>
      </w:r>
      <w:r w:rsidRPr="003A7FC8">
        <w:rPr>
          <w:sz w:val="22"/>
          <w:szCs w:val="22"/>
          <w:lang w:val="uk-UA"/>
        </w:rPr>
        <w:tab/>
      </w:r>
      <w:r w:rsidRPr="003A7FC8">
        <w:rPr>
          <w:sz w:val="22"/>
          <w:szCs w:val="22"/>
          <w:lang w:val="uk-UA"/>
        </w:rPr>
        <w:tab/>
      </w:r>
      <w:r w:rsidRPr="003A7FC8">
        <w:rPr>
          <w:b/>
          <w:sz w:val="22"/>
          <w:szCs w:val="22"/>
          <w:lang w:val="uk-UA"/>
        </w:rPr>
        <w:t xml:space="preserve">Г </w:t>
      </w:r>
      <w:r w:rsidRPr="003A7FC8">
        <w:rPr>
          <w:sz w:val="22"/>
          <w:szCs w:val="22"/>
          <w:lang w:val="uk-UA"/>
        </w:rPr>
        <w:t>по/латині, аби/коли, раз/у/раз</w:t>
      </w:r>
      <w:r w:rsidRPr="003A7FC8">
        <w:rPr>
          <w:sz w:val="22"/>
          <w:szCs w:val="22"/>
          <w:lang w:eastAsia="uk-UA"/>
        </w:rPr>
        <w:t>(0,5б.)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i/>
          <w:lang w:eastAsia="uk-UA"/>
        </w:rPr>
      </w:pPr>
      <w:r w:rsidRPr="003A7FC8">
        <w:rPr>
          <w:rFonts w:ascii="Times New Roman" w:hAnsi="Times New Roman" w:cs="Times New Roman"/>
          <w:i/>
          <w:lang w:eastAsia="uk-UA"/>
        </w:rPr>
        <w:t xml:space="preserve">7.Літеру </w:t>
      </w:r>
      <w:r w:rsidRPr="003A7FC8">
        <w:rPr>
          <w:rFonts w:ascii="Times New Roman" w:hAnsi="Times New Roman" w:cs="Times New Roman"/>
          <w:b/>
          <w:i/>
          <w:u w:val="single"/>
          <w:lang w:eastAsia="uk-UA"/>
        </w:rPr>
        <w:t>і</w:t>
      </w:r>
      <w:r w:rsidRPr="003A7FC8">
        <w:rPr>
          <w:rFonts w:ascii="Times New Roman" w:hAnsi="Times New Roman" w:cs="Times New Roman"/>
          <w:i/>
          <w:lang w:eastAsia="uk-UA"/>
        </w:rPr>
        <w:t xml:space="preserve"> треба писати на місці всіх пропусків у варіанті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 xml:space="preserve">А </w:t>
      </w:r>
      <w:proofErr w:type="spellStart"/>
      <w:r w:rsidRPr="003A7FC8">
        <w:rPr>
          <w:rFonts w:ascii="Times New Roman" w:hAnsi="Times New Roman" w:cs="Times New Roman"/>
          <w:lang w:eastAsia="uk-UA"/>
        </w:rPr>
        <w:t>поноч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.., до </w:t>
      </w:r>
      <w:proofErr w:type="spellStart"/>
      <w:r w:rsidRPr="003A7FC8">
        <w:rPr>
          <w:rFonts w:ascii="Times New Roman" w:hAnsi="Times New Roman" w:cs="Times New Roman"/>
          <w:lang w:eastAsia="uk-UA"/>
        </w:rPr>
        <w:t>реч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.., </w:t>
      </w:r>
      <w:proofErr w:type="spellStart"/>
      <w:r w:rsidRPr="003A7FC8">
        <w:rPr>
          <w:rFonts w:ascii="Times New Roman" w:hAnsi="Times New Roman" w:cs="Times New Roman"/>
          <w:lang w:eastAsia="uk-UA"/>
        </w:rPr>
        <w:t>утрич</w:t>
      </w:r>
      <w:proofErr w:type="spellEnd"/>
      <w:r w:rsidRPr="003A7FC8">
        <w:rPr>
          <w:rFonts w:ascii="Times New Roman" w:hAnsi="Times New Roman" w:cs="Times New Roman"/>
          <w:lang w:eastAsia="uk-UA"/>
        </w:rPr>
        <w:t>..</w:t>
      </w: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b/>
          <w:lang w:eastAsia="uk-UA"/>
        </w:rPr>
        <w:t xml:space="preserve">Б </w:t>
      </w:r>
      <w:r w:rsidRPr="003A7FC8">
        <w:rPr>
          <w:rFonts w:ascii="Times New Roman" w:hAnsi="Times New Roman" w:cs="Times New Roman"/>
          <w:lang w:eastAsia="uk-UA"/>
        </w:rPr>
        <w:t xml:space="preserve">заввишки.., </w:t>
      </w:r>
      <w:proofErr w:type="spellStart"/>
      <w:r w:rsidRPr="003A7FC8">
        <w:rPr>
          <w:rFonts w:ascii="Times New Roman" w:hAnsi="Times New Roman" w:cs="Times New Roman"/>
          <w:lang w:eastAsia="uk-UA"/>
        </w:rPr>
        <w:t>заоч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.., </w:t>
      </w:r>
      <w:proofErr w:type="spellStart"/>
      <w:r w:rsidRPr="003A7FC8">
        <w:rPr>
          <w:rFonts w:ascii="Times New Roman" w:hAnsi="Times New Roman" w:cs="Times New Roman"/>
          <w:lang w:eastAsia="uk-UA"/>
        </w:rPr>
        <w:t>опівноч</w:t>
      </w:r>
      <w:proofErr w:type="spellEnd"/>
      <w:r w:rsidRPr="003A7FC8">
        <w:rPr>
          <w:rFonts w:ascii="Times New Roman" w:hAnsi="Times New Roman" w:cs="Times New Roman"/>
          <w:lang w:eastAsia="uk-UA"/>
        </w:rPr>
        <w:t>..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 xml:space="preserve">В </w:t>
      </w:r>
      <w:proofErr w:type="spellStart"/>
      <w:r w:rsidRPr="003A7FC8">
        <w:rPr>
          <w:rFonts w:ascii="Times New Roman" w:hAnsi="Times New Roman" w:cs="Times New Roman"/>
          <w:lang w:eastAsia="uk-UA"/>
        </w:rPr>
        <w:t>укуп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.., </w:t>
      </w:r>
      <w:proofErr w:type="spellStart"/>
      <w:r w:rsidRPr="003A7FC8">
        <w:rPr>
          <w:rFonts w:ascii="Times New Roman" w:hAnsi="Times New Roman" w:cs="Times New Roman"/>
          <w:lang w:eastAsia="uk-UA"/>
        </w:rPr>
        <w:t>напівдороз</w:t>
      </w:r>
      <w:proofErr w:type="spellEnd"/>
      <w:r w:rsidRPr="003A7FC8">
        <w:rPr>
          <w:rFonts w:ascii="Times New Roman" w:hAnsi="Times New Roman" w:cs="Times New Roman"/>
          <w:lang w:eastAsia="uk-UA"/>
        </w:rPr>
        <w:t>.., навік..</w:t>
      </w: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b/>
          <w:lang w:eastAsia="uk-UA"/>
        </w:rPr>
        <w:t xml:space="preserve">Г </w:t>
      </w:r>
      <w:r w:rsidRPr="003A7FC8">
        <w:rPr>
          <w:rFonts w:ascii="Times New Roman" w:hAnsi="Times New Roman" w:cs="Times New Roman"/>
          <w:lang w:eastAsia="uk-UA"/>
        </w:rPr>
        <w:t>по-</w:t>
      </w:r>
      <w:proofErr w:type="spellStart"/>
      <w:r w:rsidRPr="003A7FC8">
        <w:rPr>
          <w:rFonts w:ascii="Times New Roman" w:hAnsi="Times New Roman" w:cs="Times New Roman"/>
          <w:lang w:eastAsia="uk-UA"/>
        </w:rPr>
        <w:t>вовч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.., навесні.., </w:t>
      </w:r>
      <w:proofErr w:type="spellStart"/>
      <w:r w:rsidRPr="003A7FC8">
        <w:rPr>
          <w:rFonts w:ascii="Times New Roman" w:hAnsi="Times New Roman" w:cs="Times New Roman"/>
          <w:lang w:eastAsia="uk-UA"/>
        </w:rPr>
        <w:t>удвіч</w:t>
      </w:r>
      <w:proofErr w:type="spellEnd"/>
      <w:r w:rsidRPr="003A7FC8">
        <w:rPr>
          <w:rFonts w:ascii="Times New Roman" w:hAnsi="Times New Roman" w:cs="Times New Roman"/>
          <w:lang w:eastAsia="uk-UA"/>
        </w:rPr>
        <w:t>.. (0,5б.).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i/>
          <w:lang w:eastAsia="uk-UA"/>
        </w:rPr>
        <w:t xml:space="preserve">8. Усі  прислівники пишуться з </w:t>
      </w:r>
      <w:r w:rsidRPr="003A7FC8">
        <w:rPr>
          <w:rFonts w:ascii="Times New Roman" w:hAnsi="Times New Roman" w:cs="Times New Roman"/>
          <w:b/>
          <w:i/>
          <w:u w:val="single"/>
          <w:lang w:eastAsia="uk-UA"/>
        </w:rPr>
        <w:t>–</w:t>
      </w:r>
      <w:proofErr w:type="spellStart"/>
      <w:r w:rsidRPr="003A7FC8">
        <w:rPr>
          <w:rFonts w:ascii="Times New Roman" w:hAnsi="Times New Roman" w:cs="Times New Roman"/>
          <w:b/>
          <w:i/>
          <w:u w:val="single"/>
          <w:lang w:eastAsia="uk-UA"/>
        </w:rPr>
        <w:t>нн</w:t>
      </w:r>
      <w:proofErr w:type="spellEnd"/>
      <w:r w:rsidRPr="003A7FC8">
        <w:rPr>
          <w:rFonts w:ascii="Times New Roman" w:hAnsi="Times New Roman" w:cs="Times New Roman"/>
          <w:b/>
          <w:i/>
          <w:u w:val="single"/>
          <w:lang w:eastAsia="uk-UA"/>
        </w:rPr>
        <w:t>-</w:t>
      </w:r>
      <w:r w:rsidRPr="003A7FC8">
        <w:rPr>
          <w:rFonts w:ascii="Times New Roman" w:hAnsi="Times New Roman" w:cs="Times New Roman"/>
          <w:lang w:eastAsia="uk-UA"/>
        </w:rPr>
        <w:t xml:space="preserve"> у рядку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b/>
          <w:lang w:eastAsia="uk-UA"/>
        </w:rPr>
        <w:t xml:space="preserve">А </w:t>
      </w:r>
      <w:proofErr w:type="spellStart"/>
      <w:r w:rsidRPr="003A7FC8">
        <w:rPr>
          <w:rFonts w:ascii="Times New Roman" w:hAnsi="Times New Roman" w:cs="Times New Roman"/>
          <w:lang w:eastAsia="uk-UA"/>
        </w:rPr>
        <w:t>бажан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впевнен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шален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віддален</w:t>
      </w:r>
      <w:proofErr w:type="spellEnd"/>
      <w:r w:rsidRPr="003A7FC8">
        <w:rPr>
          <w:rFonts w:ascii="Times New Roman" w:hAnsi="Times New Roman" w:cs="Times New Roman"/>
          <w:lang w:eastAsia="uk-UA"/>
        </w:rPr>
        <w:t>..о</w:t>
      </w:r>
      <w:r w:rsidRPr="003A7FC8">
        <w:rPr>
          <w:rFonts w:ascii="Times New Roman" w:hAnsi="Times New Roman" w:cs="Times New Roman"/>
          <w:lang w:eastAsia="uk-UA"/>
        </w:rPr>
        <w:tab/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 xml:space="preserve">Б </w:t>
      </w:r>
      <w:proofErr w:type="spellStart"/>
      <w:r w:rsidRPr="003A7FC8">
        <w:rPr>
          <w:rFonts w:ascii="Times New Roman" w:hAnsi="Times New Roman" w:cs="Times New Roman"/>
          <w:lang w:eastAsia="uk-UA"/>
        </w:rPr>
        <w:t>відмін..о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, </w:t>
      </w:r>
      <w:proofErr w:type="spellStart"/>
      <w:r w:rsidRPr="003A7FC8">
        <w:rPr>
          <w:rFonts w:ascii="Times New Roman" w:hAnsi="Times New Roman" w:cs="Times New Roman"/>
          <w:lang w:eastAsia="uk-UA"/>
        </w:rPr>
        <w:t>священ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щоден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навман</w:t>
      </w:r>
      <w:proofErr w:type="spellEnd"/>
      <w:r w:rsidRPr="003A7FC8">
        <w:rPr>
          <w:rFonts w:ascii="Times New Roman" w:hAnsi="Times New Roman" w:cs="Times New Roman"/>
          <w:lang w:eastAsia="uk-UA"/>
        </w:rPr>
        <w:t>..я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b/>
          <w:lang w:eastAsia="uk-UA"/>
        </w:rPr>
        <w:t>В</w:t>
      </w:r>
      <w:r w:rsidRPr="003A7FC8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3A7FC8">
        <w:rPr>
          <w:rFonts w:ascii="Times New Roman" w:hAnsi="Times New Roman" w:cs="Times New Roman"/>
          <w:lang w:eastAsia="uk-UA"/>
        </w:rPr>
        <w:t>гуман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активн</w:t>
      </w:r>
      <w:proofErr w:type="spellEnd"/>
      <w:r w:rsidRPr="003A7FC8">
        <w:rPr>
          <w:rFonts w:ascii="Times New Roman" w:hAnsi="Times New Roman" w:cs="Times New Roman"/>
          <w:lang w:eastAsia="uk-UA"/>
        </w:rPr>
        <w:t>..</w:t>
      </w:r>
      <w:proofErr w:type="spellStart"/>
      <w:r w:rsidRPr="003A7FC8">
        <w:rPr>
          <w:rFonts w:ascii="Times New Roman" w:hAnsi="Times New Roman" w:cs="Times New Roman"/>
          <w:lang w:eastAsia="uk-UA"/>
        </w:rPr>
        <w:t>о,без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 </w:t>
      </w:r>
      <w:proofErr w:type="spellStart"/>
      <w:r w:rsidRPr="003A7FC8">
        <w:rPr>
          <w:rFonts w:ascii="Times New Roman" w:hAnsi="Times New Roman" w:cs="Times New Roman"/>
          <w:lang w:eastAsia="uk-UA"/>
        </w:rPr>
        <w:t>упин..о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, </w:t>
      </w:r>
      <w:proofErr w:type="spellStart"/>
      <w:r w:rsidRPr="003A7FC8">
        <w:rPr>
          <w:rFonts w:ascii="Times New Roman" w:hAnsi="Times New Roman" w:cs="Times New Roman"/>
          <w:lang w:eastAsia="uk-UA"/>
        </w:rPr>
        <w:t>сон..о</w:t>
      </w:r>
      <w:proofErr w:type="spellEnd"/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b/>
          <w:lang w:eastAsia="uk-UA"/>
        </w:rPr>
        <w:t xml:space="preserve">Г </w:t>
      </w:r>
      <w:proofErr w:type="spellStart"/>
      <w:r w:rsidRPr="003A7FC8">
        <w:rPr>
          <w:rFonts w:ascii="Times New Roman" w:hAnsi="Times New Roman" w:cs="Times New Roman"/>
          <w:lang w:eastAsia="uk-UA"/>
        </w:rPr>
        <w:t>незбагнен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ден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зелен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..о, </w:t>
      </w:r>
      <w:proofErr w:type="spellStart"/>
      <w:r w:rsidRPr="003A7FC8">
        <w:rPr>
          <w:rFonts w:ascii="Times New Roman" w:hAnsi="Times New Roman" w:cs="Times New Roman"/>
          <w:lang w:eastAsia="uk-UA"/>
        </w:rPr>
        <w:t>зран</w:t>
      </w:r>
      <w:proofErr w:type="spellEnd"/>
      <w:r w:rsidRPr="003A7FC8">
        <w:rPr>
          <w:rFonts w:ascii="Times New Roman" w:hAnsi="Times New Roman" w:cs="Times New Roman"/>
          <w:lang w:eastAsia="uk-UA"/>
        </w:rPr>
        <w:t>..я(0,5б.)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i/>
          <w:lang w:eastAsia="uk-UA"/>
        </w:rPr>
      </w:pPr>
      <w:r w:rsidRPr="003A7FC8">
        <w:rPr>
          <w:rFonts w:ascii="Times New Roman" w:hAnsi="Times New Roman" w:cs="Times New Roman"/>
          <w:i/>
          <w:lang w:eastAsia="uk-UA"/>
        </w:rPr>
        <w:t>9.</w:t>
      </w:r>
      <w:r w:rsidRPr="003A7FC8">
        <w:rPr>
          <w:rFonts w:ascii="Times New Roman" w:hAnsi="Times New Roman" w:cs="Times New Roman"/>
          <w:b/>
          <w:i/>
          <w:u w:val="single"/>
          <w:lang w:eastAsia="uk-UA"/>
        </w:rPr>
        <w:t>Не</w:t>
      </w:r>
      <w:r w:rsidRPr="003A7FC8">
        <w:rPr>
          <w:rFonts w:ascii="Times New Roman" w:hAnsi="Times New Roman" w:cs="Times New Roman"/>
          <w:i/>
          <w:lang w:eastAsia="uk-UA"/>
        </w:rPr>
        <w:t xml:space="preserve"> з прислівниками пишеться окремо в усіх словах рядка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>А</w:t>
      </w:r>
      <w:r w:rsidRPr="003A7FC8">
        <w:rPr>
          <w:rFonts w:ascii="Times New Roman" w:hAnsi="Times New Roman" w:cs="Times New Roman"/>
          <w:lang w:eastAsia="uk-UA"/>
        </w:rPr>
        <w:t xml:space="preserve"> (не) винно, (не) дорого, (не) швидко</w:t>
      </w: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b/>
          <w:lang w:eastAsia="uk-UA"/>
        </w:rPr>
        <w:t>Б</w:t>
      </w:r>
      <w:r w:rsidRPr="003A7FC8">
        <w:rPr>
          <w:rFonts w:ascii="Times New Roman" w:hAnsi="Times New Roman" w:cs="Times New Roman"/>
          <w:lang w:eastAsia="uk-UA"/>
        </w:rPr>
        <w:t xml:space="preserve"> (не) далеко, а близько, зовсім (не) дорого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>В</w:t>
      </w:r>
      <w:r w:rsidRPr="003A7FC8">
        <w:rPr>
          <w:rFonts w:ascii="Times New Roman" w:hAnsi="Times New Roman" w:cs="Times New Roman"/>
          <w:lang w:eastAsia="uk-UA"/>
        </w:rPr>
        <w:t xml:space="preserve"> (не) вдало, (не) дуже вдало, (не) ймовірно</w:t>
      </w:r>
      <w:r w:rsidRPr="003A7FC8">
        <w:rPr>
          <w:rFonts w:ascii="Times New Roman" w:hAnsi="Times New Roman" w:cs="Times New Roman"/>
          <w:lang w:eastAsia="uk-UA"/>
        </w:rPr>
        <w:tab/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>Г</w:t>
      </w:r>
      <w:r w:rsidRPr="003A7FC8">
        <w:rPr>
          <w:rFonts w:ascii="Times New Roman" w:hAnsi="Times New Roman" w:cs="Times New Roman"/>
          <w:lang w:eastAsia="uk-UA"/>
        </w:rPr>
        <w:t xml:space="preserve"> (не) востаннє, (не) вороже, (не) якісно(0,5б.)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i/>
          <w:lang w:eastAsia="uk-UA"/>
        </w:rPr>
      </w:pPr>
      <w:r w:rsidRPr="003A7FC8">
        <w:rPr>
          <w:rFonts w:ascii="Times New Roman" w:hAnsi="Times New Roman" w:cs="Times New Roman"/>
          <w:i/>
          <w:lang w:eastAsia="uk-UA"/>
        </w:rPr>
        <w:t>10.Усі  слова записано правильно в рядку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>А</w:t>
      </w:r>
      <w:r w:rsidRPr="003A7FC8">
        <w:rPr>
          <w:rFonts w:ascii="Times New Roman" w:hAnsi="Times New Roman" w:cs="Times New Roman"/>
          <w:lang w:eastAsia="uk-UA"/>
        </w:rPr>
        <w:t xml:space="preserve"> </w:t>
      </w:r>
      <w:r w:rsidRPr="003A7FC8">
        <w:rPr>
          <w:rFonts w:ascii="Times New Roman" w:hAnsi="Times New Roman" w:cs="Times New Roman"/>
          <w:shd w:val="clear" w:color="auto" w:fill="FEFEFE"/>
        </w:rPr>
        <w:t>аніскільки, в цілому, несхитно, нізвідки</w:t>
      </w: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b/>
          <w:lang w:eastAsia="uk-UA"/>
        </w:rPr>
        <w:t>Б</w:t>
      </w:r>
      <w:r w:rsidRPr="003A7FC8">
        <w:rPr>
          <w:rFonts w:ascii="Times New Roman" w:hAnsi="Times New Roman" w:cs="Times New Roman"/>
          <w:lang w:eastAsia="uk-UA"/>
        </w:rPr>
        <w:t xml:space="preserve"> над міру, аби куди, опівночі, вдвоє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>В</w:t>
      </w:r>
      <w:r w:rsidRPr="003A7FC8">
        <w:rPr>
          <w:rFonts w:ascii="Times New Roman" w:hAnsi="Times New Roman" w:cs="Times New Roman"/>
          <w:lang w:eastAsia="uk-UA"/>
        </w:rPr>
        <w:t xml:space="preserve"> спід лоба, сяк-так, </w:t>
      </w:r>
      <w:proofErr w:type="spellStart"/>
      <w:r w:rsidRPr="003A7FC8">
        <w:rPr>
          <w:rFonts w:ascii="Times New Roman" w:hAnsi="Times New Roman" w:cs="Times New Roman"/>
          <w:lang w:eastAsia="uk-UA"/>
        </w:rPr>
        <w:t>безжалю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, </w:t>
      </w:r>
      <w:proofErr w:type="spellStart"/>
      <w:r w:rsidRPr="003A7FC8">
        <w:rPr>
          <w:rFonts w:ascii="Times New Roman" w:hAnsi="Times New Roman" w:cs="Times New Roman"/>
          <w:lang w:eastAsia="uk-UA"/>
        </w:rPr>
        <w:t>доладу</w:t>
      </w:r>
      <w:proofErr w:type="spellEnd"/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lang w:eastAsia="uk-UA"/>
        </w:rPr>
        <w:tab/>
      </w:r>
      <w:r w:rsidRPr="003A7FC8">
        <w:rPr>
          <w:rFonts w:ascii="Times New Roman" w:hAnsi="Times New Roman" w:cs="Times New Roman"/>
          <w:b/>
          <w:lang w:eastAsia="uk-UA"/>
        </w:rPr>
        <w:t>Г</w:t>
      </w:r>
      <w:r w:rsidRPr="003A7FC8">
        <w:rPr>
          <w:rFonts w:ascii="Times New Roman" w:hAnsi="Times New Roman" w:cs="Times New Roman"/>
          <w:lang w:eastAsia="uk-UA"/>
        </w:rPr>
        <w:t xml:space="preserve"> по латині, навскоси, чимало, дедалі (0,5б.)</w:t>
      </w:r>
    </w:p>
    <w:p w:rsidR="00D262BD" w:rsidRPr="003A7FC8" w:rsidRDefault="00D262BD" w:rsidP="00D262BD">
      <w:pPr>
        <w:pStyle w:val="a3"/>
        <w:spacing w:line="276" w:lineRule="auto"/>
        <w:rPr>
          <w:rFonts w:ascii="Times New Roman" w:hAnsi="Times New Roman" w:cs="Times New Roman"/>
          <w:i/>
          <w:lang w:eastAsia="uk-UA"/>
        </w:rPr>
      </w:pPr>
      <w:r w:rsidRPr="003A7FC8">
        <w:rPr>
          <w:rStyle w:val="apple-converted-space"/>
          <w:rFonts w:ascii="Times New Roman" w:hAnsi="Times New Roman" w:cs="Times New Roman"/>
          <w:i/>
          <w:color w:val="000000"/>
        </w:rPr>
        <w:t>11. </w:t>
      </w:r>
      <w:r w:rsidRPr="003A7FC8">
        <w:rPr>
          <w:rFonts w:ascii="Times New Roman" w:hAnsi="Times New Roman" w:cs="Times New Roman"/>
          <w:i/>
        </w:rPr>
        <w:t>Правильно утворено форми ступенів порівняння прислівників у рядку</w:t>
      </w:r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А</w:t>
      </w:r>
      <w:r w:rsidRPr="003A7FC8">
        <w:rPr>
          <w:rFonts w:ascii="Times New Roman" w:hAnsi="Times New Roman" w:cs="Times New Roman"/>
        </w:rPr>
        <w:t xml:space="preserve"> багато — більше — </w:t>
      </w:r>
      <w:proofErr w:type="spellStart"/>
      <w:r w:rsidRPr="003A7FC8">
        <w:rPr>
          <w:rFonts w:ascii="Times New Roman" w:hAnsi="Times New Roman" w:cs="Times New Roman"/>
        </w:rPr>
        <w:t>найбагато</w:t>
      </w:r>
      <w:proofErr w:type="spellEnd"/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Б</w:t>
      </w:r>
      <w:r w:rsidRPr="003A7FC8">
        <w:rPr>
          <w:rFonts w:ascii="Times New Roman" w:hAnsi="Times New Roman" w:cs="Times New Roman"/>
        </w:rPr>
        <w:t xml:space="preserve">  тяжко — </w:t>
      </w:r>
      <w:proofErr w:type="spellStart"/>
      <w:r w:rsidRPr="003A7FC8">
        <w:rPr>
          <w:rFonts w:ascii="Times New Roman" w:hAnsi="Times New Roman" w:cs="Times New Roman"/>
        </w:rPr>
        <w:t>тяжіше</w:t>
      </w:r>
      <w:proofErr w:type="spellEnd"/>
      <w:r w:rsidRPr="003A7FC8">
        <w:rPr>
          <w:rFonts w:ascii="Times New Roman" w:hAnsi="Times New Roman" w:cs="Times New Roman"/>
        </w:rPr>
        <w:t xml:space="preserve"> — </w:t>
      </w:r>
      <w:proofErr w:type="spellStart"/>
      <w:r w:rsidRPr="003A7FC8">
        <w:rPr>
          <w:rFonts w:ascii="Times New Roman" w:hAnsi="Times New Roman" w:cs="Times New Roman"/>
        </w:rPr>
        <w:t>найтяжіше</w:t>
      </w:r>
      <w:proofErr w:type="spellEnd"/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В</w:t>
      </w:r>
      <w:r w:rsidRPr="003A7FC8">
        <w:rPr>
          <w:rFonts w:ascii="Times New Roman" w:hAnsi="Times New Roman" w:cs="Times New Roman"/>
        </w:rPr>
        <w:t xml:space="preserve">  високо — </w:t>
      </w:r>
      <w:proofErr w:type="spellStart"/>
      <w:r w:rsidRPr="003A7FC8">
        <w:rPr>
          <w:rFonts w:ascii="Times New Roman" w:hAnsi="Times New Roman" w:cs="Times New Roman"/>
        </w:rPr>
        <w:t>вишче</w:t>
      </w:r>
      <w:proofErr w:type="spellEnd"/>
      <w:r w:rsidRPr="003A7FC8">
        <w:rPr>
          <w:rFonts w:ascii="Times New Roman" w:hAnsi="Times New Roman" w:cs="Times New Roman"/>
        </w:rPr>
        <w:t xml:space="preserve"> — </w:t>
      </w:r>
      <w:proofErr w:type="spellStart"/>
      <w:r w:rsidRPr="003A7FC8">
        <w:rPr>
          <w:rFonts w:ascii="Times New Roman" w:hAnsi="Times New Roman" w:cs="Times New Roman"/>
        </w:rPr>
        <w:t>найвишче</w:t>
      </w:r>
      <w:proofErr w:type="spellEnd"/>
    </w:p>
    <w:p w:rsidR="00D262BD" w:rsidRPr="003A7FC8" w:rsidRDefault="00D262BD" w:rsidP="00D262BD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</w:rPr>
        <w:t>Г</w:t>
      </w:r>
      <w:r w:rsidRPr="003A7FC8">
        <w:rPr>
          <w:rFonts w:ascii="Times New Roman" w:hAnsi="Times New Roman" w:cs="Times New Roman"/>
        </w:rPr>
        <w:t xml:space="preserve">   глибоко — глибше — найглибше </w:t>
      </w:r>
      <w:r w:rsidRPr="003A7FC8">
        <w:rPr>
          <w:rFonts w:ascii="Times New Roman" w:hAnsi="Times New Roman" w:cs="Times New Roman"/>
          <w:lang w:eastAsia="uk-UA"/>
        </w:rPr>
        <w:t>(0,5б.)</w:t>
      </w:r>
      <w:r w:rsidRPr="003A7FC8">
        <w:rPr>
          <w:rFonts w:ascii="Times New Roman" w:hAnsi="Times New Roman" w:cs="Times New Roman"/>
        </w:rPr>
        <w:t>                                         </w:t>
      </w:r>
    </w:p>
    <w:p w:rsidR="00641FA1" w:rsidRPr="003A7FC8" w:rsidRDefault="00641FA1" w:rsidP="00641FA1">
      <w:pPr>
        <w:pStyle w:val="a3"/>
        <w:spacing w:line="276" w:lineRule="auto"/>
        <w:rPr>
          <w:rFonts w:ascii="Times New Roman" w:hAnsi="Times New Roman" w:cs="Times New Roman"/>
          <w:i/>
          <w:lang w:eastAsia="uk-UA"/>
        </w:rPr>
      </w:pPr>
      <w:r w:rsidRPr="003A7FC8">
        <w:rPr>
          <w:rFonts w:ascii="Times New Roman" w:hAnsi="Times New Roman" w:cs="Times New Roman"/>
          <w:i/>
          <w:lang w:eastAsia="uk-UA"/>
        </w:rPr>
        <w:t>12. Немає слів з орфографічними помилками в рядку</w:t>
      </w:r>
    </w:p>
    <w:p w:rsidR="00641FA1" w:rsidRPr="003A7FC8" w:rsidRDefault="00641FA1" w:rsidP="00641FA1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>А</w:t>
      </w:r>
      <w:r w:rsidRPr="003A7FC8">
        <w:rPr>
          <w:rFonts w:ascii="Times New Roman" w:hAnsi="Times New Roman" w:cs="Times New Roman"/>
          <w:lang w:eastAsia="uk-UA"/>
        </w:rPr>
        <w:t xml:space="preserve"> Зверху ревла вода, внизу кипіла хвиля.</w:t>
      </w:r>
    </w:p>
    <w:p w:rsidR="00641FA1" w:rsidRPr="003A7FC8" w:rsidRDefault="00641FA1" w:rsidP="00641FA1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>Б</w:t>
      </w:r>
      <w:r w:rsidRPr="003A7FC8">
        <w:rPr>
          <w:rFonts w:ascii="Times New Roman" w:hAnsi="Times New Roman" w:cs="Times New Roman"/>
          <w:lang w:eastAsia="uk-UA"/>
        </w:rPr>
        <w:t xml:space="preserve"> Пасажир сів востаннє купе.</w:t>
      </w:r>
    </w:p>
    <w:p w:rsidR="00641FA1" w:rsidRPr="003A7FC8" w:rsidRDefault="00641FA1" w:rsidP="00641FA1">
      <w:pPr>
        <w:pStyle w:val="a3"/>
        <w:spacing w:line="276" w:lineRule="auto"/>
        <w:ind w:firstLine="708"/>
        <w:rPr>
          <w:rFonts w:ascii="Times New Roman" w:hAnsi="Times New Roman" w:cs="Times New Roman"/>
          <w:lang w:eastAsia="uk-UA"/>
        </w:rPr>
      </w:pPr>
      <w:r w:rsidRPr="003A7FC8">
        <w:rPr>
          <w:rFonts w:ascii="Times New Roman" w:hAnsi="Times New Roman" w:cs="Times New Roman"/>
          <w:b/>
          <w:lang w:eastAsia="uk-UA"/>
        </w:rPr>
        <w:t>В</w:t>
      </w:r>
      <w:r w:rsidRPr="003A7FC8">
        <w:rPr>
          <w:rFonts w:ascii="Times New Roman" w:hAnsi="Times New Roman" w:cs="Times New Roman"/>
          <w:lang w:eastAsia="uk-UA"/>
        </w:rPr>
        <w:t xml:space="preserve"> Школяр вивчив вірші на пам’ять.</w:t>
      </w:r>
    </w:p>
    <w:p w:rsidR="00641FA1" w:rsidRPr="003A7FC8" w:rsidRDefault="00641FA1" w:rsidP="00641FA1">
      <w:pPr>
        <w:pStyle w:val="a3"/>
        <w:spacing w:line="276" w:lineRule="auto"/>
        <w:ind w:firstLine="708"/>
        <w:rPr>
          <w:rFonts w:ascii="Times New Roman" w:hAnsi="Times New Roman" w:cs="Times New Roman"/>
        </w:rPr>
      </w:pPr>
      <w:r w:rsidRPr="003A7FC8">
        <w:rPr>
          <w:rFonts w:ascii="Times New Roman" w:hAnsi="Times New Roman" w:cs="Times New Roman"/>
          <w:b/>
          <w:lang w:eastAsia="uk-UA"/>
        </w:rPr>
        <w:lastRenderedPageBreak/>
        <w:t>Г</w:t>
      </w:r>
      <w:r w:rsidRPr="003A7FC8">
        <w:rPr>
          <w:rFonts w:ascii="Times New Roman" w:hAnsi="Times New Roman" w:cs="Times New Roman"/>
          <w:lang w:eastAsia="uk-UA"/>
        </w:rPr>
        <w:t xml:space="preserve"> Якщо напам’ять свою не покладаєшся, то краще </w:t>
      </w:r>
      <w:proofErr w:type="spellStart"/>
      <w:r w:rsidRPr="003A7FC8">
        <w:rPr>
          <w:rFonts w:ascii="Times New Roman" w:hAnsi="Times New Roman" w:cs="Times New Roman"/>
          <w:lang w:eastAsia="uk-UA"/>
        </w:rPr>
        <w:t>запиши</w:t>
      </w:r>
      <w:proofErr w:type="spellEnd"/>
      <w:r w:rsidRPr="003A7FC8">
        <w:rPr>
          <w:rFonts w:ascii="Times New Roman" w:hAnsi="Times New Roman" w:cs="Times New Roman"/>
          <w:lang w:eastAsia="uk-UA"/>
        </w:rPr>
        <w:t xml:space="preserve"> адресу.(0,5б.)</w:t>
      </w:r>
    </w:p>
    <w:p w:rsidR="00641FA1" w:rsidRPr="003A7FC8" w:rsidRDefault="00641FA1" w:rsidP="00641FA1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</w:rPr>
      </w:pPr>
      <w:r w:rsidRPr="003A7FC8">
        <w:rPr>
          <w:rFonts w:ascii="Times New Roman" w:hAnsi="Times New Roman" w:cs="Times New Roman"/>
          <w:b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641FA1" w:rsidRPr="003A7FC8" w:rsidRDefault="00DE759E" w:rsidP="00DE759E">
      <w:pPr>
        <w:pStyle w:val="a3"/>
        <w:spacing w:line="276" w:lineRule="auto"/>
        <w:ind w:left="284"/>
        <w:rPr>
          <w:rFonts w:ascii="Times New Roman" w:hAnsi="Times New Roman" w:cs="Times New Roman"/>
          <w:i/>
        </w:rPr>
      </w:pPr>
      <w:r w:rsidRPr="003A7FC8">
        <w:rPr>
          <w:rFonts w:ascii="Times New Roman" w:hAnsi="Times New Roman" w:cs="Times New Roman"/>
          <w:i/>
        </w:rPr>
        <w:t>13.</w:t>
      </w:r>
      <w:r w:rsidR="00641FA1" w:rsidRPr="003A7FC8">
        <w:rPr>
          <w:rFonts w:ascii="Times New Roman" w:hAnsi="Times New Roman" w:cs="Times New Roman"/>
          <w:i/>
        </w:rPr>
        <w:t>Установіть відповідність між прислівниками та їх тлумаченням (1б.):</w:t>
      </w:r>
    </w:p>
    <w:tbl>
      <w:tblPr>
        <w:tblStyle w:val="a6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9"/>
        <w:gridCol w:w="4674"/>
      </w:tblGrid>
      <w:tr w:rsidR="00641FA1" w:rsidRPr="003A7FC8" w:rsidTr="00641FA1">
        <w:tc>
          <w:tcPr>
            <w:tcW w:w="5109" w:type="dxa"/>
            <w:hideMark/>
          </w:tcPr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1</w:t>
            </w:r>
            <w:r w:rsidRPr="003A7FC8">
              <w:rPr>
                <w:sz w:val="22"/>
                <w:szCs w:val="22"/>
                <w:lang w:eastAsia="uk-UA"/>
              </w:rPr>
              <w:t xml:space="preserve"> власноруч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2</w:t>
            </w:r>
            <w:r w:rsidRPr="003A7FC8">
              <w:rPr>
                <w:sz w:val="22"/>
                <w:szCs w:val="22"/>
                <w:lang w:eastAsia="uk-UA"/>
              </w:rPr>
              <w:t xml:space="preserve"> поруч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3</w:t>
            </w:r>
            <w:r w:rsidRPr="003A7FC8">
              <w:rPr>
                <w:sz w:val="22"/>
                <w:szCs w:val="22"/>
                <w:lang w:eastAsia="uk-UA"/>
              </w:rPr>
              <w:t xml:space="preserve"> зручно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4 </w:t>
            </w:r>
            <w:r w:rsidRPr="003A7FC8">
              <w:rPr>
                <w:sz w:val="22"/>
                <w:szCs w:val="22"/>
                <w:lang w:eastAsia="uk-UA"/>
              </w:rPr>
              <w:t>нашвидкуруч</w:t>
            </w:r>
          </w:p>
        </w:tc>
        <w:tc>
          <w:tcPr>
            <w:tcW w:w="4780" w:type="dxa"/>
            <w:hideMark/>
          </w:tcPr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А</w:t>
            </w:r>
            <w:r w:rsidRPr="003A7FC8">
              <w:rPr>
                <w:sz w:val="22"/>
                <w:szCs w:val="22"/>
                <w:lang w:eastAsia="uk-UA"/>
              </w:rPr>
              <w:t xml:space="preserve"> </w:t>
            </w:r>
            <w:proofErr w:type="spellStart"/>
            <w:r w:rsidRPr="003A7FC8">
              <w:rPr>
                <w:sz w:val="22"/>
                <w:szCs w:val="22"/>
                <w:lang w:eastAsia="uk-UA"/>
              </w:rPr>
              <w:t>комфортно</w:t>
            </w:r>
            <w:proofErr w:type="spellEnd"/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Б</w:t>
            </w:r>
            <w:r w:rsidRPr="003A7FC8">
              <w:rPr>
                <w:sz w:val="22"/>
                <w:szCs w:val="22"/>
                <w:lang w:eastAsia="uk-UA"/>
              </w:rPr>
              <w:t xml:space="preserve"> близько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В</w:t>
            </w:r>
            <w:r w:rsidRPr="003A7FC8">
              <w:rPr>
                <w:sz w:val="22"/>
                <w:szCs w:val="22"/>
                <w:lang w:eastAsia="uk-UA"/>
              </w:rPr>
              <w:t xml:space="preserve"> самостійно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Г</w:t>
            </w:r>
            <w:r w:rsidRPr="003A7FC8">
              <w:rPr>
                <w:sz w:val="22"/>
                <w:szCs w:val="22"/>
                <w:lang w:eastAsia="uk-UA"/>
              </w:rPr>
              <w:t xml:space="preserve"> поспіхом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Д</w:t>
            </w:r>
            <w:r w:rsidRPr="003A7FC8">
              <w:rPr>
                <w:sz w:val="22"/>
                <w:szCs w:val="22"/>
                <w:lang w:eastAsia="uk-UA"/>
              </w:rPr>
              <w:t xml:space="preserve"> незалежно</w:t>
            </w:r>
          </w:p>
        </w:tc>
      </w:tr>
    </w:tbl>
    <w:p w:rsidR="00641FA1" w:rsidRPr="003A7FC8" w:rsidRDefault="00DE759E" w:rsidP="00DE759E">
      <w:pPr>
        <w:pStyle w:val="a3"/>
        <w:spacing w:line="276" w:lineRule="auto"/>
        <w:ind w:left="284"/>
        <w:rPr>
          <w:rFonts w:ascii="Times New Roman" w:hAnsi="Times New Roman" w:cs="Times New Roman"/>
          <w:i/>
        </w:rPr>
      </w:pPr>
      <w:r w:rsidRPr="003A7FC8">
        <w:rPr>
          <w:rFonts w:ascii="Times New Roman" w:hAnsi="Times New Roman" w:cs="Times New Roman"/>
          <w:i/>
        </w:rPr>
        <w:t>14.</w:t>
      </w:r>
      <w:r w:rsidR="00641FA1" w:rsidRPr="003A7FC8">
        <w:rPr>
          <w:rFonts w:ascii="Times New Roman" w:hAnsi="Times New Roman" w:cs="Times New Roman"/>
          <w:i/>
        </w:rPr>
        <w:t>Установіть відповідність між розрядом  прислівника та прикладом (1б.):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9"/>
      </w:tblGrid>
      <w:tr w:rsidR="00641FA1" w:rsidRPr="003A7FC8" w:rsidTr="00641FA1">
        <w:tc>
          <w:tcPr>
            <w:tcW w:w="4927" w:type="dxa"/>
          </w:tcPr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1</w:t>
            </w:r>
            <w:r w:rsidRPr="003A7FC8">
              <w:rPr>
                <w:color w:val="000000"/>
                <w:sz w:val="22"/>
                <w:szCs w:val="22"/>
                <w:shd w:val="clear" w:color="auto" w:fill="FFFFFF"/>
                <w:lang w:eastAsia="uk-UA"/>
              </w:rPr>
              <w:t>способу дії 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2 </w:t>
            </w:r>
            <w:r w:rsidRPr="003A7FC8">
              <w:rPr>
                <w:sz w:val="22"/>
                <w:szCs w:val="22"/>
                <w:lang w:eastAsia="uk-UA"/>
              </w:rPr>
              <w:t>місця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3 </w:t>
            </w:r>
            <w:r w:rsidRPr="003A7FC8">
              <w:rPr>
                <w:sz w:val="22"/>
                <w:szCs w:val="22"/>
                <w:lang w:eastAsia="uk-UA"/>
              </w:rPr>
              <w:t>часу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4 </w:t>
            </w:r>
            <w:r w:rsidRPr="003A7FC8">
              <w:rPr>
                <w:sz w:val="22"/>
                <w:szCs w:val="22"/>
                <w:lang w:eastAsia="uk-UA"/>
              </w:rPr>
              <w:t>причини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</w:p>
        </w:tc>
        <w:tc>
          <w:tcPr>
            <w:tcW w:w="4928" w:type="dxa"/>
            <w:hideMark/>
          </w:tcPr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А </w:t>
            </w:r>
            <w:r w:rsidRPr="003A7FC8">
              <w:rPr>
                <w:sz w:val="22"/>
                <w:szCs w:val="22"/>
                <w:lang w:eastAsia="uk-UA"/>
              </w:rPr>
              <w:t>туди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Б </w:t>
            </w:r>
            <w:r w:rsidRPr="003A7FC8">
              <w:rPr>
                <w:sz w:val="22"/>
                <w:szCs w:val="22"/>
                <w:lang w:eastAsia="uk-UA"/>
              </w:rPr>
              <w:t>згарячу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В </w:t>
            </w:r>
            <w:r w:rsidRPr="003A7FC8">
              <w:rPr>
                <w:sz w:val="22"/>
                <w:szCs w:val="22"/>
                <w:lang w:eastAsia="uk-UA"/>
              </w:rPr>
              <w:t>швидко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Г </w:t>
            </w:r>
            <w:r w:rsidRPr="003A7FC8">
              <w:rPr>
                <w:sz w:val="22"/>
                <w:szCs w:val="22"/>
                <w:lang w:eastAsia="uk-UA"/>
              </w:rPr>
              <w:t>мало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Д </w:t>
            </w:r>
            <w:r w:rsidRPr="003A7FC8">
              <w:rPr>
                <w:sz w:val="22"/>
                <w:szCs w:val="22"/>
                <w:lang w:eastAsia="uk-UA"/>
              </w:rPr>
              <w:t>сьогодні</w:t>
            </w:r>
          </w:p>
        </w:tc>
      </w:tr>
    </w:tbl>
    <w:p w:rsidR="00641FA1" w:rsidRPr="003A7FC8" w:rsidRDefault="00641FA1" w:rsidP="00641FA1">
      <w:pPr>
        <w:pStyle w:val="a3"/>
        <w:spacing w:line="276" w:lineRule="auto"/>
        <w:rPr>
          <w:rFonts w:ascii="Times New Roman" w:hAnsi="Times New Roman" w:cs="Times New Roman"/>
          <w:i/>
        </w:rPr>
      </w:pPr>
      <w:r w:rsidRPr="003A7FC8">
        <w:rPr>
          <w:rFonts w:ascii="Times New Roman" w:hAnsi="Times New Roman" w:cs="Times New Roman"/>
          <w:i/>
        </w:rPr>
        <w:t>15.Установіть відповідність між членами речення та  виділеними словами (1б.):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7038"/>
      </w:tblGrid>
      <w:tr w:rsidR="00641FA1" w:rsidRPr="003A7FC8" w:rsidTr="00641FA1">
        <w:tc>
          <w:tcPr>
            <w:tcW w:w="2660" w:type="dxa"/>
          </w:tcPr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1 </w:t>
            </w:r>
            <w:r w:rsidRPr="003A7FC8">
              <w:rPr>
                <w:sz w:val="22"/>
                <w:szCs w:val="22"/>
                <w:lang w:eastAsia="uk-UA"/>
              </w:rPr>
              <w:t>присудок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2 </w:t>
            </w:r>
            <w:r w:rsidRPr="003A7FC8">
              <w:rPr>
                <w:sz w:val="22"/>
                <w:szCs w:val="22"/>
                <w:lang w:eastAsia="uk-UA"/>
              </w:rPr>
              <w:t>обставина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3 </w:t>
            </w:r>
            <w:r w:rsidRPr="003A7FC8">
              <w:rPr>
                <w:sz w:val="22"/>
                <w:szCs w:val="22"/>
                <w:lang w:eastAsia="uk-UA"/>
              </w:rPr>
              <w:t>підмет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4 </w:t>
            </w:r>
            <w:r w:rsidRPr="003A7FC8">
              <w:rPr>
                <w:sz w:val="22"/>
                <w:szCs w:val="22"/>
                <w:lang w:eastAsia="uk-UA"/>
              </w:rPr>
              <w:t>означення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</w:p>
        </w:tc>
        <w:tc>
          <w:tcPr>
            <w:tcW w:w="7195" w:type="dxa"/>
            <w:hideMark/>
          </w:tcPr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>А</w:t>
            </w:r>
            <w:bookmarkStart w:id="0" w:name="a95"/>
            <w:r w:rsidRPr="003A7FC8">
              <w:rPr>
                <w:sz w:val="22"/>
                <w:szCs w:val="22"/>
                <w:lang w:eastAsia="uk-UA"/>
              </w:rPr>
              <w:t xml:space="preserve"> </w:t>
            </w:r>
            <w:r w:rsidRPr="003A7FC8">
              <w:rPr>
                <w:iCs/>
                <w:sz w:val="22"/>
                <w:szCs w:val="22"/>
                <w:shd w:val="clear" w:color="auto" w:fill="FFFFFF"/>
                <w:lang w:eastAsia="uk-UA"/>
              </w:rPr>
              <w:t>Небо </w:t>
            </w:r>
            <w:r w:rsidRPr="003A7FC8">
              <w:rPr>
                <w:b/>
                <w:i/>
                <w:iCs/>
                <w:sz w:val="22"/>
                <w:szCs w:val="22"/>
                <w:u w:val="single"/>
                <w:shd w:val="clear" w:color="auto" w:fill="FFFFFF"/>
                <w:lang w:eastAsia="uk-UA"/>
              </w:rPr>
              <w:t>не</w:t>
            </w:r>
            <w:r w:rsidRPr="003A7FC8">
              <w:rPr>
                <w:b/>
                <w:bCs/>
                <w:i/>
                <w:iCs/>
                <w:sz w:val="22"/>
                <w:szCs w:val="22"/>
                <w:u w:val="single"/>
                <w:shd w:val="clear" w:color="auto" w:fill="FFFFFF"/>
                <w:lang w:eastAsia="uk-UA"/>
              </w:rPr>
              <w:t>помітно</w:t>
            </w:r>
            <w:r w:rsidRPr="003A7FC8">
              <w:rPr>
                <w:iCs/>
                <w:sz w:val="22"/>
                <w:szCs w:val="22"/>
                <w:shd w:val="clear" w:color="auto" w:fill="FFFFFF"/>
                <w:lang w:eastAsia="uk-UA"/>
              </w:rPr>
              <w:t>  посвітлішало</w:t>
            </w:r>
            <w:bookmarkEnd w:id="0"/>
            <w:r w:rsidRPr="003A7FC8">
              <w:rPr>
                <w:iCs/>
                <w:sz w:val="22"/>
                <w:szCs w:val="22"/>
                <w:shd w:val="clear" w:color="auto" w:fill="FFFFFF"/>
                <w:lang w:eastAsia="uk-UA"/>
              </w:rPr>
              <w:t>.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Б </w:t>
            </w:r>
            <w:r w:rsidRPr="003A7FC8">
              <w:rPr>
                <w:sz w:val="22"/>
                <w:szCs w:val="22"/>
                <w:lang w:eastAsia="uk-UA"/>
              </w:rPr>
              <w:t>Котлета</w:t>
            </w:r>
            <w:r w:rsidRPr="003A7FC8">
              <w:rPr>
                <w:b/>
                <w:sz w:val="22"/>
                <w:szCs w:val="22"/>
                <w:u w:val="single"/>
                <w:lang w:eastAsia="uk-UA"/>
              </w:rPr>
              <w:t xml:space="preserve"> по-київськи </w:t>
            </w:r>
            <w:r w:rsidRPr="003A7FC8">
              <w:rPr>
                <w:sz w:val="22"/>
                <w:szCs w:val="22"/>
                <w:lang w:eastAsia="uk-UA"/>
              </w:rPr>
              <w:t>була смачна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В </w:t>
            </w:r>
            <w:r w:rsidRPr="003A7FC8">
              <w:rPr>
                <w:sz w:val="22"/>
                <w:szCs w:val="22"/>
                <w:lang w:eastAsia="uk-UA"/>
              </w:rPr>
              <w:t xml:space="preserve">Сьогодні надворі </w:t>
            </w:r>
            <w:proofErr w:type="spellStart"/>
            <w:r w:rsidRPr="003A7FC8">
              <w:rPr>
                <w:b/>
                <w:sz w:val="22"/>
                <w:szCs w:val="22"/>
                <w:u w:val="single"/>
                <w:lang w:eastAsia="uk-UA"/>
              </w:rPr>
              <w:t>сонячно</w:t>
            </w:r>
            <w:proofErr w:type="spellEnd"/>
            <w:r w:rsidRPr="003A7FC8">
              <w:rPr>
                <w:b/>
                <w:i/>
                <w:sz w:val="22"/>
                <w:szCs w:val="22"/>
                <w:u w:val="single"/>
                <w:lang w:eastAsia="uk-UA"/>
              </w:rPr>
              <w:t>.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Г </w:t>
            </w:r>
            <w:r w:rsidRPr="003A7FC8">
              <w:rPr>
                <w:sz w:val="22"/>
                <w:szCs w:val="22"/>
                <w:lang w:eastAsia="uk-UA"/>
              </w:rPr>
              <w:t xml:space="preserve">Що таке, </w:t>
            </w:r>
            <w:r w:rsidRPr="003A7FC8">
              <w:rPr>
                <w:b/>
                <w:sz w:val="22"/>
                <w:szCs w:val="22"/>
                <w:u w:val="single"/>
                <w:lang w:eastAsia="uk-UA"/>
              </w:rPr>
              <w:t>по-вашому</w:t>
            </w:r>
            <w:r w:rsidRPr="003A7FC8">
              <w:rPr>
                <w:sz w:val="22"/>
                <w:szCs w:val="22"/>
                <w:lang w:eastAsia="uk-UA"/>
              </w:rPr>
              <w:t>, життя?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Д </w:t>
            </w:r>
            <w:r w:rsidRPr="003A7FC8">
              <w:rPr>
                <w:sz w:val="22"/>
                <w:szCs w:val="22"/>
                <w:shd w:val="clear" w:color="auto" w:fill="FFFFFF"/>
                <w:lang w:eastAsia="uk-UA"/>
              </w:rPr>
              <w:t xml:space="preserve"> Коли б частіше траплялося таке </w:t>
            </w:r>
            <w:r w:rsidRPr="003A7FC8">
              <w:rPr>
                <w:b/>
                <w:sz w:val="22"/>
                <w:szCs w:val="22"/>
                <w:u w:val="single"/>
                <w:shd w:val="clear" w:color="auto" w:fill="FFFFFF"/>
                <w:lang w:eastAsia="uk-UA"/>
              </w:rPr>
              <w:t>«трохи».</w:t>
            </w:r>
          </w:p>
        </w:tc>
      </w:tr>
    </w:tbl>
    <w:p w:rsidR="00641FA1" w:rsidRPr="003A7FC8" w:rsidRDefault="00641FA1" w:rsidP="00641FA1">
      <w:pPr>
        <w:pStyle w:val="a3"/>
        <w:spacing w:line="276" w:lineRule="auto"/>
        <w:rPr>
          <w:rFonts w:ascii="Times New Roman" w:hAnsi="Times New Roman" w:cs="Times New Roman"/>
          <w:i/>
        </w:rPr>
      </w:pPr>
      <w:r w:rsidRPr="003A7FC8">
        <w:rPr>
          <w:rFonts w:ascii="Times New Roman" w:hAnsi="Times New Roman" w:cs="Times New Roman"/>
          <w:i/>
        </w:rPr>
        <w:t>16.Установіть відповідність між способами творення прислівників та прикладами (1б.):</w:t>
      </w:r>
      <w:bookmarkStart w:id="1" w:name="_GoBack"/>
      <w:bookmarkEnd w:id="1"/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3"/>
        <w:gridCol w:w="4816"/>
      </w:tblGrid>
      <w:tr w:rsidR="00641FA1" w:rsidRPr="003A7FC8" w:rsidTr="00641FA1">
        <w:tc>
          <w:tcPr>
            <w:tcW w:w="4927" w:type="dxa"/>
          </w:tcPr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1 </w:t>
            </w:r>
            <w:r w:rsidRPr="003A7FC8">
              <w:rPr>
                <w:sz w:val="22"/>
                <w:szCs w:val="22"/>
                <w:lang w:eastAsia="uk-UA"/>
              </w:rPr>
              <w:t>префіксальний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2 </w:t>
            </w:r>
            <w:r w:rsidRPr="003A7FC8">
              <w:rPr>
                <w:sz w:val="22"/>
                <w:szCs w:val="22"/>
                <w:lang w:eastAsia="uk-UA"/>
              </w:rPr>
              <w:t>суфіксальний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3 </w:t>
            </w:r>
            <w:r w:rsidRPr="003A7FC8">
              <w:rPr>
                <w:sz w:val="22"/>
                <w:szCs w:val="22"/>
                <w:lang w:eastAsia="uk-UA"/>
              </w:rPr>
              <w:t>префіксально-суфіксальний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4 </w:t>
            </w:r>
            <w:r w:rsidRPr="003A7FC8">
              <w:rPr>
                <w:sz w:val="22"/>
                <w:szCs w:val="22"/>
                <w:lang w:eastAsia="uk-UA"/>
              </w:rPr>
              <w:t>складання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</w:p>
        </w:tc>
        <w:tc>
          <w:tcPr>
            <w:tcW w:w="4928" w:type="dxa"/>
            <w:hideMark/>
          </w:tcPr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А </w:t>
            </w:r>
            <w:r w:rsidRPr="003A7FC8">
              <w:rPr>
                <w:sz w:val="22"/>
                <w:szCs w:val="22"/>
                <w:lang w:eastAsia="uk-UA"/>
              </w:rPr>
              <w:t>гарнісінько, десь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Б </w:t>
            </w:r>
            <w:r w:rsidRPr="003A7FC8">
              <w:rPr>
                <w:sz w:val="22"/>
                <w:szCs w:val="22"/>
                <w:lang w:eastAsia="uk-UA"/>
              </w:rPr>
              <w:t>зависоко, прегарно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b/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В </w:t>
            </w:r>
            <w:r w:rsidRPr="003A7FC8">
              <w:rPr>
                <w:sz w:val="22"/>
                <w:szCs w:val="22"/>
                <w:lang w:eastAsia="uk-UA"/>
              </w:rPr>
              <w:t>по-латині, по-українськи</w:t>
            </w:r>
          </w:p>
          <w:p w:rsidR="00641FA1" w:rsidRPr="003A7FC8" w:rsidRDefault="00641FA1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Г </w:t>
            </w:r>
            <w:r w:rsidRPr="003A7FC8">
              <w:rPr>
                <w:sz w:val="22"/>
                <w:szCs w:val="22"/>
                <w:lang w:eastAsia="uk-UA"/>
              </w:rPr>
              <w:t>ледь-ледь,</w:t>
            </w:r>
            <w:r w:rsidR="00DE759E" w:rsidRPr="003A7FC8">
              <w:rPr>
                <w:sz w:val="22"/>
                <w:szCs w:val="22"/>
                <w:lang w:eastAsia="uk-UA"/>
              </w:rPr>
              <w:t xml:space="preserve"> тишком-нишком</w:t>
            </w:r>
          </w:p>
          <w:p w:rsidR="00641FA1" w:rsidRPr="003A7FC8" w:rsidRDefault="00641FA1" w:rsidP="00DE759E">
            <w:pPr>
              <w:pStyle w:val="a3"/>
              <w:spacing w:line="276" w:lineRule="auto"/>
              <w:rPr>
                <w:sz w:val="22"/>
                <w:szCs w:val="22"/>
                <w:lang w:eastAsia="uk-UA"/>
              </w:rPr>
            </w:pPr>
            <w:r w:rsidRPr="003A7FC8">
              <w:rPr>
                <w:b/>
                <w:sz w:val="22"/>
                <w:szCs w:val="22"/>
                <w:lang w:eastAsia="uk-UA"/>
              </w:rPr>
              <w:t xml:space="preserve">Д </w:t>
            </w:r>
            <w:r w:rsidRPr="003A7FC8">
              <w:rPr>
                <w:sz w:val="22"/>
                <w:szCs w:val="22"/>
                <w:lang w:eastAsia="uk-UA"/>
              </w:rPr>
              <w:t xml:space="preserve">босоніж, </w:t>
            </w:r>
            <w:r w:rsidR="00DE759E" w:rsidRPr="003A7FC8">
              <w:rPr>
                <w:sz w:val="22"/>
                <w:szCs w:val="22"/>
                <w:lang w:eastAsia="uk-UA"/>
              </w:rPr>
              <w:t>по-нашому</w:t>
            </w:r>
          </w:p>
        </w:tc>
      </w:tr>
    </w:tbl>
    <w:p w:rsidR="00641FA1" w:rsidRPr="003A7FC8" w:rsidRDefault="00641FA1" w:rsidP="00641FA1">
      <w:pPr>
        <w:pStyle w:val="a3"/>
        <w:spacing w:line="276" w:lineRule="auto"/>
        <w:rPr>
          <w:rFonts w:ascii="Times New Roman" w:hAnsi="Times New Roman" w:cs="Times New Roman"/>
        </w:rPr>
      </w:pPr>
    </w:p>
    <w:p w:rsidR="00641FA1" w:rsidRPr="003A7FC8" w:rsidRDefault="00641FA1" w:rsidP="00641FA1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</w:rPr>
      </w:pPr>
      <w:r w:rsidRPr="003A7FC8">
        <w:rPr>
          <w:rFonts w:ascii="Times New Roman" w:hAnsi="Times New Roman" w:cs="Times New Roman"/>
          <w:b/>
          <w:i/>
        </w:rPr>
        <w:t>ІІІ рівень</w:t>
      </w:r>
    </w:p>
    <w:p w:rsidR="00641FA1" w:rsidRPr="003A7FC8" w:rsidRDefault="00641FA1" w:rsidP="00641FA1">
      <w:pPr>
        <w:pStyle w:val="a3"/>
        <w:spacing w:line="276" w:lineRule="auto"/>
        <w:rPr>
          <w:rFonts w:ascii="Times New Roman" w:hAnsi="Times New Roman" w:cs="Times New Roman"/>
          <w:i/>
        </w:rPr>
      </w:pPr>
      <w:r w:rsidRPr="003A7FC8">
        <w:rPr>
          <w:rFonts w:ascii="Times New Roman" w:hAnsi="Times New Roman" w:cs="Times New Roman"/>
          <w:i/>
        </w:rPr>
        <w:t>17.Зробіть розбір</w:t>
      </w:r>
      <w:r w:rsidR="006327F2" w:rsidRPr="003A7FC8">
        <w:rPr>
          <w:rFonts w:ascii="Times New Roman" w:hAnsi="Times New Roman" w:cs="Times New Roman"/>
          <w:i/>
        </w:rPr>
        <w:t xml:space="preserve"> речення та </w:t>
      </w:r>
      <w:r w:rsidRPr="003A7FC8">
        <w:rPr>
          <w:rFonts w:ascii="Times New Roman" w:hAnsi="Times New Roman" w:cs="Times New Roman"/>
          <w:i/>
        </w:rPr>
        <w:t xml:space="preserve"> виділеного слова як частини мови(2б.):</w:t>
      </w:r>
    </w:p>
    <w:p w:rsidR="00641FA1" w:rsidRPr="003A7FC8" w:rsidRDefault="006327F2" w:rsidP="00641FA1">
      <w:pPr>
        <w:spacing w:line="276" w:lineRule="auto"/>
        <w:ind w:firstLine="708"/>
        <w:rPr>
          <w:rStyle w:val="a4"/>
          <w:iCs w:val="0"/>
          <w:sz w:val="22"/>
          <w:szCs w:val="22"/>
          <w:lang w:val="uk-UA"/>
        </w:rPr>
      </w:pPr>
      <w:r w:rsidRPr="003A7FC8">
        <w:rPr>
          <w:sz w:val="22"/>
          <w:szCs w:val="22"/>
          <w:lang w:val="uk-UA"/>
        </w:rPr>
        <w:t xml:space="preserve">Я почуваюся </w:t>
      </w:r>
      <w:r w:rsidR="00641FA1" w:rsidRPr="003A7FC8">
        <w:rPr>
          <w:sz w:val="22"/>
          <w:szCs w:val="22"/>
          <w:lang w:val="uk-UA"/>
        </w:rPr>
        <w:t xml:space="preserve">вдома </w:t>
      </w:r>
      <w:r w:rsidR="00641FA1" w:rsidRPr="003A7FC8">
        <w:rPr>
          <w:b/>
          <w:sz w:val="22"/>
          <w:szCs w:val="22"/>
          <w:u w:val="single"/>
          <w:lang w:val="uk-UA"/>
        </w:rPr>
        <w:t>найкраще.</w:t>
      </w:r>
    </w:p>
    <w:p w:rsidR="00641FA1" w:rsidRPr="003A7FC8" w:rsidRDefault="00641FA1" w:rsidP="00641FA1">
      <w:pPr>
        <w:pStyle w:val="a5"/>
        <w:widowControl/>
        <w:numPr>
          <w:ilvl w:val="0"/>
          <w:numId w:val="2"/>
        </w:numPr>
        <w:shd w:val="clear" w:color="auto" w:fill="FFFFFF"/>
        <w:autoSpaceDE/>
        <w:adjustRightInd/>
        <w:spacing w:line="276" w:lineRule="auto"/>
        <w:rPr>
          <w:sz w:val="22"/>
          <w:szCs w:val="22"/>
          <w:lang w:eastAsia="uk-UA"/>
        </w:rPr>
      </w:pPr>
      <w:r w:rsidRPr="003A7FC8">
        <w:rPr>
          <w:sz w:val="22"/>
          <w:szCs w:val="22"/>
          <w:lang w:val="uk-UA" w:eastAsia="uk-UA"/>
        </w:rPr>
        <w:t>Частина мови.</w:t>
      </w:r>
    </w:p>
    <w:p w:rsidR="00641FA1" w:rsidRPr="003A7FC8" w:rsidRDefault="00641FA1" w:rsidP="00641FA1">
      <w:pPr>
        <w:pStyle w:val="a5"/>
        <w:widowControl/>
        <w:numPr>
          <w:ilvl w:val="0"/>
          <w:numId w:val="2"/>
        </w:numPr>
        <w:shd w:val="clear" w:color="auto" w:fill="FFFFFF"/>
        <w:autoSpaceDE/>
        <w:adjustRightInd/>
        <w:spacing w:line="276" w:lineRule="auto"/>
        <w:rPr>
          <w:sz w:val="22"/>
          <w:szCs w:val="22"/>
          <w:lang w:val="uk-UA" w:eastAsia="uk-UA"/>
        </w:rPr>
      </w:pPr>
      <w:r w:rsidRPr="003A7FC8">
        <w:rPr>
          <w:sz w:val="22"/>
          <w:szCs w:val="22"/>
          <w:lang w:val="uk-UA" w:eastAsia="uk-UA"/>
        </w:rPr>
        <w:t>На яке питання відповідає?</w:t>
      </w:r>
    </w:p>
    <w:p w:rsidR="00641FA1" w:rsidRPr="003A7FC8" w:rsidRDefault="00641FA1" w:rsidP="00641FA1">
      <w:pPr>
        <w:pStyle w:val="a5"/>
        <w:widowControl/>
        <w:numPr>
          <w:ilvl w:val="0"/>
          <w:numId w:val="2"/>
        </w:numPr>
        <w:shd w:val="clear" w:color="auto" w:fill="FFFFFF"/>
        <w:autoSpaceDE/>
        <w:adjustRightInd/>
        <w:spacing w:line="276" w:lineRule="auto"/>
        <w:rPr>
          <w:sz w:val="22"/>
          <w:szCs w:val="22"/>
          <w:lang w:val="uk-UA" w:eastAsia="uk-UA"/>
        </w:rPr>
      </w:pPr>
      <w:r w:rsidRPr="003A7FC8">
        <w:rPr>
          <w:sz w:val="22"/>
          <w:szCs w:val="22"/>
          <w:lang w:val="uk-UA" w:eastAsia="uk-UA"/>
        </w:rPr>
        <w:t>Розряд за значенням.</w:t>
      </w:r>
    </w:p>
    <w:p w:rsidR="00641FA1" w:rsidRPr="003A7FC8" w:rsidRDefault="00641FA1" w:rsidP="00641FA1">
      <w:pPr>
        <w:pStyle w:val="a5"/>
        <w:widowControl/>
        <w:numPr>
          <w:ilvl w:val="0"/>
          <w:numId w:val="2"/>
        </w:numPr>
        <w:shd w:val="clear" w:color="auto" w:fill="FFFFFF"/>
        <w:autoSpaceDE/>
        <w:adjustRightInd/>
        <w:spacing w:line="276" w:lineRule="auto"/>
        <w:rPr>
          <w:sz w:val="22"/>
          <w:szCs w:val="22"/>
          <w:lang w:val="uk-UA" w:eastAsia="uk-UA"/>
        </w:rPr>
      </w:pPr>
      <w:r w:rsidRPr="003A7FC8">
        <w:rPr>
          <w:sz w:val="22"/>
          <w:szCs w:val="22"/>
          <w:lang w:val="uk-UA" w:eastAsia="uk-UA"/>
        </w:rPr>
        <w:t>Ступінь порівняння (якщо є)</w:t>
      </w:r>
    </w:p>
    <w:p w:rsidR="00641FA1" w:rsidRPr="003A7FC8" w:rsidRDefault="00641FA1" w:rsidP="00641FA1">
      <w:pPr>
        <w:pStyle w:val="a5"/>
        <w:widowControl/>
        <w:numPr>
          <w:ilvl w:val="0"/>
          <w:numId w:val="2"/>
        </w:numPr>
        <w:shd w:val="clear" w:color="auto" w:fill="FFFFFF"/>
        <w:autoSpaceDE/>
        <w:adjustRightInd/>
        <w:spacing w:line="276" w:lineRule="auto"/>
        <w:rPr>
          <w:sz w:val="22"/>
          <w:szCs w:val="22"/>
          <w:lang w:val="uk-UA" w:eastAsia="uk-UA"/>
        </w:rPr>
      </w:pPr>
      <w:r w:rsidRPr="003A7FC8">
        <w:rPr>
          <w:sz w:val="22"/>
          <w:szCs w:val="22"/>
          <w:lang w:val="uk-UA" w:eastAsia="uk-UA"/>
        </w:rPr>
        <w:t>Синтаксична роль.</w:t>
      </w:r>
    </w:p>
    <w:p w:rsidR="009152A1" w:rsidRPr="003A7FC8" w:rsidRDefault="009152A1" w:rsidP="00D262BD">
      <w:pPr>
        <w:rPr>
          <w:sz w:val="22"/>
          <w:szCs w:val="22"/>
        </w:rPr>
      </w:pPr>
    </w:p>
    <w:sectPr w:rsidR="009152A1" w:rsidRPr="003A7F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3361A"/>
    <w:multiLevelType w:val="hybridMultilevel"/>
    <w:tmpl w:val="E4180E40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24750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</w:lvl>
    <w:lvl w:ilvl="1" w:tplc="04220019">
      <w:start w:val="1"/>
      <w:numFmt w:val="lowerLetter"/>
      <w:lvlText w:val="%2."/>
      <w:lvlJc w:val="left"/>
      <w:pPr>
        <w:ind w:left="1364" w:hanging="360"/>
      </w:pPr>
    </w:lvl>
    <w:lvl w:ilvl="2" w:tplc="0422001B">
      <w:start w:val="1"/>
      <w:numFmt w:val="lowerRoman"/>
      <w:lvlText w:val="%3."/>
      <w:lvlJc w:val="right"/>
      <w:pPr>
        <w:ind w:left="2084" w:hanging="180"/>
      </w:pPr>
    </w:lvl>
    <w:lvl w:ilvl="3" w:tplc="0422000F">
      <w:start w:val="1"/>
      <w:numFmt w:val="decimal"/>
      <w:lvlText w:val="%4."/>
      <w:lvlJc w:val="left"/>
      <w:pPr>
        <w:ind w:left="2804" w:hanging="360"/>
      </w:pPr>
    </w:lvl>
    <w:lvl w:ilvl="4" w:tplc="04220019">
      <w:start w:val="1"/>
      <w:numFmt w:val="lowerLetter"/>
      <w:lvlText w:val="%5."/>
      <w:lvlJc w:val="left"/>
      <w:pPr>
        <w:ind w:left="3524" w:hanging="360"/>
      </w:pPr>
    </w:lvl>
    <w:lvl w:ilvl="5" w:tplc="0422001B">
      <w:start w:val="1"/>
      <w:numFmt w:val="lowerRoman"/>
      <w:lvlText w:val="%6."/>
      <w:lvlJc w:val="right"/>
      <w:pPr>
        <w:ind w:left="4244" w:hanging="180"/>
      </w:pPr>
    </w:lvl>
    <w:lvl w:ilvl="6" w:tplc="0422000F">
      <w:start w:val="1"/>
      <w:numFmt w:val="decimal"/>
      <w:lvlText w:val="%7."/>
      <w:lvlJc w:val="left"/>
      <w:pPr>
        <w:ind w:left="4964" w:hanging="360"/>
      </w:pPr>
    </w:lvl>
    <w:lvl w:ilvl="7" w:tplc="04220019">
      <w:start w:val="1"/>
      <w:numFmt w:val="lowerLetter"/>
      <w:lvlText w:val="%8."/>
      <w:lvlJc w:val="left"/>
      <w:pPr>
        <w:ind w:left="5684" w:hanging="360"/>
      </w:pPr>
    </w:lvl>
    <w:lvl w:ilvl="8" w:tplc="0422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A1"/>
    <w:rsid w:val="003A7FC8"/>
    <w:rsid w:val="006327F2"/>
    <w:rsid w:val="00641FA1"/>
    <w:rsid w:val="009152A1"/>
    <w:rsid w:val="00D262BD"/>
    <w:rsid w:val="00DE7478"/>
    <w:rsid w:val="00DE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A094C-9E1F-4EA4-83EB-3ACDD502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2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2BD"/>
    <w:pPr>
      <w:spacing w:after="0" w:line="240" w:lineRule="auto"/>
    </w:pPr>
  </w:style>
  <w:style w:type="character" w:styleId="a4">
    <w:name w:val="Emphasis"/>
    <w:basedOn w:val="a0"/>
    <w:uiPriority w:val="20"/>
    <w:qFormat/>
    <w:rsid w:val="00D262BD"/>
    <w:rPr>
      <w:i/>
      <w:iCs/>
    </w:rPr>
  </w:style>
  <w:style w:type="character" w:customStyle="1" w:styleId="apple-converted-space">
    <w:name w:val="apple-converted-space"/>
    <w:basedOn w:val="a0"/>
    <w:rsid w:val="00D262BD"/>
  </w:style>
  <w:style w:type="paragraph" w:styleId="a5">
    <w:name w:val="List Paragraph"/>
    <w:basedOn w:val="a"/>
    <w:uiPriority w:val="34"/>
    <w:qFormat/>
    <w:rsid w:val="00641FA1"/>
    <w:pPr>
      <w:ind w:left="720"/>
      <w:contextualSpacing/>
    </w:pPr>
  </w:style>
  <w:style w:type="table" w:styleId="a6">
    <w:name w:val="Table Grid"/>
    <w:basedOn w:val="a1"/>
    <w:rsid w:val="00641F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2431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6</cp:revision>
  <dcterms:created xsi:type="dcterms:W3CDTF">2020-04-08T16:32:00Z</dcterms:created>
  <dcterms:modified xsi:type="dcterms:W3CDTF">2020-04-09T10:58:00Z</dcterms:modified>
</cp:coreProperties>
</file>